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77" w:rsidRDefault="00D92A20" w:rsidP="00D92A20">
      <w:pPr>
        <w:jc w:val="center"/>
        <w:rPr>
          <w:rFonts w:cs="Arial"/>
          <w:b/>
          <w:sz w:val="20"/>
        </w:rPr>
      </w:pPr>
      <w:r w:rsidRPr="00D92A20">
        <w:rPr>
          <w:rFonts w:cs="Arial"/>
          <w:b/>
          <w:sz w:val="20"/>
        </w:rPr>
        <w:t>Regional Real Estate (RE</w:t>
      </w:r>
      <w:r w:rsidR="005E42E3" w:rsidRPr="00D92A20">
        <w:rPr>
          <w:rFonts w:cs="Arial"/>
          <w:b/>
          <w:sz w:val="20"/>
        </w:rPr>
        <w:t>) C</w:t>
      </w:r>
      <w:r w:rsidRPr="00D92A20">
        <w:rPr>
          <w:rFonts w:cs="Arial"/>
          <w:b/>
          <w:sz w:val="20"/>
        </w:rPr>
        <w:t>ontract Administrator Instructions</w:t>
      </w:r>
    </w:p>
    <w:p w:rsidR="002C7D20" w:rsidRPr="00D92A20" w:rsidRDefault="002C7D20" w:rsidP="00D92A20">
      <w:pPr>
        <w:jc w:val="center"/>
        <w:rPr>
          <w:rFonts w:cs="Arial"/>
          <w:b/>
          <w:sz w:val="20"/>
        </w:rPr>
      </w:pPr>
    </w:p>
    <w:p w:rsidR="00371177" w:rsidRPr="00D92A20" w:rsidRDefault="005E42E3" w:rsidP="00D92A20">
      <w:pPr>
        <w:jc w:val="center"/>
        <w:rPr>
          <w:rFonts w:cs="Arial"/>
          <w:b/>
          <w:sz w:val="20"/>
        </w:rPr>
      </w:pPr>
      <w:r w:rsidRPr="00D92A20">
        <w:rPr>
          <w:rFonts w:cs="Arial"/>
          <w:b/>
          <w:sz w:val="20"/>
        </w:rPr>
        <w:t>STATEWIDE FULL-SERVICE TITLE SEARCH SERVICES</w:t>
      </w:r>
    </w:p>
    <w:p w:rsidR="00371177" w:rsidRPr="00D92A20" w:rsidRDefault="005E42E3" w:rsidP="00D92A20">
      <w:pPr>
        <w:jc w:val="center"/>
        <w:rPr>
          <w:rFonts w:cs="Arial"/>
          <w:b/>
          <w:sz w:val="20"/>
        </w:rPr>
      </w:pPr>
      <w:r w:rsidRPr="00D92A20">
        <w:rPr>
          <w:rFonts w:cs="Arial"/>
          <w:b/>
          <w:sz w:val="20"/>
        </w:rPr>
        <w:t>FOR HIGHWAY IMPROVEMENT PROJECTS</w:t>
      </w:r>
    </w:p>
    <w:p w:rsidR="00371177" w:rsidRPr="00D92A20" w:rsidRDefault="00371177" w:rsidP="00D92A20">
      <w:pPr>
        <w:jc w:val="center"/>
        <w:rPr>
          <w:rFonts w:cs="Arial"/>
          <w:b/>
          <w:sz w:val="20"/>
        </w:rPr>
      </w:pPr>
    </w:p>
    <w:p w:rsidR="00371177" w:rsidRPr="00D92A20" w:rsidRDefault="005E42E3" w:rsidP="00D92A20">
      <w:pPr>
        <w:jc w:val="center"/>
        <w:rPr>
          <w:rFonts w:cs="Arial"/>
          <w:b/>
          <w:sz w:val="20"/>
        </w:rPr>
      </w:pPr>
      <w:r w:rsidRPr="00D92A20">
        <w:rPr>
          <w:rFonts w:cs="Arial"/>
          <w:b/>
          <w:sz w:val="20"/>
        </w:rPr>
        <w:t>Contracts #4071</w:t>
      </w:r>
      <w:r w:rsidR="0088219B" w:rsidRPr="00D92A20">
        <w:rPr>
          <w:rFonts w:cs="Arial"/>
          <w:b/>
          <w:sz w:val="20"/>
        </w:rPr>
        <w:t>87</w:t>
      </w:r>
      <w:r w:rsidRPr="00D92A20">
        <w:rPr>
          <w:rFonts w:cs="Arial"/>
          <w:b/>
          <w:sz w:val="20"/>
        </w:rPr>
        <w:t xml:space="preserve"> - 407</w:t>
      </w:r>
      <w:r w:rsidR="0088219B" w:rsidRPr="00D92A20">
        <w:rPr>
          <w:rFonts w:cs="Arial"/>
          <w:b/>
          <w:sz w:val="20"/>
        </w:rPr>
        <w:t>231</w:t>
      </w:r>
    </w:p>
    <w:p w:rsidR="00371177" w:rsidRPr="00D92A20" w:rsidRDefault="00371177" w:rsidP="00D92A20">
      <w:pPr>
        <w:jc w:val="center"/>
        <w:rPr>
          <w:rFonts w:cs="Arial"/>
          <w:sz w:val="20"/>
        </w:rPr>
      </w:pPr>
    </w:p>
    <w:p w:rsidR="00371177" w:rsidRPr="00D92A20" w:rsidRDefault="00D92A20" w:rsidP="00D92A20">
      <w:pPr>
        <w:jc w:val="right"/>
        <w:rPr>
          <w:rFonts w:cs="Arial"/>
          <w:sz w:val="16"/>
          <w:szCs w:val="16"/>
        </w:rPr>
      </w:pPr>
      <w:r w:rsidRPr="00D92A20">
        <w:rPr>
          <w:rFonts w:cs="Arial"/>
          <w:sz w:val="16"/>
          <w:szCs w:val="16"/>
        </w:rPr>
        <w:t>Updated 01/06/15</w:t>
      </w:r>
    </w:p>
    <w:p w:rsidR="00D92A20" w:rsidRDefault="00D92A20" w:rsidP="00D92A20">
      <w:pPr>
        <w:rPr>
          <w:rFonts w:cs="Arial"/>
          <w:sz w:val="20"/>
        </w:rPr>
      </w:pPr>
    </w:p>
    <w:p w:rsidR="00D92A20" w:rsidRDefault="00D92A20" w:rsidP="00D92A20">
      <w:pPr>
        <w:rPr>
          <w:rFonts w:cs="Arial"/>
          <w:sz w:val="20"/>
        </w:rPr>
      </w:pPr>
    </w:p>
    <w:p w:rsidR="00371177" w:rsidRPr="00D92A20" w:rsidRDefault="005E42E3" w:rsidP="00D92A20">
      <w:pPr>
        <w:rPr>
          <w:rFonts w:cs="Arial"/>
          <w:sz w:val="20"/>
        </w:rPr>
      </w:pPr>
      <w:r w:rsidRPr="00D92A20">
        <w:rPr>
          <w:rFonts w:cs="Arial"/>
          <w:sz w:val="20"/>
        </w:rPr>
        <w:t>This procedure will be used for any total dollar amount,</w:t>
      </w:r>
      <w:r w:rsidR="001A03DF" w:rsidRPr="00D92A20">
        <w:rPr>
          <w:rFonts w:cs="Arial"/>
          <w:sz w:val="20"/>
        </w:rPr>
        <w:t xml:space="preserve"> up to and</w:t>
      </w:r>
      <w:r w:rsidRPr="00D92A20">
        <w:rPr>
          <w:rFonts w:cs="Arial"/>
          <w:sz w:val="20"/>
        </w:rPr>
        <w:t xml:space="preserve"> including “over” $25,000.</w:t>
      </w:r>
    </w:p>
    <w:p w:rsidR="00371177" w:rsidRPr="00D92A20" w:rsidRDefault="00371177" w:rsidP="00D92A20">
      <w:pPr>
        <w:rPr>
          <w:rFonts w:cs="Arial"/>
          <w:sz w:val="20"/>
        </w:rPr>
      </w:pPr>
    </w:p>
    <w:p w:rsidR="00371177" w:rsidRPr="00D92A20" w:rsidRDefault="005E42E3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 w:rsidRPr="00D92A20">
        <w:rPr>
          <w:rFonts w:cs="Arial"/>
          <w:sz w:val="20"/>
        </w:rPr>
        <w:t xml:space="preserve">Look up county on </w:t>
      </w:r>
      <w:r w:rsidR="002C7D20">
        <w:rPr>
          <w:rFonts w:cs="Arial"/>
          <w:sz w:val="20"/>
        </w:rPr>
        <w:t>current</w:t>
      </w:r>
      <w:r w:rsidRPr="00D92A20">
        <w:rPr>
          <w:rFonts w:cs="Arial"/>
          <w:sz w:val="20"/>
        </w:rPr>
        <w:t xml:space="preserve"> title search </w:t>
      </w:r>
      <w:r w:rsidR="002C7D20">
        <w:rPr>
          <w:rFonts w:cs="Arial"/>
          <w:sz w:val="20"/>
        </w:rPr>
        <w:t xml:space="preserve">contracted </w:t>
      </w:r>
      <w:r w:rsidRPr="00D92A20">
        <w:rPr>
          <w:rFonts w:cs="Arial"/>
          <w:sz w:val="20"/>
        </w:rPr>
        <w:t>services list.</w:t>
      </w:r>
    </w:p>
    <w:p w:rsidR="00371177" w:rsidRPr="00D92A20" w:rsidRDefault="005E42E3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 w:rsidRPr="00D92A20">
        <w:rPr>
          <w:rFonts w:cs="Arial"/>
          <w:sz w:val="20"/>
        </w:rPr>
        <w:t>C</w:t>
      </w:r>
      <w:r w:rsidR="002C7D20">
        <w:rPr>
          <w:rFonts w:cs="Arial"/>
          <w:sz w:val="20"/>
        </w:rPr>
        <w:t>ontact</w:t>
      </w:r>
      <w:r w:rsidRPr="00D92A20">
        <w:rPr>
          <w:rFonts w:cs="Arial"/>
          <w:sz w:val="20"/>
        </w:rPr>
        <w:t xml:space="preserve"> </w:t>
      </w:r>
      <w:r w:rsidR="00D92A20" w:rsidRPr="00D92A20">
        <w:rPr>
          <w:rFonts w:cs="Arial"/>
          <w:sz w:val="20"/>
        </w:rPr>
        <w:t xml:space="preserve">first </w:t>
      </w:r>
      <w:r w:rsidRPr="00D92A20">
        <w:rPr>
          <w:rFonts w:cs="Arial"/>
          <w:sz w:val="20"/>
        </w:rPr>
        <w:t xml:space="preserve">company/contractor </w:t>
      </w:r>
      <w:r w:rsidR="00554D35">
        <w:rPr>
          <w:rFonts w:cs="Arial"/>
          <w:sz w:val="20"/>
        </w:rPr>
        <w:t>on list</w:t>
      </w:r>
      <w:r w:rsidRPr="00D92A20">
        <w:rPr>
          <w:rFonts w:cs="Arial"/>
          <w:sz w:val="20"/>
        </w:rPr>
        <w:t xml:space="preserve"> for th</w:t>
      </w:r>
      <w:r w:rsidR="00D92A20" w:rsidRPr="00D92A20">
        <w:rPr>
          <w:rFonts w:cs="Arial"/>
          <w:sz w:val="20"/>
        </w:rPr>
        <w:t>at</w:t>
      </w:r>
      <w:r w:rsidRPr="00D92A20">
        <w:rPr>
          <w:rFonts w:cs="Arial"/>
          <w:sz w:val="20"/>
        </w:rPr>
        <w:t xml:space="preserve"> county </w:t>
      </w:r>
      <w:r w:rsidR="00554D35">
        <w:rPr>
          <w:rFonts w:cs="Arial"/>
          <w:sz w:val="20"/>
        </w:rPr>
        <w:t>who is</w:t>
      </w:r>
      <w:r w:rsidRPr="00D92A20">
        <w:rPr>
          <w:rFonts w:cs="Arial"/>
          <w:sz w:val="20"/>
        </w:rPr>
        <w:t xml:space="preserve"> </w:t>
      </w:r>
      <w:r w:rsidR="00554D35" w:rsidRPr="00D92A20">
        <w:rPr>
          <w:rFonts w:cs="Arial"/>
          <w:sz w:val="20"/>
        </w:rPr>
        <w:t xml:space="preserve">listed </w:t>
      </w:r>
      <w:r w:rsidR="00554D35">
        <w:rPr>
          <w:rFonts w:cs="Arial"/>
          <w:sz w:val="20"/>
        </w:rPr>
        <w:t xml:space="preserve">as </w:t>
      </w:r>
      <w:r w:rsidRPr="00D92A20">
        <w:rPr>
          <w:rFonts w:cs="Arial"/>
          <w:sz w:val="20"/>
        </w:rPr>
        <w:t>#1.</w:t>
      </w:r>
    </w:p>
    <w:p w:rsidR="00371177" w:rsidRPr="00D92A20" w:rsidRDefault="002C7D20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5E42E3" w:rsidRPr="00D92A20">
        <w:rPr>
          <w:rFonts w:cs="Arial"/>
          <w:sz w:val="20"/>
        </w:rPr>
        <w:t xml:space="preserve">sk </w:t>
      </w:r>
      <w:r>
        <w:rPr>
          <w:rFonts w:cs="Arial"/>
          <w:sz w:val="20"/>
        </w:rPr>
        <w:t>first company/</w:t>
      </w:r>
      <w:r w:rsidR="005E42E3" w:rsidRPr="00D92A20">
        <w:rPr>
          <w:rFonts w:cs="Arial"/>
          <w:sz w:val="20"/>
        </w:rPr>
        <w:t xml:space="preserve">contractor </w:t>
      </w:r>
      <w:r>
        <w:rPr>
          <w:rFonts w:cs="Arial"/>
          <w:sz w:val="20"/>
        </w:rPr>
        <w:t xml:space="preserve">on the current title search contract list </w:t>
      </w:r>
      <w:r w:rsidR="005E42E3" w:rsidRPr="00D92A20">
        <w:rPr>
          <w:rFonts w:cs="Arial"/>
          <w:sz w:val="20"/>
        </w:rPr>
        <w:t xml:space="preserve">if they can do the required work and </w:t>
      </w:r>
      <w:r>
        <w:rPr>
          <w:rFonts w:cs="Arial"/>
          <w:sz w:val="20"/>
        </w:rPr>
        <w:t xml:space="preserve">do it </w:t>
      </w:r>
      <w:r w:rsidR="005E42E3" w:rsidRPr="00D92A20">
        <w:rPr>
          <w:rFonts w:cs="Arial"/>
          <w:sz w:val="20"/>
        </w:rPr>
        <w:t xml:space="preserve">within the needed timeframe.  </w:t>
      </w:r>
      <w:r>
        <w:rPr>
          <w:rFonts w:cs="Arial"/>
          <w:sz w:val="20"/>
        </w:rPr>
        <w:t>Contract b</w:t>
      </w:r>
      <w:r w:rsidR="005E42E3" w:rsidRPr="00D92A20">
        <w:rPr>
          <w:rFonts w:cs="Arial"/>
          <w:sz w:val="20"/>
        </w:rPr>
        <w:t xml:space="preserve">id prices are </w:t>
      </w:r>
      <w:r w:rsidR="005E42E3" w:rsidRPr="002C7D20">
        <w:rPr>
          <w:rFonts w:cs="Arial"/>
          <w:sz w:val="20"/>
          <w:u w:val="single"/>
        </w:rPr>
        <w:t>not</w:t>
      </w:r>
      <w:r w:rsidR="005E42E3" w:rsidRPr="00D92A20">
        <w:rPr>
          <w:rFonts w:cs="Arial"/>
          <w:sz w:val="20"/>
        </w:rPr>
        <w:t xml:space="preserve"> negotiable.  Contractor cannot ask for higher prices than </w:t>
      </w:r>
      <w:r>
        <w:rPr>
          <w:rFonts w:cs="Arial"/>
          <w:sz w:val="20"/>
        </w:rPr>
        <w:t xml:space="preserve">those </w:t>
      </w:r>
      <w:r w:rsidR="005E42E3" w:rsidRPr="00D92A20">
        <w:rPr>
          <w:rFonts w:cs="Arial"/>
          <w:sz w:val="20"/>
        </w:rPr>
        <w:t>listed for each report or map.</w:t>
      </w:r>
    </w:p>
    <w:p w:rsidR="00371177" w:rsidRPr="00D92A20" w:rsidRDefault="005E42E3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 w:rsidRPr="00D92A20">
        <w:rPr>
          <w:rFonts w:cs="Arial"/>
          <w:sz w:val="20"/>
        </w:rPr>
        <w:t>In counties where there are more than one possible contractor and contractor #1 cannot do the work and/or within the timeframe, contact contractor #2 with requirements.  Continue, if necessary, with #3, #4, or #5 (</w:t>
      </w:r>
      <w:r w:rsidR="005D7305">
        <w:rPr>
          <w:rFonts w:cs="Arial"/>
          <w:sz w:val="20"/>
        </w:rPr>
        <w:t xml:space="preserve">if available </w:t>
      </w:r>
      <w:r w:rsidRPr="00D92A20">
        <w:rPr>
          <w:rFonts w:cs="Arial"/>
          <w:sz w:val="20"/>
        </w:rPr>
        <w:t>depending on county).</w:t>
      </w:r>
    </w:p>
    <w:p w:rsidR="00371177" w:rsidRPr="00D92A20" w:rsidRDefault="005E42E3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 w:rsidRPr="00D92A20">
        <w:rPr>
          <w:rFonts w:cs="Arial"/>
          <w:sz w:val="20"/>
        </w:rPr>
        <w:t xml:space="preserve">Use process set up in your </w:t>
      </w:r>
      <w:r w:rsidR="00554D35">
        <w:rPr>
          <w:rFonts w:cs="Arial"/>
          <w:sz w:val="20"/>
        </w:rPr>
        <w:t>region</w:t>
      </w:r>
      <w:r w:rsidRPr="00D92A20">
        <w:rPr>
          <w:rFonts w:cs="Arial"/>
          <w:sz w:val="20"/>
        </w:rPr>
        <w:t xml:space="preserve"> to produce contract release purchase orders. </w:t>
      </w:r>
      <w:r w:rsidR="00D92A20" w:rsidRPr="00D92A20">
        <w:rPr>
          <w:rFonts w:cs="Arial"/>
          <w:sz w:val="20"/>
        </w:rPr>
        <w:t xml:space="preserve"> </w:t>
      </w:r>
      <w:r w:rsidRPr="00D92A20">
        <w:rPr>
          <w:rFonts w:cs="Arial"/>
          <w:sz w:val="20"/>
        </w:rPr>
        <w:t xml:space="preserve">TALK TO YOUR </w:t>
      </w:r>
      <w:r w:rsidR="00D92A20" w:rsidRPr="00D92A20">
        <w:rPr>
          <w:rFonts w:cs="Arial"/>
          <w:sz w:val="20"/>
        </w:rPr>
        <w:t>REGIONAL</w:t>
      </w:r>
      <w:r w:rsidRPr="00D92A20">
        <w:rPr>
          <w:rFonts w:cs="Arial"/>
          <w:sz w:val="20"/>
        </w:rPr>
        <w:t xml:space="preserve"> PURCHASING AGENT.  Complete a purchase requisition form using detail</w:t>
      </w:r>
      <w:r w:rsidR="005D7305">
        <w:rPr>
          <w:rFonts w:cs="Arial"/>
          <w:sz w:val="20"/>
        </w:rPr>
        <w:t>s</w:t>
      </w:r>
      <w:r w:rsidRPr="00D92A20">
        <w:rPr>
          <w:rFonts w:cs="Arial"/>
          <w:sz w:val="20"/>
        </w:rPr>
        <w:t xml:space="preserve"> from </w:t>
      </w:r>
      <w:r w:rsidR="005D7305">
        <w:rPr>
          <w:rFonts w:cs="Arial"/>
          <w:sz w:val="20"/>
        </w:rPr>
        <w:t xml:space="preserve">current </w:t>
      </w:r>
      <w:r w:rsidRPr="00D92A20">
        <w:rPr>
          <w:rFonts w:cs="Arial"/>
          <w:sz w:val="20"/>
        </w:rPr>
        <w:t xml:space="preserve">title search </w:t>
      </w:r>
      <w:r w:rsidR="005D7305">
        <w:rPr>
          <w:rFonts w:cs="Arial"/>
          <w:sz w:val="20"/>
        </w:rPr>
        <w:t xml:space="preserve">contracted </w:t>
      </w:r>
      <w:r w:rsidRPr="00D92A20">
        <w:rPr>
          <w:rFonts w:cs="Arial"/>
          <w:sz w:val="20"/>
        </w:rPr>
        <w:t>services list:</w:t>
      </w:r>
    </w:p>
    <w:p w:rsidR="00371177" w:rsidRPr="00D92A20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>Vendor Name</w:t>
      </w:r>
    </w:p>
    <w:p w:rsidR="00371177" w:rsidRPr="00D92A20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>FEIN Number</w:t>
      </w:r>
    </w:p>
    <w:p w:rsidR="00371177" w:rsidRPr="00D92A20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>Contract Number, Line Nbr (Number) and Quantity of each report or map</w:t>
      </w:r>
    </w:p>
    <w:p w:rsidR="00371177" w:rsidRPr="00D92A20" w:rsidRDefault="00371177" w:rsidP="005D7305">
      <w:pPr>
        <w:ind w:left="720"/>
        <w:rPr>
          <w:rFonts w:cs="Arial"/>
          <w:sz w:val="20"/>
        </w:rPr>
      </w:pPr>
    </w:p>
    <w:p w:rsidR="00371177" w:rsidRPr="00D92A20" w:rsidRDefault="00D92A20" w:rsidP="00D92A20">
      <w:pPr>
        <w:tabs>
          <w:tab w:val="left" w:pos="14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5E42E3" w:rsidRPr="00D92A20">
        <w:rPr>
          <w:rFonts w:cs="Arial"/>
          <w:sz w:val="20"/>
        </w:rPr>
        <w:t>Pick only the lines needed for each particular search</w:t>
      </w:r>
    </w:p>
    <w:p w:rsidR="00371177" w:rsidRPr="00D92A20" w:rsidRDefault="005E42E3" w:rsidP="00D92A20">
      <w:pPr>
        <w:tabs>
          <w:tab w:val="left" w:pos="1440"/>
        </w:tabs>
        <w:rPr>
          <w:rFonts w:cs="Arial"/>
          <w:sz w:val="20"/>
        </w:rPr>
      </w:pPr>
      <w:r w:rsidRPr="00D92A20">
        <w:rPr>
          <w:rFonts w:cs="Arial"/>
          <w:sz w:val="20"/>
        </w:rPr>
        <w:tab/>
        <w:t>First line is Preliminary Ownership Report for Hearings, per parcel</w:t>
      </w:r>
    </w:p>
    <w:p w:rsidR="00371177" w:rsidRPr="00D92A20" w:rsidRDefault="005E42E3" w:rsidP="00D92A20">
      <w:pPr>
        <w:tabs>
          <w:tab w:val="left" w:pos="1440"/>
        </w:tabs>
        <w:rPr>
          <w:rFonts w:cs="Arial"/>
          <w:sz w:val="20"/>
        </w:rPr>
      </w:pPr>
      <w:r w:rsidRPr="00D92A20">
        <w:rPr>
          <w:rFonts w:cs="Arial"/>
          <w:sz w:val="20"/>
        </w:rPr>
        <w:tab/>
        <w:t>Second line is Ownership Report, per parcel</w:t>
      </w:r>
    </w:p>
    <w:p w:rsidR="00371177" w:rsidRPr="00D92A20" w:rsidRDefault="005E42E3" w:rsidP="00D92A20">
      <w:pPr>
        <w:tabs>
          <w:tab w:val="left" w:pos="1440"/>
        </w:tabs>
        <w:rPr>
          <w:rFonts w:cs="Arial"/>
          <w:sz w:val="20"/>
        </w:rPr>
      </w:pPr>
      <w:r w:rsidRPr="00D92A20">
        <w:rPr>
          <w:rFonts w:cs="Arial"/>
          <w:sz w:val="20"/>
        </w:rPr>
        <w:tab/>
        <w:t xml:space="preserve">Third line is </w:t>
      </w:r>
      <w:r w:rsidR="0088219B" w:rsidRPr="00D92A20">
        <w:rPr>
          <w:rFonts w:cs="Arial"/>
          <w:sz w:val="20"/>
        </w:rPr>
        <w:t xml:space="preserve">Updated </w:t>
      </w:r>
      <w:r w:rsidRPr="00D92A20">
        <w:rPr>
          <w:rFonts w:cs="Arial"/>
          <w:sz w:val="20"/>
        </w:rPr>
        <w:t xml:space="preserve">Title Search </w:t>
      </w:r>
      <w:r w:rsidR="0088219B" w:rsidRPr="00D92A20">
        <w:rPr>
          <w:rFonts w:cs="Arial"/>
          <w:sz w:val="20"/>
        </w:rPr>
        <w:t>Report</w:t>
      </w:r>
      <w:r w:rsidRPr="00D92A20">
        <w:rPr>
          <w:rFonts w:cs="Arial"/>
          <w:sz w:val="20"/>
        </w:rPr>
        <w:t>, per parcel</w:t>
      </w:r>
    </w:p>
    <w:p w:rsidR="00371177" w:rsidRPr="00D92A20" w:rsidRDefault="005E42E3" w:rsidP="00D92A20">
      <w:pPr>
        <w:tabs>
          <w:tab w:val="left" w:pos="1440"/>
        </w:tabs>
        <w:rPr>
          <w:rFonts w:cs="Arial"/>
          <w:sz w:val="20"/>
        </w:rPr>
      </w:pPr>
      <w:r w:rsidRPr="00D92A20">
        <w:rPr>
          <w:rFonts w:cs="Arial"/>
          <w:sz w:val="20"/>
        </w:rPr>
        <w:tab/>
        <w:t>Fourth line is Title</w:t>
      </w:r>
      <w:r w:rsidR="0088219B" w:rsidRPr="00D92A20">
        <w:rPr>
          <w:rFonts w:cs="Arial"/>
          <w:sz w:val="20"/>
        </w:rPr>
        <w:t xml:space="preserve"> Search</w:t>
      </w:r>
      <w:r w:rsidRPr="00D92A20">
        <w:rPr>
          <w:rFonts w:cs="Arial"/>
          <w:sz w:val="20"/>
        </w:rPr>
        <w:t xml:space="preserve"> Report, per parcel</w:t>
      </w:r>
    </w:p>
    <w:p w:rsidR="00371177" w:rsidRPr="00D92A20" w:rsidRDefault="005E42E3" w:rsidP="00D92A20">
      <w:pPr>
        <w:tabs>
          <w:tab w:val="left" w:pos="1440"/>
        </w:tabs>
        <w:rPr>
          <w:rFonts w:cs="Arial"/>
          <w:sz w:val="20"/>
        </w:rPr>
      </w:pPr>
      <w:r w:rsidRPr="00D92A20">
        <w:rPr>
          <w:rFonts w:cs="Arial"/>
          <w:sz w:val="20"/>
        </w:rPr>
        <w:tab/>
        <w:t xml:space="preserve">Fifth line is </w:t>
      </w:r>
      <w:r w:rsidR="0088219B" w:rsidRPr="00D92A20">
        <w:rPr>
          <w:rFonts w:cs="Arial"/>
          <w:sz w:val="20"/>
        </w:rPr>
        <w:t>Property Layout Map</w:t>
      </w:r>
      <w:r w:rsidRPr="00D92A20">
        <w:rPr>
          <w:rFonts w:cs="Arial"/>
          <w:sz w:val="20"/>
        </w:rPr>
        <w:t>, per pr</w:t>
      </w:r>
      <w:r w:rsidR="0088219B" w:rsidRPr="00D92A20">
        <w:rPr>
          <w:rFonts w:cs="Arial"/>
          <w:sz w:val="20"/>
        </w:rPr>
        <w:t>oject</w:t>
      </w:r>
    </w:p>
    <w:p w:rsidR="00371177" w:rsidRPr="00D92A20" w:rsidRDefault="00371177" w:rsidP="005D7305">
      <w:pPr>
        <w:ind w:left="720"/>
        <w:rPr>
          <w:rFonts w:cs="Arial"/>
          <w:sz w:val="20"/>
        </w:rPr>
      </w:pPr>
    </w:p>
    <w:p w:rsidR="00371177" w:rsidRPr="00D92A20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>Project ID</w:t>
      </w:r>
    </w:p>
    <w:p w:rsidR="00371177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>Add a one-sentence description of work [parcel(s) site location, completion date(s), etc.] and the statement: “Work to be performed per attached documents.”</w:t>
      </w:r>
    </w:p>
    <w:p w:rsidR="00371177" w:rsidRPr="00D92A20" w:rsidRDefault="005E42E3" w:rsidP="00D92A20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D92A20">
        <w:rPr>
          <w:rFonts w:cs="Arial"/>
          <w:sz w:val="20"/>
        </w:rPr>
        <w:t xml:space="preserve">Add any special notes the </w:t>
      </w:r>
      <w:r w:rsidR="00554D35">
        <w:rPr>
          <w:rFonts w:cs="Arial"/>
          <w:sz w:val="20"/>
        </w:rPr>
        <w:t>regional</w:t>
      </w:r>
      <w:r w:rsidRPr="00D92A20">
        <w:rPr>
          <w:rFonts w:cs="Arial"/>
          <w:sz w:val="20"/>
        </w:rPr>
        <w:t xml:space="preserve"> </w:t>
      </w:r>
      <w:r w:rsidR="00554D35">
        <w:rPr>
          <w:rFonts w:cs="Arial"/>
          <w:sz w:val="20"/>
        </w:rPr>
        <w:t>p</w:t>
      </w:r>
      <w:r w:rsidRPr="00D92A20">
        <w:rPr>
          <w:rFonts w:cs="Arial"/>
          <w:sz w:val="20"/>
        </w:rPr>
        <w:t xml:space="preserve">urchasing </w:t>
      </w:r>
      <w:r w:rsidR="00554D35">
        <w:rPr>
          <w:rFonts w:cs="Arial"/>
          <w:sz w:val="20"/>
        </w:rPr>
        <w:t>a</w:t>
      </w:r>
      <w:r w:rsidRPr="00D92A20">
        <w:rPr>
          <w:rFonts w:cs="Arial"/>
          <w:sz w:val="20"/>
        </w:rPr>
        <w:t>gent may need to add to RMOD.  See NOTE below.</w:t>
      </w:r>
    </w:p>
    <w:p w:rsidR="00371177" w:rsidRPr="00D92A20" w:rsidRDefault="00371177" w:rsidP="00D92A20">
      <w:pPr>
        <w:rPr>
          <w:rFonts w:cs="Arial"/>
          <w:sz w:val="20"/>
        </w:rPr>
      </w:pPr>
    </w:p>
    <w:p w:rsidR="00371177" w:rsidRPr="00D92A20" w:rsidRDefault="005E42E3" w:rsidP="00D92A20">
      <w:pPr>
        <w:rPr>
          <w:rFonts w:cs="Arial"/>
          <w:sz w:val="20"/>
        </w:rPr>
      </w:pPr>
      <w:r w:rsidRPr="00D92A20">
        <w:rPr>
          <w:rFonts w:cs="Arial"/>
          <w:sz w:val="20"/>
        </w:rPr>
        <w:t xml:space="preserve">After receiving the Item #5 information from you, </w:t>
      </w:r>
      <w:r w:rsidR="005D7305">
        <w:rPr>
          <w:rFonts w:cs="Arial"/>
          <w:sz w:val="20"/>
        </w:rPr>
        <w:t>your</w:t>
      </w:r>
      <w:r w:rsidRPr="00D92A20">
        <w:rPr>
          <w:rFonts w:cs="Arial"/>
          <w:sz w:val="20"/>
        </w:rPr>
        <w:t xml:space="preserve"> </w:t>
      </w:r>
      <w:r w:rsidR="00554D35">
        <w:rPr>
          <w:rFonts w:cs="Arial"/>
          <w:sz w:val="20"/>
        </w:rPr>
        <w:t>regional p</w:t>
      </w:r>
      <w:r w:rsidRPr="00D92A20">
        <w:rPr>
          <w:rFonts w:cs="Arial"/>
          <w:sz w:val="20"/>
        </w:rPr>
        <w:t xml:space="preserve">urchasing </w:t>
      </w:r>
      <w:r w:rsidR="00554D35">
        <w:rPr>
          <w:rFonts w:cs="Arial"/>
          <w:sz w:val="20"/>
        </w:rPr>
        <w:t>a</w:t>
      </w:r>
      <w:r w:rsidRPr="00D92A20">
        <w:rPr>
          <w:rFonts w:cs="Arial"/>
          <w:sz w:val="20"/>
        </w:rPr>
        <w:t>gent will process the contract release purchase order in TIPS (</w:t>
      </w:r>
      <w:r w:rsidR="00554D35">
        <w:rPr>
          <w:rFonts w:cs="Arial"/>
          <w:sz w:val="20"/>
        </w:rPr>
        <w:t>Wis</w:t>
      </w:r>
      <w:r w:rsidRPr="00D92A20">
        <w:rPr>
          <w:rFonts w:cs="Arial"/>
          <w:sz w:val="20"/>
        </w:rPr>
        <w:t xml:space="preserve">DOT’s procurement system).  The </w:t>
      </w:r>
      <w:r w:rsidR="00554D35">
        <w:rPr>
          <w:rFonts w:cs="Arial"/>
          <w:sz w:val="20"/>
        </w:rPr>
        <w:t>regional approver</w:t>
      </w:r>
      <w:r w:rsidRPr="00D92A20">
        <w:rPr>
          <w:rFonts w:cs="Arial"/>
          <w:sz w:val="20"/>
        </w:rPr>
        <w:t xml:space="preserve"> reviews and acts on the order.  After approved, the </w:t>
      </w:r>
      <w:r w:rsidR="00554D35">
        <w:rPr>
          <w:rFonts w:cs="Arial"/>
          <w:sz w:val="20"/>
        </w:rPr>
        <w:t>region</w:t>
      </w:r>
      <w:r w:rsidR="005D7305">
        <w:rPr>
          <w:rFonts w:cs="Arial"/>
          <w:sz w:val="20"/>
        </w:rPr>
        <w:t>al</w:t>
      </w:r>
      <w:r w:rsidRPr="00D92A20">
        <w:rPr>
          <w:rFonts w:cs="Arial"/>
          <w:sz w:val="20"/>
        </w:rPr>
        <w:t xml:space="preserve"> </w:t>
      </w:r>
      <w:r w:rsidR="00554D35">
        <w:rPr>
          <w:rFonts w:cs="Arial"/>
          <w:sz w:val="20"/>
        </w:rPr>
        <w:t>p</w:t>
      </w:r>
      <w:r w:rsidRPr="00D92A20">
        <w:rPr>
          <w:rFonts w:cs="Arial"/>
          <w:sz w:val="20"/>
        </w:rPr>
        <w:t xml:space="preserve">urchasing </w:t>
      </w:r>
      <w:r w:rsidR="00554D35">
        <w:rPr>
          <w:rFonts w:cs="Arial"/>
          <w:sz w:val="20"/>
        </w:rPr>
        <w:t>a</w:t>
      </w:r>
      <w:r w:rsidRPr="00D92A20">
        <w:rPr>
          <w:rFonts w:cs="Arial"/>
          <w:sz w:val="20"/>
        </w:rPr>
        <w:t>gent sets the order to print.  The orders print overnight at Hill Farms.  The next morning they are sorted and distributed to</w:t>
      </w:r>
      <w:r w:rsidR="00D92A20">
        <w:rPr>
          <w:rFonts w:cs="Arial"/>
          <w:sz w:val="20"/>
        </w:rPr>
        <w:t xml:space="preserve"> </w:t>
      </w:r>
      <w:r w:rsidR="005D7305">
        <w:rPr>
          <w:rFonts w:cs="Arial"/>
          <w:sz w:val="20"/>
        </w:rPr>
        <w:t xml:space="preserve">the title search contracts </w:t>
      </w:r>
      <w:r w:rsidR="00D92A20">
        <w:rPr>
          <w:rFonts w:cs="Arial"/>
          <w:sz w:val="20"/>
        </w:rPr>
        <w:t>p</w:t>
      </w:r>
      <w:r w:rsidRPr="00D92A20">
        <w:rPr>
          <w:rFonts w:cs="Arial"/>
          <w:sz w:val="20"/>
        </w:rPr>
        <w:t xml:space="preserve">urchasing </w:t>
      </w:r>
      <w:r w:rsidR="00D92A20">
        <w:rPr>
          <w:rFonts w:cs="Arial"/>
          <w:sz w:val="20"/>
        </w:rPr>
        <w:t>a</w:t>
      </w:r>
      <w:r w:rsidRPr="00D92A20">
        <w:rPr>
          <w:rFonts w:cs="Arial"/>
          <w:sz w:val="20"/>
        </w:rPr>
        <w:t>gent in DBM</w:t>
      </w:r>
      <w:r w:rsidR="00D92A20">
        <w:rPr>
          <w:rFonts w:cs="Arial"/>
          <w:sz w:val="20"/>
        </w:rPr>
        <w:t>/</w:t>
      </w:r>
      <w:r w:rsidRPr="00D92A20">
        <w:rPr>
          <w:rFonts w:cs="Arial"/>
          <w:sz w:val="20"/>
        </w:rPr>
        <w:t>Bureau of Mgmt. Services.</w:t>
      </w:r>
    </w:p>
    <w:p w:rsidR="00371177" w:rsidRPr="00D92A20" w:rsidRDefault="00371177" w:rsidP="00D92A20">
      <w:pPr>
        <w:rPr>
          <w:rFonts w:cs="Arial"/>
          <w:sz w:val="20"/>
        </w:rPr>
      </w:pPr>
    </w:p>
    <w:p w:rsidR="00371177" w:rsidRPr="00D92A20" w:rsidRDefault="005E42E3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 w:rsidRPr="00D92A20">
        <w:rPr>
          <w:rFonts w:cs="Arial"/>
          <w:sz w:val="20"/>
        </w:rPr>
        <w:t xml:space="preserve">Work out an invoice approval procedure with your </w:t>
      </w:r>
      <w:r w:rsidR="00554D35">
        <w:rPr>
          <w:rFonts w:cs="Arial"/>
          <w:sz w:val="20"/>
        </w:rPr>
        <w:t>regional</w:t>
      </w:r>
      <w:r w:rsidR="00B634A4" w:rsidRPr="00D92A20">
        <w:rPr>
          <w:rFonts w:cs="Arial"/>
          <w:sz w:val="20"/>
        </w:rPr>
        <w:t xml:space="preserve"> </w:t>
      </w:r>
      <w:r w:rsidR="00554D35">
        <w:rPr>
          <w:rFonts w:cs="Arial"/>
          <w:sz w:val="20"/>
        </w:rPr>
        <w:t>p</w:t>
      </w:r>
      <w:r w:rsidR="00B634A4" w:rsidRPr="00D92A20">
        <w:rPr>
          <w:rFonts w:cs="Arial"/>
          <w:sz w:val="20"/>
        </w:rPr>
        <w:t xml:space="preserve">urchasing </w:t>
      </w:r>
      <w:r w:rsidR="00554D35">
        <w:rPr>
          <w:rFonts w:cs="Arial"/>
          <w:sz w:val="20"/>
        </w:rPr>
        <w:t>a</w:t>
      </w:r>
      <w:r w:rsidR="00B634A4" w:rsidRPr="00D92A20">
        <w:rPr>
          <w:rFonts w:cs="Arial"/>
          <w:sz w:val="20"/>
        </w:rPr>
        <w:t>gent.  (Southeast</w:t>
      </w:r>
      <w:r w:rsidRPr="00D92A20">
        <w:rPr>
          <w:rFonts w:cs="Arial"/>
          <w:sz w:val="20"/>
        </w:rPr>
        <w:t xml:space="preserve">, the invoices are received by the purchasing agent, who then sends a simple </w:t>
      </w:r>
      <w:r w:rsidR="00554D35">
        <w:rPr>
          <w:rFonts w:cs="Arial"/>
          <w:sz w:val="20"/>
        </w:rPr>
        <w:t>e</w:t>
      </w:r>
      <w:r w:rsidRPr="00D92A20">
        <w:rPr>
          <w:rFonts w:cs="Arial"/>
          <w:sz w:val="20"/>
        </w:rPr>
        <w:t>mail message to the contract administrator asking, “Is it okay to pay $$$, to… for…?</w:t>
      </w:r>
      <w:r w:rsidR="00554D35">
        <w:rPr>
          <w:rFonts w:cs="Arial"/>
          <w:sz w:val="20"/>
        </w:rPr>
        <w:t>”</w:t>
      </w:r>
      <w:r w:rsidRPr="00D92A20">
        <w:rPr>
          <w:rFonts w:cs="Arial"/>
          <w:sz w:val="20"/>
        </w:rPr>
        <w:t>)</w:t>
      </w:r>
      <w:r w:rsidR="00554D35">
        <w:rPr>
          <w:rFonts w:cs="Arial"/>
          <w:sz w:val="20"/>
        </w:rPr>
        <w:t>.</w:t>
      </w:r>
    </w:p>
    <w:p w:rsidR="00371177" w:rsidRPr="00D92A20" w:rsidRDefault="00E83C98" w:rsidP="00D92A20">
      <w:pPr>
        <w:pStyle w:val="ListParagraph"/>
        <w:numPr>
          <w:ilvl w:val="0"/>
          <w:numId w:val="3"/>
        </w:numPr>
        <w:ind w:left="720"/>
        <w:rPr>
          <w:rFonts w:cs="Arial"/>
          <w:sz w:val="20"/>
        </w:rPr>
      </w:pPr>
      <w:r>
        <w:rPr>
          <w:rFonts w:cs="Arial"/>
          <w:sz w:val="20"/>
        </w:rPr>
        <w:t>Regional</w:t>
      </w:r>
      <w:r w:rsidR="005E42E3" w:rsidRPr="00D92A20">
        <w:rPr>
          <w:rFonts w:cs="Arial"/>
          <w:sz w:val="20"/>
        </w:rPr>
        <w:t xml:space="preserve"> R</w:t>
      </w:r>
      <w:r>
        <w:rPr>
          <w:rFonts w:cs="Arial"/>
          <w:sz w:val="20"/>
        </w:rPr>
        <w:t>eal Estate c</w:t>
      </w:r>
      <w:r w:rsidR="005E42E3" w:rsidRPr="00D92A20">
        <w:rPr>
          <w:rFonts w:cs="Arial"/>
          <w:sz w:val="20"/>
        </w:rPr>
        <w:t xml:space="preserve">ontract </w:t>
      </w:r>
      <w:r>
        <w:rPr>
          <w:rFonts w:cs="Arial"/>
          <w:sz w:val="20"/>
        </w:rPr>
        <w:t>a</w:t>
      </w:r>
      <w:r w:rsidR="005E42E3" w:rsidRPr="00D92A20">
        <w:rPr>
          <w:rFonts w:cs="Arial"/>
          <w:sz w:val="20"/>
        </w:rPr>
        <w:t xml:space="preserve">dministrator must tell the </w:t>
      </w:r>
      <w:r>
        <w:rPr>
          <w:rFonts w:cs="Arial"/>
          <w:sz w:val="20"/>
        </w:rPr>
        <w:t>regional purchasing a</w:t>
      </w:r>
      <w:r w:rsidR="005E42E3" w:rsidRPr="00D92A20">
        <w:rPr>
          <w:rFonts w:cs="Arial"/>
          <w:sz w:val="20"/>
        </w:rPr>
        <w:t>gent when it is okay to close the purchase order.  This can be done at the same time approval to pay the last invoice is made.</w:t>
      </w:r>
    </w:p>
    <w:p w:rsidR="005E42E3" w:rsidRPr="00D92A20" w:rsidRDefault="005E42E3" w:rsidP="00D92A20">
      <w:pPr>
        <w:rPr>
          <w:rFonts w:cs="Arial"/>
          <w:sz w:val="20"/>
        </w:rPr>
      </w:pPr>
    </w:p>
    <w:p w:rsidR="00371177" w:rsidRPr="00D92A20" w:rsidRDefault="005E42E3" w:rsidP="00D92A20">
      <w:pPr>
        <w:rPr>
          <w:rFonts w:cs="Arial"/>
          <w:sz w:val="20"/>
        </w:rPr>
      </w:pPr>
      <w:r w:rsidRPr="00D92A20">
        <w:rPr>
          <w:rFonts w:cs="Arial"/>
          <w:sz w:val="20"/>
        </w:rPr>
        <w:t xml:space="preserve">Any questions about these instructions or the contracts, contact </w:t>
      </w:r>
      <w:hyperlink r:id="rId8" w:history="1">
        <w:r w:rsidR="00554D35" w:rsidRPr="00970D5D">
          <w:rPr>
            <w:rStyle w:val="Hyperlink"/>
            <w:rFonts w:cs="Arial"/>
            <w:sz w:val="20"/>
          </w:rPr>
          <w:t>Suzanne.kostic@dot.wi.gov</w:t>
        </w:r>
      </w:hyperlink>
      <w:r w:rsidR="00D92A20">
        <w:rPr>
          <w:rFonts w:cs="Arial"/>
          <w:sz w:val="20"/>
        </w:rPr>
        <w:t>;</w:t>
      </w:r>
      <w:r w:rsidR="00D92A20" w:rsidRPr="00D92A20">
        <w:rPr>
          <w:rFonts w:cs="Arial"/>
          <w:sz w:val="20"/>
        </w:rPr>
        <w:t xml:space="preserve"> (608) 267-2837</w:t>
      </w:r>
      <w:r w:rsidR="00554D35">
        <w:rPr>
          <w:rFonts w:cs="Arial"/>
          <w:sz w:val="20"/>
        </w:rPr>
        <w:t>.</w:t>
      </w:r>
    </w:p>
    <w:sectPr w:rsidR="00371177" w:rsidRPr="00D92A20" w:rsidSect="00D92A20">
      <w:headerReference w:type="default" r:id="rId9"/>
      <w:footerReference w:type="defaul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5D" w:rsidRDefault="00E0785D">
      <w:r>
        <w:separator/>
      </w:r>
    </w:p>
  </w:endnote>
  <w:endnote w:type="continuationSeparator" w:id="0">
    <w:p w:rsidR="00E0785D" w:rsidRDefault="00E0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9B" w:rsidRDefault="0088219B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9B" w:rsidRPr="00D92A20" w:rsidRDefault="0088219B" w:rsidP="00D92A20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5D" w:rsidRDefault="00E0785D">
      <w:r>
        <w:separator/>
      </w:r>
    </w:p>
  </w:footnote>
  <w:footnote w:type="continuationSeparator" w:id="0">
    <w:p w:rsidR="00E0785D" w:rsidRDefault="00E0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9B" w:rsidRDefault="0088219B">
    <w:pPr>
      <w:jc w:val="right"/>
      <w:rPr>
        <w:sz w:val="16"/>
      </w:rPr>
    </w:pPr>
    <w:r>
      <w:rPr>
        <w:sz w:val="16"/>
      </w:rPr>
      <w:t>REAL ESTATE CONTRACT ADMINISTRATOR INSTRUCTIONS</w:t>
    </w:r>
  </w:p>
  <w:p w:rsidR="0088219B" w:rsidRDefault="0088219B">
    <w:pPr>
      <w:jc w:val="right"/>
      <w:rPr>
        <w:sz w:val="16"/>
      </w:rPr>
    </w:pPr>
    <w:r>
      <w:rPr>
        <w:sz w:val="16"/>
      </w:rPr>
      <w:t>STATEWIDE FULL-SERVICE TITLE SEARCH SERVICES</w:t>
    </w:r>
  </w:p>
  <w:p w:rsidR="0088219B" w:rsidRDefault="0088219B">
    <w:pPr>
      <w:jc w:val="right"/>
      <w:rPr>
        <w:sz w:val="16"/>
      </w:rPr>
    </w:pPr>
    <w:r>
      <w:rPr>
        <w:sz w:val="16"/>
      </w:rPr>
      <w:t>PAGE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4DFB"/>
    <w:multiLevelType w:val="singleLevel"/>
    <w:tmpl w:val="A61889E2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>
    <w:nsid w:val="574706B4"/>
    <w:multiLevelType w:val="hybridMultilevel"/>
    <w:tmpl w:val="507E5196"/>
    <w:lvl w:ilvl="0" w:tplc="B2E8F6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6B40D7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64E"/>
    <w:multiLevelType w:val="hybridMultilevel"/>
    <w:tmpl w:val="39667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42121"/>
    <w:multiLevelType w:val="hybridMultilevel"/>
    <w:tmpl w:val="398E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E42E3"/>
    <w:rsid w:val="000133B6"/>
    <w:rsid w:val="000F7A5F"/>
    <w:rsid w:val="001A03DF"/>
    <w:rsid w:val="002C7D20"/>
    <w:rsid w:val="00371177"/>
    <w:rsid w:val="004C6DF6"/>
    <w:rsid w:val="00554D35"/>
    <w:rsid w:val="005D7305"/>
    <w:rsid w:val="005E42E3"/>
    <w:rsid w:val="006F4179"/>
    <w:rsid w:val="007F69FB"/>
    <w:rsid w:val="0088219B"/>
    <w:rsid w:val="008C7C8C"/>
    <w:rsid w:val="00980674"/>
    <w:rsid w:val="00B634A4"/>
    <w:rsid w:val="00D92A20"/>
    <w:rsid w:val="00E0785D"/>
    <w:rsid w:val="00E8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117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71177"/>
    <w:pPr>
      <w:pBdr>
        <w:left w:val="double" w:sz="6" w:space="1" w:color="auto"/>
        <w:right w:val="double" w:sz="6" w:space="1" w:color="auto"/>
      </w:pBdr>
      <w:spacing w:before="240"/>
      <w:ind w:left="360" w:hanging="3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92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kostic@dot.w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A859B-2DD7-4C33-A9C2-A0E8AE8A6318}"/>
</file>

<file path=customXml/itemProps2.xml><?xml version="1.0" encoding="utf-8"?>
<ds:datastoreItem xmlns:ds="http://schemas.openxmlformats.org/officeDocument/2006/customXml" ds:itemID="{CA7EDB11-9E8B-4DB7-AF42-C6010A0C2DF1}"/>
</file>

<file path=customXml/itemProps3.xml><?xml version="1.0" encoding="utf-8"?>
<ds:datastoreItem xmlns:ds="http://schemas.openxmlformats.org/officeDocument/2006/customXml" ds:itemID="{4CA190BE-B0BA-4F0E-A4E3-A2539EB1D4B7}"/>
</file>

<file path=customXml/itemProps4.xml><?xml version="1.0" encoding="utf-8"?>
<ds:datastoreItem xmlns:ds="http://schemas.openxmlformats.org/officeDocument/2006/customXml" ds:itemID="{E2FEF0EE-DC36-4214-AC9A-67668864F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REAL ESTATE CONTRACT ADMINISTRATION INSTRUCTIONS</vt:lpstr>
      </vt:variant>
      <vt:variant>
        <vt:i4>0</vt:i4>
      </vt:variant>
    </vt:vector>
  </HeadingPairs>
  <TitlesOfParts>
    <vt:vector size="1" baseType="lpstr">
      <vt:lpstr>REAL ESTATE CONTRACT ADMINISTRATION INSTRUCTIONS</vt:lpstr>
    </vt:vector>
  </TitlesOfParts>
  <Company>State of Wisconsin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CONTRACT ADMINISTRATION INSTRUCTIONS</dc:title>
  <dc:creator>Diane Sachse</dc:creator>
  <cp:lastModifiedBy>SSM</cp:lastModifiedBy>
  <cp:revision>5</cp:revision>
  <cp:lastPrinted>2005-02-15T14:52:00Z</cp:lastPrinted>
  <dcterms:created xsi:type="dcterms:W3CDTF">2015-01-07T21:29:00Z</dcterms:created>
  <dcterms:modified xsi:type="dcterms:W3CDTF">2015-01-07T21:50:00Z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