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3952"/>
      </w:tblGrid>
      <w:tr w:rsidR="007B300E" w:rsidTr="007B300E">
        <w:tblPrEx>
          <w:tblCellMar>
            <w:top w:w="0" w:type="dxa"/>
            <w:left w:w="0" w:type="dxa"/>
            <w:bottom w:w="0" w:type="dxa"/>
            <w:right w:w="0" w:type="dxa"/>
          </w:tblCellMar>
        </w:tblPrEx>
        <w:trPr>
          <w:trHeight w:val="4320"/>
        </w:trPr>
        <w:tc>
          <w:tcPr>
            <w:tcW w:w="3952" w:type="dxa"/>
            <w:tcBorders>
              <w:left w:val="single" w:sz="6" w:space="0" w:color="auto"/>
              <w:bottom w:val="single" w:sz="4" w:space="0" w:color="auto"/>
            </w:tcBorders>
            <w:vAlign w:val="bottom"/>
          </w:tcPr>
          <w:p w:rsidR="007B300E" w:rsidRPr="00344C71" w:rsidRDefault="007B300E" w:rsidP="007B300E">
            <w:pPr>
              <w:framePr w:hSpace="187" w:wrap="around" w:vAnchor="page" w:hAnchor="page" w:x="7577" w:y="721" w:anchorLock="1"/>
              <w:ind w:left="29"/>
              <w:jc w:val="center"/>
              <w:rPr>
                <w:rFonts w:ascii="Arial" w:hAnsi="Arial"/>
                <w:sz w:val="16"/>
                <w:szCs w:val="16"/>
              </w:rPr>
            </w:pPr>
            <w:r w:rsidRPr="00344C71">
              <w:rPr>
                <w:rFonts w:ascii="Arial" w:hAnsi="Arial"/>
                <w:sz w:val="16"/>
                <w:szCs w:val="16"/>
              </w:rPr>
              <w:t>This space is reserved for recording data</w:t>
            </w:r>
          </w:p>
        </w:tc>
      </w:tr>
      <w:tr w:rsidR="00F338C5" w:rsidTr="007B300E">
        <w:tblPrEx>
          <w:tblCellMar>
            <w:top w:w="0" w:type="dxa"/>
            <w:left w:w="0" w:type="dxa"/>
            <w:bottom w:w="0" w:type="dxa"/>
            <w:right w:w="0" w:type="dxa"/>
          </w:tblCellMar>
        </w:tblPrEx>
        <w:trPr>
          <w:trHeight w:val="1440"/>
        </w:trPr>
        <w:tc>
          <w:tcPr>
            <w:tcW w:w="3952" w:type="dxa"/>
            <w:tcBorders>
              <w:top w:val="single" w:sz="4" w:space="0" w:color="auto"/>
              <w:left w:val="single" w:sz="6" w:space="0" w:color="auto"/>
              <w:bottom w:val="nil"/>
            </w:tcBorders>
          </w:tcPr>
          <w:p w:rsidR="00F338C5" w:rsidRPr="007B300E" w:rsidRDefault="00F338C5" w:rsidP="007B300E">
            <w:pPr>
              <w:framePr w:hSpace="187" w:wrap="around" w:vAnchor="page" w:hAnchor="page" w:x="7577" w:y="721" w:anchorLock="1"/>
              <w:spacing w:before="20"/>
              <w:ind w:left="98"/>
              <w:rPr>
                <w:rFonts w:ascii="Arial" w:hAnsi="Arial"/>
                <w:sz w:val="16"/>
                <w:szCs w:val="16"/>
              </w:rPr>
            </w:pPr>
            <w:r w:rsidRPr="007B300E">
              <w:rPr>
                <w:rFonts w:ascii="Arial" w:hAnsi="Arial"/>
                <w:sz w:val="16"/>
                <w:szCs w:val="16"/>
              </w:rPr>
              <w:t>Return to</w:t>
            </w:r>
          </w:p>
          <w:p w:rsidR="00F338C5" w:rsidRPr="007B300E" w:rsidRDefault="00F338C5" w:rsidP="007B300E">
            <w:pPr>
              <w:framePr w:hSpace="187" w:wrap="around" w:vAnchor="page" w:hAnchor="page" w:x="7577" w:y="721" w:anchorLock="1"/>
              <w:ind w:left="98"/>
              <w:rPr>
                <w:rFonts w:ascii="Arial" w:hAnsi="Arial"/>
                <w:sz w:val="20"/>
              </w:rPr>
            </w:pPr>
            <w:r w:rsidRPr="007B300E">
              <w:rPr>
                <w:rFonts w:ascii="Arial" w:hAnsi="Arial" w:cs="Arial"/>
                <w:sz w:val="20"/>
              </w:rPr>
              <w:fldChar w:fldCharType="begin">
                <w:ffData>
                  <w:name w:val=""/>
                  <w:enabled/>
                  <w:calcOnExit w:val="0"/>
                  <w:textInput/>
                </w:ffData>
              </w:fldChar>
            </w:r>
            <w:r w:rsidRPr="007B300E">
              <w:rPr>
                <w:rFonts w:ascii="Arial" w:hAnsi="Arial" w:cs="Arial"/>
                <w:sz w:val="20"/>
              </w:rPr>
              <w:instrText xml:space="preserve"> FORMTEXT </w:instrText>
            </w:r>
            <w:r w:rsidRPr="007B300E">
              <w:rPr>
                <w:rFonts w:ascii="Arial" w:hAnsi="Arial" w:cs="Arial"/>
                <w:sz w:val="20"/>
              </w:rPr>
            </w:r>
            <w:r w:rsidRPr="007B300E">
              <w:rPr>
                <w:rFonts w:ascii="Arial" w:hAnsi="Arial" w:cs="Arial"/>
                <w:sz w:val="20"/>
              </w:rPr>
              <w:fldChar w:fldCharType="separate"/>
            </w:r>
            <w:r w:rsidRPr="007B300E">
              <w:rPr>
                <w:rFonts w:ascii="Arial" w:hAnsi="Arial" w:cs="Arial"/>
                <w:noProof/>
                <w:sz w:val="20"/>
              </w:rPr>
              <w:t> </w:t>
            </w:r>
            <w:r w:rsidRPr="007B300E">
              <w:rPr>
                <w:rFonts w:ascii="Arial" w:hAnsi="Arial" w:cs="Arial"/>
                <w:noProof/>
                <w:sz w:val="20"/>
              </w:rPr>
              <w:t> </w:t>
            </w:r>
            <w:r w:rsidRPr="007B300E">
              <w:rPr>
                <w:rFonts w:ascii="Arial" w:hAnsi="Arial" w:cs="Arial"/>
                <w:noProof/>
                <w:sz w:val="20"/>
              </w:rPr>
              <w:t> </w:t>
            </w:r>
            <w:r w:rsidRPr="007B300E">
              <w:rPr>
                <w:rFonts w:ascii="Arial" w:hAnsi="Arial" w:cs="Arial"/>
                <w:noProof/>
                <w:sz w:val="20"/>
              </w:rPr>
              <w:t> </w:t>
            </w:r>
            <w:r w:rsidRPr="007B300E">
              <w:rPr>
                <w:rFonts w:ascii="Arial" w:hAnsi="Arial" w:cs="Arial"/>
                <w:noProof/>
                <w:sz w:val="20"/>
              </w:rPr>
              <w:t> </w:t>
            </w:r>
            <w:r w:rsidRPr="007B300E">
              <w:rPr>
                <w:rFonts w:ascii="Arial" w:hAnsi="Arial" w:cs="Arial"/>
                <w:sz w:val="20"/>
              </w:rPr>
              <w:fldChar w:fldCharType="end"/>
            </w:r>
          </w:p>
        </w:tc>
      </w:tr>
      <w:tr w:rsidR="00F338C5" w:rsidTr="007B300E">
        <w:tblPrEx>
          <w:tblCellMar>
            <w:top w:w="0" w:type="dxa"/>
            <w:left w:w="0" w:type="dxa"/>
            <w:bottom w:w="0" w:type="dxa"/>
            <w:right w:w="0" w:type="dxa"/>
          </w:tblCellMar>
        </w:tblPrEx>
        <w:trPr>
          <w:trHeight w:val="720"/>
        </w:trPr>
        <w:tc>
          <w:tcPr>
            <w:tcW w:w="3952" w:type="dxa"/>
            <w:tcBorders>
              <w:top w:val="single" w:sz="6" w:space="0" w:color="auto"/>
              <w:left w:val="single" w:sz="6" w:space="0" w:color="auto"/>
              <w:bottom w:val="single" w:sz="6" w:space="0" w:color="auto"/>
            </w:tcBorders>
          </w:tcPr>
          <w:p w:rsidR="00F338C5" w:rsidRPr="007B300E" w:rsidRDefault="00F338C5" w:rsidP="007B300E">
            <w:pPr>
              <w:framePr w:hSpace="187" w:wrap="around" w:vAnchor="page" w:hAnchor="page" w:x="7577" w:y="721" w:anchorLock="1"/>
              <w:spacing w:before="20"/>
              <w:ind w:left="98"/>
              <w:rPr>
                <w:rFonts w:ascii="Arial" w:hAnsi="Arial"/>
                <w:sz w:val="16"/>
                <w:szCs w:val="16"/>
              </w:rPr>
            </w:pPr>
            <w:r w:rsidRPr="007B300E">
              <w:rPr>
                <w:rFonts w:ascii="Arial" w:hAnsi="Arial"/>
                <w:sz w:val="16"/>
                <w:szCs w:val="16"/>
              </w:rPr>
              <w:t>Parcel Identification Number/Tax Key Number</w:t>
            </w:r>
          </w:p>
          <w:p w:rsidR="00F338C5" w:rsidRPr="007B300E" w:rsidRDefault="00F338C5" w:rsidP="007B300E">
            <w:pPr>
              <w:framePr w:hSpace="187" w:wrap="around" w:vAnchor="page" w:hAnchor="page" w:x="7577" w:y="721" w:anchorLock="1"/>
              <w:ind w:left="98"/>
              <w:rPr>
                <w:rFonts w:ascii="Arial" w:hAnsi="Arial"/>
                <w:sz w:val="20"/>
              </w:rPr>
            </w:pPr>
            <w:r w:rsidRPr="007B300E">
              <w:rPr>
                <w:rFonts w:ascii="Arial" w:hAnsi="Arial" w:cs="Arial"/>
                <w:sz w:val="20"/>
              </w:rPr>
              <w:fldChar w:fldCharType="begin">
                <w:ffData>
                  <w:name w:val=""/>
                  <w:enabled/>
                  <w:calcOnExit w:val="0"/>
                  <w:textInput/>
                </w:ffData>
              </w:fldChar>
            </w:r>
            <w:r w:rsidRPr="007B300E">
              <w:rPr>
                <w:rFonts w:ascii="Arial" w:hAnsi="Arial" w:cs="Arial"/>
                <w:sz w:val="20"/>
              </w:rPr>
              <w:instrText xml:space="preserve"> FORMTEXT </w:instrText>
            </w:r>
            <w:r w:rsidRPr="007B300E">
              <w:rPr>
                <w:rFonts w:ascii="Arial" w:hAnsi="Arial" w:cs="Arial"/>
                <w:sz w:val="20"/>
              </w:rPr>
            </w:r>
            <w:r w:rsidRPr="007B300E">
              <w:rPr>
                <w:rFonts w:ascii="Arial" w:hAnsi="Arial" w:cs="Arial"/>
                <w:sz w:val="20"/>
              </w:rPr>
              <w:fldChar w:fldCharType="separate"/>
            </w:r>
            <w:r w:rsidRPr="007B300E">
              <w:rPr>
                <w:rFonts w:ascii="Arial" w:hAnsi="Arial" w:cs="Arial"/>
                <w:noProof/>
                <w:sz w:val="20"/>
              </w:rPr>
              <w:t> </w:t>
            </w:r>
            <w:r w:rsidRPr="007B300E">
              <w:rPr>
                <w:rFonts w:ascii="Arial" w:hAnsi="Arial" w:cs="Arial"/>
                <w:noProof/>
                <w:sz w:val="20"/>
              </w:rPr>
              <w:t> </w:t>
            </w:r>
            <w:r w:rsidRPr="007B300E">
              <w:rPr>
                <w:rFonts w:ascii="Arial" w:hAnsi="Arial" w:cs="Arial"/>
                <w:noProof/>
                <w:sz w:val="20"/>
              </w:rPr>
              <w:t> </w:t>
            </w:r>
            <w:r w:rsidRPr="007B300E">
              <w:rPr>
                <w:rFonts w:ascii="Arial" w:hAnsi="Arial" w:cs="Arial"/>
                <w:noProof/>
                <w:sz w:val="20"/>
              </w:rPr>
              <w:t> </w:t>
            </w:r>
            <w:r w:rsidRPr="007B300E">
              <w:rPr>
                <w:rFonts w:ascii="Arial" w:hAnsi="Arial" w:cs="Arial"/>
                <w:noProof/>
                <w:sz w:val="20"/>
              </w:rPr>
              <w:t> </w:t>
            </w:r>
            <w:r w:rsidRPr="007B300E">
              <w:rPr>
                <w:rFonts w:ascii="Arial" w:hAnsi="Arial" w:cs="Arial"/>
                <w:sz w:val="20"/>
              </w:rPr>
              <w:fldChar w:fldCharType="end"/>
            </w:r>
          </w:p>
        </w:tc>
      </w:tr>
    </w:tbl>
    <w:p w:rsidR="00F338C5" w:rsidRDefault="00F338C5">
      <w:pPr>
        <w:rPr>
          <w:rFonts w:ascii="Arial" w:hAnsi="Arial"/>
        </w:rPr>
      </w:pPr>
      <w:r>
        <w:rPr>
          <w:rFonts w:ascii="Arial" w:hAnsi="Arial"/>
          <w:b/>
        </w:rPr>
        <w:t>DISCHARGE OF LIS PENDENS</w:t>
      </w:r>
    </w:p>
    <w:p w:rsidR="00F338C5" w:rsidRPr="007B300E" w:rsidRDefault="00944874">
      <w:pPr>
        <w:rPr>
          <w:rFonts w:ascii="Arial" w:hAnsi="Arial"/>
          <w:sz w:val="16"/>
        </w:rPr>
      </w:pPr>
      <w:r>
        <w:rPr>
          <w:rFonts w:ascii="Arial" w:hAnsi="Arial"/>
          <w:sz w:val="16"/>
        </w:rPr>
        <w:t>lpa</w:t>
      </w:r>
      <w:r w:rsidR="00F338C5" w:rsidRPr="007B300E">
        <w:rPr>
          <w:rFonts w:ascii="Arial" w:hAnsi="Arial"/>
          <w:sz w:val="16"/>
        </w:rPr>
        <w:t>1566     0</w:t>
      </w:r>
      <w:r w:rsidR="007B300E">
        <w:rPr>
          <w:rFonts w:ascii="Arial" w:hAnsi="Arial"/>
          <w:sz w:val="16"/>
        </w:rPr>
        <w:t>8</w:t>
      </w:r>
      <w:r w:rsidR="00F338C5" w:rsidRPr="007B300E">
        <w:rPr>
          <w:rFonts w:ascii="Arial" w:hAnsi="Arial"/>
          <w:sz w:val="16"/>
        </w:rPr>
        <w:t>/201</w:t>
      </w:r>
      <w:r w:rsidR="007B300E">
        <w:rPr>
          <w:rFonts w:ascii="Arial" w:hAnsi="Arial"/>
          <w:sz w:val="16"/>
        </w:rPr>
        <w:t>1</w:t>
      </w:r>
      <w:r w:rsidR="00F338C5" w:rsidRPr="007B300E">
        <w:rPr>
          <w:rFonts w:ascii="Arial" w:hAnsi="Arial"/>
          <w:sz w:val="16"/>
        </w:rPr>
        <w:t xml:space="preserve">     (Replaces LPA7006)</w:t>
      </w:r>
    </w:p>
    <w:p w:rsidR="00F338C5" w:rsidRDefault="00F338C5">
      <w:pPr>
        <w:rPr>
          <w:rFonts w:ascii="Arial" w:hAnsi="Arial"/>
          <w:sz w:val="20"/>
        </w:rPr>
      </w:pPr>
    </w:p>
    <w:p w:rsidR="00F338C5" w:rsidRDefault="00F338C5">
      <w:pPr>
        <w:rPr>
          <w:rFonts w:ascii="Arial" w:hAnsi="Arial"/>
          <w:sz w:val="20"/>
        </w:rPr>
      </w:pPr>
    </w:p>
    <w:p w:rsidR="00F338C5" w:rsidRDefault="00F338C5">
      <w:pPr>
        <w:jc w:val="right"/>
        <w:rPr>
          <w:rFonts w:ascii="Arial" w:hAnsi="Arial" w:cs="Arial"/>
          <w:sz w:val="20"/>
        </w:rPr>
      </w:pPr>
      <w:r>
        <w:rPr>
          <w:rFonts w:ascii="Arial" w:hAnsi="Arial" w:cs="Arial"/>
          <w:sz w:val="20"/>
        </w:rPr>
        <w:t xml:space="preserve">Date Notice of Lis Pendens </w:t>
      </w:r>
      <w:r w:rsidR="00EA1BEC">
        <w:rPr>
          <w:rFonts w:ascii="Arial" w:hAnsi="Arial" w:cs="Arial"/>
          <w:sz w:val="20"/>
        </w:rPr>
        <w:t>f</w:t>
      </w:r>
      <w:r>
        <w:rPr>
          <w:rFonts w:ascii="Arial" w:hAnsi="Arial" w:cs="Arial"/>
          <w:sz w:val="20"/>
        </w:rPr>
        <w:t xml:space="preserve">iled or </w:t>
      </w:r>
      <w:r w:rsidR="00EA1BEC">
        <w:rPr>
          <w:rFonts w:ascii="Arial" w:hAnsi="Arial" w:cs="Arial"/>
          <w:sz w:val="20"/>
        </w:rPr>
        <w:t>r</w:t>
      </w:r>
      <w:r>
        <w:rPr>
          <w:rFonts w:ascii="Arial" w:hAnsi="Arial" w:cs="Arial"/>
          <w:sz w:val="20"/>
        </w:rPr>
        <w:t xml:space="preserve">ecorded: </w:t>
      </w:r>
      <w:r w:rsidRPr="007B300E">
        <w:rPr>
          <w:rFonts w:ascii="Arial" w:hAnsi="Arial" w:cs="Arial"/>
          <w:b/>
          <w:sz w:val="20"/>
        </w:rPr>
        <w:fldChar w:fldCharType="begin">
          <w:ffData>
            <w:name w:val=""/>
            <w:enabled/>
            <w:calcOnExit w:val="0"/>
            <w:textInput/>
          </w:ffData>
        </w:fldChar>
      </w:r>
      <w:r w:rsidRPr="007B300E">
        <w:rPr>
          <w:rFonts w:ascii="Arial" w:hAnsi="Arial" w:cs="Arial"/>
          <w:b/>
          <w:sz w:val="20"/>
        </w:rPr>
        <w:instrText xml:space="preserve"> FORMTEXT </w:instrText>
      </w:r>
      <w:r w:rsidRPr="007B300E">
        <w:rPr>
          <w:rFonts w:ascii="Arial" w:hAnsi="Arial" w:cs="Arial"/>
          <w:b/>
          <w:sz w:val="20"/>
        </w:rPr>
      </w:r>
      <w:r w:rsidRPr="007B300E">
        <w:rPr>
          <w:rFonts w:ascii="Arial" w:hAnsi="Arial" w:cs="Arial"/>
          <w:b/>
          <w:sz w:val="20"/>
        </w:rPr>
        <w:fldChar w:fldCharType="separate"/>
      </w:r>
      <w:r w:rsidRPr="007B300E">
        <w:rPr>
          <w:rFonts w:ascii="Arial" w:hAnsi="Arial" w:cs="Arial"/>
          <w:b/>
          <w:noProof/>
          <w:sz w:val="20"/>
        </w:rPr>
        <w:t> </w:t>
      </w:r>
      <w:r w:rsidRPr="007B300E">
        <w:rPr>
          <w:rFonts w:ascii="Arial" w:hAnsi="Arial" w:cs="Arial"/>
          <w:b/>
          <w:noProof/>
          <w:sz w:val="20"/>
        </w:rPr>
        <w:t> </w:t>
      </w:r>
      <w:r w:rsidRPr="007B300E">
        <w:rPr>
          <w:rFonts w:ascii="Arial" w:hAnsi="Arial" w:cs="Arial"/>
          <w:b/>
          <w:noProof/>
          <w:sz w:val="20"/>
        </w:rPr>
        <w:t> </w:t>
      </w:r>
      <w:r w:rsidRPr="007B300E">
        <w:rPr>
          <w:rFonts w:ascii="Arial" w:hAnsi="Arial" w:cs="Arial"/>
          <w:b/>
          <w:noProof/>
          <w:sz w:val="20"/>
        </w:rPr>
        <w:t> </w:t>
      </w:r>
      <w:r w:rsidRPr="007B300E">
        <w:rPr>
          <w:rFonts w:ascii="Arial" w:hAnsi="Arial" w:cs="Arial"/>
          <w:b/>
          <w:noProof/>
          <w:sz w:val="20"/>
        </w:rPr>
        <w:t> </w:t>
      </w:r>
      <w:r w:rsidRPr="007B300E">
        <w:rPr>
          <w:rFonts w:ascii="Arial" w:hAnsi="Arial" w:cs="Arial"/>
          <w:b/>
          <w:sz w:val="20"/>
        </w:rPr>
        <w:fldChar w:fldCharType="end"/>
      </w:r>
    </w:p>
    <w:p w:rsidR="00F338C5" w:rsidRDefault="00F338C5">
      <w:pPr>
        <w:jc w:val="right"/>
        <w:rPr>
          <w:rFonts w:ascii="Arial" w:hAnsi="Arial" w:cs="Arial"/>
          <w:sz w:val="20"/>
        </w:rPr>
      </w:pPr>
      <w:r>
        <w:rPr>
          <w:rFonts w:ascii="Arial" w:hAnsi="Arial" w:cs="Arial"/>
          <w:sz w:val="20"/>
        </w:rPr>
        <w:t xml:space="preserve">Lis Pendens Doc #: </w:t>
      </w:r>
      <w:r w:rsidRPr="007B300E">
        <w:rPr>
          <w:rFonts w:ascii="Arial" w:hAnsi="Arial" w:cs="Arial"/>
          <w:b/>
          <w:sz w:val="20"/>
        </w:rPr>
        <w:fldChar w:fldCharType="begin">
          <w:ffData>
            <w:name w:val=""/>
            <w:enabled/>
            <w:calcOnExit w:val="0"/>
            <w:textInput/>
          </w:ffData>
        </w:fldChar>
      </w:r>
      <w:r w:rsidRPr="007B300E">
        <w:rPr>
          <w:rFonts w:ascii="Arial" w:hAnsi="Arial" w:cs="Arial"/>
          <w:b/>
          <w:sz w:val="20"/>
        </w:rPr>
        <w:instrText xml:space="preserve"> FORMTEXT </w:instrText>
      </w:r>
      <w:r w:rsidRPr="007B300E">
        <w:rPr>
          <w:rFonts w:ascii="Arial" w:hAnsi="Arial" w:cs="Arial"/>
          <w:b/>
          <w:sz w:val="20"/>
        </w:rPr>
      </w:r>
      <w:r w:rsidRPr="007B300E">
        <w:rPr>
          <w:rFonts w:ascii="Arial" w:hAnsi="Arial" w:cs="Arial"/>
          <w:b/>
          <w:sz w:val="20"/>
        </w:rPr>
        <w:fldChar w:fldCharType="separate"/>
      </w:r>
      <w:r w:rsidRPr="007B300E">
        <w:rPr>
          <w:rFonts w:ascii="Arial" w:hAnsi="Arial" w:cs="Arial"/>
          <w:b/>
          <w:noProof/>
          <w:sz w:val="20"/>
        </w:rPr>
        <w:t> </w:t>
      </w:r>
      <w:r w:rsidRPr="007B300E">
        <w:rPr>
          <w:rFonts w:ascii="Arial" w:hAnsi="Arial" w:cs="Arial"/>
          <w:b/>
          <w:noProof/>
          <w:sz w:val="20"/>
        </w:rPr>
        <w:t> </w:t>
      </w:r>
      <w:r w:rsidRPr="007B300E">
        <w:rPr>
          <w:rFonts w:ascii="Arial" w:hAnsi="Arial" w:cs="Arial"/>
          <w:b/>
          <w:noProof/>
          <w:sz w:val="20"/>
        </w:rPr>
        <w:t> </w:t>
      </w:r>
      <w:r w:rsidRPr="007B300E">
        <w:rPr>
          <w:rFonts w:ascii="Arial" w:hAnsi="Arial" w:cs="Arial"/>
          <w:b/>
          <w:noProof/>
          <w:sz w:val="20"/>
        </w:rPr>
        <w:t> </w:t>
      </w:r>
      <w:r w:rsidRPr="007B300E">
        <w:rPr>
          <w:rFonts w:ascii="Arial" w:hAnsi="Arial" w:cs="Arial"/>
          <w:b/>
          <w:noProof/>
          <w:sz w:val="20"/>
        </w:rPr>
        <w:t> </w:t>
      </w:r>
      <w:r w:rsidRPr="007B300E">
        <w:rPr>
          <w:rFonts w:ascii="Arial" w:hAnsi="Arial" w:cs="Arial"/>
          <w:b/>
          <w:sz w:val="20"/>
        </w:rPr>
        <w:fldChar w:fldCharType="end"/>
      </w:r>
    </w:p>
    <w:p w:rsidR="00F338C5" w:rsidRDefault="00F338C5" w:rsidP="00142A65">
      <w:pPr>
        <w:jc w:val="both"/>
        <w:rPr>
          <w:rFonts w:ascii="Arial" w:hAnsi="Arial" w:cs="Arial"/>
          <w:sz w:val="20"/>
        </w:rPr>
      </w:pPr>
    </w:p>
    <w:p w:rsidR="00F338C5" w:rsidRDefault="00F338C5" w:rsidP="007B300E">
      <w:pPr>
        <w:rPr>
          <w:rFonts w:ascii="Arial" w:hAnsi="Arial" w:cs="Arial"/>
          <w:b/>
          <w:sz w:val="20"/>
        </w:rPr>
      </w:pPr>
      <w:r>
        <w:rPr>
          <w:rFonts w:ascii="Arial" w:hAnsi="Arial" w:cs="Arial"/>
          <w:sz w:val="20"/>
        </w:rPr>
        <w:t>State of Wisconsin</w:t>
      </w:r>
      <w:r>
        <w:rPr>
          <w:rFonts w:ascii="Arial" w:hAnsi="Arial" w:cs="Arial"/>
          <w:b/>
          <w:sz w:val="20"/>
        </w:rPr>
        <w:t>,</w:t>
      </w:r>
      <w:r>
        <w:rPr>
          <w:rFonts w:ascii="Arial" w:hAnsi="Arial" w:cs="Arial"/>
          <w:sz w:val="20"/>
        </w:rPr>
        <w:t xml:space="preserve"> county of </w:t>
      </w:r>
      <w:r w:rsidRPr="007B300E">
        <w:rPr>
          <w:rFonts w:ascii="Arial" w:hAnsi="Arial" w:cs="Arial"/>
          <w:b/>
          <w:sz w:val="20"/>
        </w:rPr>
        <w:fldChar w:fldCharType="begin">
          <w:ffData>
            <w:name w:val=""/>
            <w:enabled/>
            <w:calcOnExit w:val="0"/>
            <w:textInput/>
          </w:ffData>
        </w:fldChar>
      </w:r>
      <w:r w:rsidRPr="007B300E">
        <w:rPr>
          <w:rFonts w:ascii="Arial" w:hAnsi="Arial" w:cs="Arial"/>
          <w:b/>
          <w:sz w:val="20"/>
        </w:rPr>
        <w:instrText xml:space="preserve"> FORMTEXT </w:instrText>
      </w:r>
      <w:r w:rsidRPr="007B300E">
        <w:rPr>
          <w:rFonts w:ascii="Arial" w:hAnsi="Arial" w:cs="Arial"/>
          <w:b/>
          <w:sz w:val="20"/>
        </w:rPr>
      </w:r>
      <w:r w:rsidRPr="007B300E">
        <w:rPr>
          <w:rFonts w:ascii="Arial" w:hAnsi="Arial" w:cs="Arial"/>
          <w:b/>
          <w:sz w:val="20"/>
        </w:rPr>
        <w:fldChar w:fldCharType="separate"/>
      </w:r>
      <w:r w:rsidRPr="007B300E">
        <w:rPr>
          <w:rFonts w:ascii="Arial" w:hAnsi="Arial" w:cs="Arial"/>
          <w:b/>
          <w:noProof/>
          <w:sz w:val="20"/>
        </w:rPr>
        <w:t> </w:t>
      </w:r>
      <w:r w:rsidRPr="007B300E">
        <w:rPr>
          <w:rFonts w:ascii="Arial" w:hAnsi="Arial" w:cs="Arial"/>
          <w:b/>
          <w:noProof/>
          <w:sz w:val="20"/>
        </w:rPr>
        <w:t> </w:t>
      </w:r>
      <w:r w:rsidRPr="007B300E">
        <w:rPr>
          <w:rFonts w:ascii="Arial" w:hAnsi="Arial" w:cs="Arial"/>
          <w:b/>
          <w:noProof/>
          <w:sz w:val="20"/>
        </w:rPr>
        <w:t> </w:t>
      </w:r>
      <w:r w:rsidRPr="007B300E">
        <w:rPr>
          <w:rFonts w:ascii="Arial" w:hAnsi="Arial" w:cs="Arial"/>
          <w:b/>
          <w:noProof/>
          <w:sz w:val="20"/>
        </w:rPr>
        <w:t> </w:t>
      </w:r>
      <w:r w:rsidRPr="007B300E">
        <w:rPr>
          <w:rFonts w:ascii="Arial" w:hAnsi="Arial" w:cs="Arial"/>
          <w:b/>
          <w:noProof/>
          <w:sz w:val="20"/>
        </w:rPr>
        <w:t> </w:t>
      </w:r>
      <w:r w:rsidRPr="007B300E">
        <w:rPr>
          <w:rFonts w:ascii="Arial" w:hAnsi="Arial" w:cs="Arial"/>
          <w:b/>
          <w:sz w:val="20"/>
        </w:rPr>
        <w:fldChar w:fldCharType="end"/>
      </w:r>
    </w:p>
    <w:p w:rsidR="00F338C5" w:rsidRDefault="00F338C5" w:rsidP="007B300E">
      <w:pPr>
        <w:rPr>
          <w:rFonts w:ascii="Arial" w:hAnsi="Arial" w:cs="Arial"/>
          <w:sz w:val="20"/>
        </w:rPr>
      </w:pPr>
    </w:p>
    <w:p w:rsidR="00F338C5" w:rsidRDefault="00F338C5" w:rsidP="007B300E">
      <w:pPr>
        <w:rPr>
          <w:rFonts w:ascii="Arial" w:hAnsi="Arial" w:cs="Arial"/>
          <w:sz w:val="20"/>
        </w:rPr>
      </w:pPr>
      <w:r>
        <w:rPr>
          <w:rFonts w:ascii="Arial" w:hAnsi="Arial" w:cs="Arial"/>
          <w:sz w:val="20"/>
        </w:rPr>
        <w:t xml:space="preserve">In the </w:t>
      </w:r>
      <w:r w:rsidR="00EA1BEC">
        <w:rPr>
          <w:rFonts w:ascii="Arial" w:hAnsi="Arial" w:cs="Arial"/>
          <w:sz w:val="20"/>
        </w:rPr>
        <w:t>m</w:t>
      </w:r>
      <w:r>
        <w:rPr>
          <w:rFonts w:ascii="Arial" w:hAnsi="Arial" w:cs="Arial"/>
          <w:sz w:val="20"/>
        </w:rPr>
        <w:t xml:space="preserve">atter of </w:t>
      </w:r>
      <w:r w:rsidR="00EA1BEC">
        <w:rPr>
          <w:rFonts w:ascii="Arial" w:hAnsi="Arial" w:cs="Arial"/>
          <w:sz w:val="20"/>
        </w:rPr>
        <w:t>a</w:t>
      </w:r>
      <w:r>
        <w:rPr>
          <w:rFonts w:ascii="Arial" w:hAnsi="Arial" w:cs="Arial"/>
          <w:sz w:val="20"/>
        </w:rPr>
        <w:t xml:space="preserve">cquisition of </w:t>
      </w:r>
      <w:r w:rsidR="00EA1BEC">
        <w:rPr>
          <w:rFonts w:ascii="Arial" w:hAnsi="Arial" w:cs="Arial"/>
          <w:sz w:val="20"/>
        </w:rPr>
        <w:t>r</w:t>
      </w:r>
      <w:r>
        <w:rPr>
          <w:rFonts w:ascii="Arial" w:hAnsi="Arial" w:cs="Arial"/>
          <w:sz w:val="20"/>
        </w:rPr>
        <w:t xml:space="preserve">eal </w:t>
      </w:r>
      <w:r w:rsidR="00EA1BEC">
        <w:rPr>
          <w:rFonts w:ascii="Arial" w:hAnsi="Arial" w:cs="Arial"/>
          <w:sz w:val="20"/>
        </w:rPr>
        <w:t>p</w:t>
      </w:r>
      <w:r>
        <w:rPr>
          <w:rFonts w:ascii="Arial" w:hAnsi="Arial" w:cs="Arial"/>
          <w:sz w:val="20"/>
        </w:rPr>
        <w:t>roperty of</w:t>
      </w:r>
      <w:r w:rsidR="007B300E">
        <w:rPr>
          <w:rFonts w:ascii="Arial" w:hAnsi="Arial" w:cs="Arial"/>
          <w:sz w:val="20"/>
        </w:rPr>
        <w:t xml:space="preserve"> </w:t>
      </w:r>
      <w:r w:rsidR="007B300E" w:rsidRPr="007B300E">
        <w:rPr>
          <w:rFonts w:ascii="Arial" w:hAnsi="Arial" w:cs="Arial"/>
          <w:b/>
          <w:sz w:val="20"/>
        </w:rPr>
        <w:fldChar w:fldCharType="begin">
          <w:ffData>
            <w:name w:val=""/>
            <w:enabled/>
            <w:calcOnExit w:val="0"/>
            <w:textInput/>
          </w:ffData>
        </w:fldChar>
      </w:r>
      <w:r w:rsidR="007B300E" w:rsidRPr="007B300E">
        <w:rPr>
          <w:rFonts w:ascii="Arial" w:hAnsi="Arial" w:cs="Arial"/>
          <w:b/>
          <w:sz w:val="20"/>
        </w:rPr>
        <w:instrText xml:space="preserve"> FORMTEXT </w:instrText>
      </w:r>
      <w:r w:rsidR="007B300E" w:rsidRPr="007B300E">
        <w:rPr>
          <w:rFonts w:ascii="Arial" w:hAnsi="Arial" w:cs="Arial"/>
          <w:b/>
          <w:sz w:val="20"/>
        </w:rPr>
      </w:r>
      <w:r w:rsidR="007B300E" w:rsidRPr="007B300E">
        <w:rPr>
          <w:rFonts w:ascii="Arial" w:hAnsi="Arial" w:cs="Arial"/>
          <w:b/>
          <w:sz w:val="20"/>
        </w:rPr>
        <w:fldChar w:fldCharType="separate"/>
      </w:r>
      <w:r w:rsidR="007B300E" w:rsidRPr="007B300E">
        <w:rPr>
          <w:rFonts w:ascii="Arial" w:hAnsi="Arial" w:cs="Arial"/>
          <w:b/>
          <w:noProof/>
          <w:sz w:val="20"/>
        </w:rPr>
        <w:t> </w:t>
      </w:r>
      <w:r w:rsidR="007B300E" w:rsidRPr="007B300E">
        <w:rPr>
          <w:rFonts w:ascii="Arial" w:hAnsi="Arial" w:cs="Arial"/>
          <w:b/>
          <w:noProof/>
          <w:sz w:val="20"/>
        </w:rPr>
        <w:t> </w:t>
      </w:r>
      <w:r w:rsidR="007B300E" w:rsidRPr="007B300E">
        <w:rPr>
          <w:rFonts w:ascii="Arial" w:hAnsi="Arial" w:cs="Arial"/>
          <w:b/>
          <w:noProof/>
          <w:sz w:val="20"/>
        </w:rPr>
        <w:t> </w:t>
      </w:r>
      <w:r w:rsidR="007B300E" w:rsidRPr="007B300E">
        <w:rPr>
          <w:rFonts w:ascii="Arial" w:hAnsi="Arial" w:cs="Arial"/>
          <w:b/>
          <w:noProof/>
          <w:sz w:val="20"/>
        </w:rPr>
        <w:t> </w:t>
      </w:r>
      <w:r w:rsidR="007B300E" w:rsidRPr="007B300E">
        <w:rPr>
          <w:rFonts w:ascii="Arial" w:hAnsi="Arial" w:cs="Arial"/>
          <w:b/>
          <w:noProof/>
          <w:sz w:val="20"/>
        </w:rPr>
        <w:t> </w:t>
      </w:r>
      <w:r w:rsidR="007B300E" w:rsidRPr="007B300E">
        <w:rPr>
          <w:rFonts w:ascii="Arial" w:hAnsi="Arial" w:cs="Arial"/>
          <w:b/>
          <w:sz w:val="20"/>
        </w:rPr>
        <w:fldChar w:fldCharType="end"/>
      </w:r>
    </w:p>
    <w:p w:rsidR="00F338C5" w:rsidRDefault="00F338C5" w:rsidP="007B300E">
      <w:pPr>
        <w:rPr>
          <w:rFonts w:ascii="Arial" w:hAnsi="Arial" w:cs="Arial"/>
          <w:sz w:val="20"/>
        </w:rPr>
      </w:pPr>
    </w:p>
    <w:p w:rsidR="00F338C5" w:rsidRDefault="00F338C5" w:rsidP="00142A65">
      <w:pPr>
        <w:rPr>
          <w:rFonts w:ascii="Arial" w:hAnsi="Arial" w:cs="Arial"/>
          <w:sz w:val="20"/>
        </w:rPr>
      </w:pPr>
      <w:r>
        <w:rPr>
          <w:rFonts w:ascii="Arial" w:hAnsi="Arial" w:cs="Arial"/>
          <w:sz w:val="20"/>
        </w:rPr>
        <w:t xml:space="preserve">By </w:t>
      </w:r>
      <w:r w:rsidRPr="00142A65">
        <w:rPr>
          <w:rFonts w:ascii="Arial" w:hAnsi="Arial" w:cs="Arial"/>
          <w:b/>
          <w:sz w:val="20"/>
        </w:rPr>
        <w:fldChar w:fldCharType="begin">
          <w:ffData>
            <w:name w:val=""/>
            <w:enabled/>
            <w:calcOnExit w:val="0"/>
            <w:textInput/>
          </w:ffData>
        </w:fldChar>
      </w:r>
      <w:r w:rsidRPr="00142A65">
        <w:rPr>
          <w:rFonts w:ascii="Arial" w:hAnsi="Arial" w:cs="Arial"/>
          <w:b/>
          <w:sz w:val="20"/>
        </w:rPr>
        <w:instrText xml:space="preserve"> FORMTEXT </w:instrText>
      </w:r>
      <w:r w:rsidRPr="00142A65">
        <w:rPr>
          <w:rFonts w:ascii="Arial" w:hAnsi="Arial" w:cs="Arial"/>
          <w:b/>
          <w:sz w:val="20"/>
        </w:rPr>
      </w:r>
      <w:r w:rsidRPr="00142A65">
        <w:rPr>
          <w:rFonts w:ascii="Arial" w:hAnsi="Arial" w:cs="Arial"/>
          <w:b/>
          <w:sz w:val="20"/>
        </w:rPr>
        <w:fldChar w:fldCharType="separate"/>
      </w:r>
      <w:r w:rsidRPr="00142A65">
        <w:rPr>
          <w:rFonts w:ascii="Arial" w:hAnsi="Arial" w:cs="Arial"/>
          <w:b/>
          <w:sz w:val="20"/>
        </w:rPr>
        <w:t> </w:t>
      </w:r>
      <w:r w:rsidRPr="00142A65">
        <w:rPr>
          <w:rFonts w:ascii="Arial" w:hAnsi="Arial" w:cs="Arial"/>
          <w:b/>
          <w:sz w:val="20"/>
        </w:rPr>
        <w:t> </w:t>
      </w:r>
      <w:r w:rsidRPr="00142A65">
        <w:rPr>
          <w:rFonts w:ascii="Arial" w:hAnsi="Arial" w:cs="Arial"/>
          <w:b/>
          <w:sz w:val="20"/>
        </w:rPr>
        <w:t> </w:t>
      </w:r>
      <w:r w:rsidRPr="00142A65">
        <w:rPr>
          <w:rFonts w:ascii="Arial" w:hAnsi="Arial" w:cs="Arial"/>
          <w:b/>
          <w:sz w:val="20"/>
        </w:rPr>
        <w:t> </w:t>
      </w:r>
      <w:r w:rsidRPr="00142A65">
        <w:rPr>
          <w:rFonts w:ascii="Arial" w:hAnsi="Arial" w:cs="Arial"/>
          <w:b/>
          <w:sz w:val="20"/>
        </w:rPr>
        <w:t> </w:t>
      </w:r>
      <w:r w:rsidRPr="00142A65">
        <w:rPr>
          <w:rFonts w:ascii="Arial" w:hAnsi="Arial" w:cs="Arial"/>
          <w:b/>
          <w:sz w:val="20"/>
        </w:rPr>
        <w:fldChar w:fldCharType="end"/>
      </w:r>
    </w:p>
    <w:p w:rsidR="00F338C5" w:rsidRDefault="00F338C5" w:rsidP="007B300E">
      <w:pPr>
        <w:rPr>
          <w:rFonts w:ascii="Arial" w:hAnsi="Arial" w:cs="Arial"/>
          <w:sz w:val="20"/>
        </w:rPr>
      </w:pPr>
    </w:p>
    <w:p w:rsidR="00F338C5" w:rsidRDefault="00F338C5" w:rsidP="00142A65">
      <w:pPr>
        <w:rPr>
          <w:rFonts w:ascii="Arial" w:hAnsi="Arial" w:cs="Arial"/>
          <w:sz w:val="20"/>
        </w:rPr>
      </w:pPr>
      <w:r>
        <w:rPr>
          <w:rFonts w:ascii="Arial" w:hAnsi="Arial" w:cs="Arial"/>
          <w:sz w:val="20"/>
        </w:rPr>
        <w:t xml:space="preserve">You are notified the </w:t>
      </w:r>
      <w:r w:rsidRPr="00142A65">
        <w:rPr>
          <w:rFonts w:ascii="Arial" w:hAnsi="Arial" w:cs="Arial"/>
          <w:sz w:val="20"/>
        </w:rPr>
        <w:fldChar w:fldCharType="begin">
          <w:ffData>
            <w:name w:val=""/>
            <w:enabled/>
            <w:calcOnExit w:val="0"/>
            <w:textInput/>
          </w:ffData>
        </w:fldChar>
      </w:r>
      <w:r w:rsidRPr="00142A65">
        <w:rPr>
          <w:rFonts w:ascii="Arial" w:hAnsi="Arial" w:cs="Arial"/>
          <w:sz w:val="20"/>
        </w:rPr>
        <w:instrText xml:space="preserve"> FORMTEXT </w:instrText>
      </w:r>
      <w:r w:rsidRPr="00142A65">
        <w:rPr>
          <w:rFonts w:ascii="Arial" w:hAnsi="Arial" w:cs="Arial"/>
          <w:sz w:val="20"/>
        </w:rPr>
      </w:r>
      <w:r w:rsidRPr="00142A65">
        <w:rPr>
          <w:rFonts w:ascii="Arial" w:hAnsi="Arial" w:cs="Arial"/>
          <w:sz w:val="20"/>
        </w:rPr>
        <w:fldChar w:fldCharType="separate"/>
      </w:r>
      <w:r w:rsidRPr="00142A65">
        <w:rPr>
          <w:rFonts w:ascii="Arial" w:hAnsi="Arial" w:cs="Arial"/>
          <w:sz w:val="20"/>
        </w:rPr>
        <w:t> </w:t>
      </w:r>
      <w:r w:rsidRPr="00142A65">
        <w:rPr>
          <w:rFonts w:ascii="Arial" w:hAnsi="Arial" w:cs="Arial"/>
          <w:sz w:val="20"/>
        </w:rPr>
        <w:t> </w:t>
      </w:r>
      <w:r w:rsidRPr="00142A65">
        <w:rPr>
          <w:rFonts w:ascii="Arial" w:hAnsi="Arial" w:cs="Arial"/>
          <w:sz w:val="20"/>
        </w:rPr>
        <w:t> </w:t>
      </w:r>
      <w:r w:rsidRPr="00142A65">
        <w:rPr>
          <w:rFonts w:ascii="Arial" w:hAnsi="Arial" w:cs="Arial"/>
          <w:sz w:val="20"/>
        </w:rPr>
        <w:t> </w:t>
      </w:r>
      <w:r w:rsidRPr="00142A65">
        <w:rPr>
          <w:rFonts w:ascii="Arial" w:hAnsi="Arial" w:cs="Arial"/>
          <w:sz w:val="20"/>
        </w:rPr>
        <w:t> </w:t>
      </w:r>
      <w:r w:rsidRPr="00142A65">
        <w:rPr>
          <w:rFonts w:ascii="Arial" w:hAnsi="Arial" w:cs="Arial"/>
          <w:sz w:val="20"/>
        </w:rPr>
        <w:fldChar w:fldCharType="end"/>
      </w:r>
      <w:r>
        <w:rPr>
          <w:rFonts w:ascii="Arial" w:hAnsi="Arial" w:cs="Arial"/>
          <w:sz w:val="20"/>
        </w:rPr>
        <w:t xml:space="preserve"> certifies that the Notice of Lis Pendens filed in the office of the county Register of Deeds on the date specified above is discharged as provided in Section 32.05(4) Wisconsin Statutes, pertaining to the following described real estate</w:t>
      </w:r>
      <w:r w:rsidR="00EA1BEC">
        <w:rPr>
          <w:rFonts w:ascii="Arial" w:hAnsi="Arial" w:cs="Arial"/>
          <w:sz w:val="20"/>
        </w:rPr>
        <w:t xml:space="preserve"> </w:t>
      </w:r>
      <w:r w:rsidR="00EA1BEC" w:rsidRPr="00142A65">
        <w:rPr>
          <w:rFonts w:ascii="Arial" w:hAnsi="Arial" w:cs="Arial"/>
          <w:sz w:val="20"/>
        </w:rPr>
        <w:fldChar w:fldCharType="begin">
          <w:ffData>
            <w:name w:val=""/>
            <w:enabled/>
            <w:calcOnExit w:val="0"/>
            <w:textInput/>
          </w:ffData>
        </w:fldChar>
      </w:r>
      <w:r w:rsidR="00EA1BEC" w:rsidRPr="00142A65">
        <w:rPr>
          <w:rFonts w:ascii="Arial" w:hAnsi="Arial" w:cs="Arial"/>
          <w:sz w:val="20"/>
        </w:rPr>
        <w:instrText xml:space="preserve"> FORMTEXT </w:instrText>
      </w:r>
      <w:r w:rsidR="00EA1BEC" w:rsidRPr="00142A65">
        <w:rPr>
          <w:rFonts w:ascii="Arial" w:hAnsi="Arial" w:cs="Arial"/>
          <w:sz w:val="20"/>
        </w:rPr>
      </w:r>
      <w:r w:rsidR="00EA1BEC" w:rsidRPr="00142A65">
        <w:rPr>
          <w:rFonts w:ascii="Arial" w:hAnsi="Arial" w:cs="Arial"/>
          <w:sz w:val="20"/>
        </w:rPr>
        <w:fldChar w:fldCharType="separate"/>
      </w:r>
      <w:r w:rsidR="00EA1BEC" w:rsidRPr="00142A65">
        <w:rPr>
          <w:rFonts w:ascii="Arial" w:hAnsi="Arial" w:cs="Arial"/>
          <w:sz w:val="20"/>
        </w:rPr>
        <w:t> </w:t>
      </w:r>
      <w:r w:rsidR="00EA1BEC" w:rsidRPr="00142A65">
        <w:rPr>
          <w:rFonts w:ascii="Arial" w:hAnsi="Arial" w:cs="Arial"/>
          <w:sz w:val="20"/>
        </w:rPr>
        <w:t> </w:t>
      </w:r>
      <w:r w:rsidR="00EA1BEC" w:rsidRPr="00142A65">
        <w:rPr>
          <w:rFonts w:ascii="Arial" w:hAnsi="Arial" w:cs="Arial"/>
          <w:sz w:val="20"/>
        </w:rPr>
        <w:t> </w:t>
      </w:r>
      <w:r w:rsidR="00EA1BEC" w:rsidRPr="00142A65">
        <w:rPr>
          <w:rFonts w:ascii="Arial" w:hAnsi="Arial" w:cs="Arial"/>
          <w:sz w:val="20"/>
        </w:rPr>
        <w:t> </w:t>
      </w:r>
      <w:r w:rsidR="00EA1BEC" w:rsidRPr="00142A65">
        <w:rPr>
          <w:rFonts w:ascii="Arial" w:hAnsi="Arial" w:cs="Arial"/>
          <w:sz w:val="20"/>
        </w:rPr>
        <w:t> </w:t>
      </w:r>
      <w:r w:rsidR="00EA1BEC" w:rsidRPr="00142A65">
        <w:rPr>
          <w:rFonts w:ascii="Arial" w:hAnsi="Arial" w:cs="Arial"/>
          <w:sz w:val="20"/>
        </w:rPr>
        <w:fldChar w:fldCharType="end"/>
      </w:r>
    </w:p>
    <w:p w:rsidR="00F338C5" w:rsidRDefault="00F338C5" w:rsidP="00142A65">
      <w:pPr>
        <w:framePr w:hSpace="187" w:wrap="around" w:vAnchor="page" w:hAnchor="page" w:x="789" w:y="8746" w:anchorLock="1"/>
        <w:rPr>
          <w:rFonts w:ascii="Arial" w:hAnsi="Arial" w:cs="Arial"/>
          <w:sz w:val="20"/>
        </w:rPr>
      </w:pPr>
      <w:r>
        <w:rPr>
          <w:rFonts w:ascii="Arial" w:hAnsi="Arial" w:cs="Arial"/>
          <w:sz w:val="20"/>
        </w:rPr>
        <w:t>The county Register of Deeds is authorized and directed to discharge the Notice of Lis Pendens pertaining to the above-described property.</w:t>
      </w:r>
    </w:p>
    <w:p w:rsidR="00F338C5" w:rsidRDefault="00F338C5" w:rsidP="00142A65">
      <w:pPr>
        <w:framePr w:hSpace="187" w:wrap="around" w:vAnchor="page" w:hAnchor="page" w:x="789" w:y="8746" w:anchorLock="1"/>
        <w:rPr>
          <w:rFonts w:ascii="Arial" w:hAnsi="Arial" w:cs="Arial"/>
          <w:sz w:val="20"/>
        </w:rPr>
      </w:pPr>
    </w:p>
    <w:tbl>
      <w:tblPr>
        <w:tblW w:w="10800" w:type="dxa"/>
        <w:tblLayout w:type="fixed"/>
        <w:tblCellMar>
          <w:left w:w="0" w:type="dxa"/>
          <w:right w:w="0" w:type="dxa"/>
        </w:tblCellMar>
        <w:tblLook w:val="0000"/>
      </w:tblPr>
      <w:tblGrid>
        <w:gridCol w:w="5212"/>
        <w:gridCol w:w="360"/>
        <w:gridCol w:w="5228"/>
      </w:tblGrid>
      <w:tr w:rsidR="00F338C5" w:rsidTr="006B15AE">
        <w:tblPrEx>
          <w:tblCellMar>
            <w:top w:w="0" w:type="dxa"/>
            <w:left w:w="0" w:type="dxa"/>
            <w:bottom w:w="0" w:type="dxa"/>
            <w:right w:w="0" w:type="dxa"/>
          </w:tblCellMar>
        </w:tblPrEx>
        <w:trPr>
          <w:cantSplit/>
          <w:trHeight w:val="432"/>
        </w:trPr>
        <w:tc>
          <w:tcPr>
            <w:tcW w:w="5212" w:type="dxa"/>
            <w:tcBorders>
              <w:bottom w:val="single" w:sz="4" w:space="0" w:color="auto"/>
            </w:tcBorders>
            <w:vAlign w:val="bottom"/>
          </w:tcPr>
          <w:p w:rsidR="00F338C5" w:rsidRDefault="00F338C5" w:rsidP="006B15AE">
            <w:pPr>
              <w:framePr w:h="5341" w:hRule="exact" w:hSpace="187" w:wrap="around" w:vAnchor="page" w:hAnchor="page" w:x="750" w:y="9571" w:anchorLock="1"/>
              <w:suppressAutoHyphens/>
              <w:ind w:left="90"/>
              <w:rPr>
                <w:rFonts w:ascii="Arial" w:hAnsi="Arial" w:cs="Arial"/>
                <w:bCs/>
                <w:spacing w:val="-2"/>
                <w:sz w:val="20"/>
              </w:rPr>
            </w:pPr>
            <w:r>
              <w:rPr>
                <w:rFonts w:ascii="Arial" w:hAnsi="Arial" w:cs="Arial"/>
                <w:bCs/>
                <w:spacing w:val="-2"/>
                <w:sz w:val="20"/>
              </w:rPr>
              <w:fldChar w:fldCharType="begin">
                <w:ffData>
                  <w:name w:val=""/>
                  <w:enabled/>
                  <w:calcOnExit w:val="0"/>
                  <w:textInput/>
                </w:ffData>
              </w:fldChar>
            </w:r>
            <w:r>
              <w:rPr>
                <w:rFonts w:ascii="Arial" w:hAnsi="Arial" w:cs="Arial"/>
                <w:bCs/>
                <w:spacing w:val="-2"/>
                <w:sz w:val="20"/>
              </w:rPr>
              <w:instrText xml:space="preserve"> FORMTEXT </w:instrText>
            </w:r>
            <w:r>
              <w:rPr>
                <w:rFonts w:ascii="Arial" w:hAnsi="Arial" w:cs="Arial"/>
                <w:bCs/>
                <w:spacing w:val="-2"/>
                <w:sz w:val="20"/>
              </w:rPr>
            </w:r>
            <w:r>
              <w:rPr>
                <w:rFonts w:ascii="Arial" w:hAnsi="Arial" w:cs="Arial"/>
                <w:bCs/>
                <w:spacing w:val="-2"/>
                <w:sz w:val="20"/>
              </w:rPr>
              <w:fldChar w:fldCharType="separate"/>
            </w:r>
            <w:r>
              <w:rPr>
                <w:rFonts w:ascii="Arial" w:hAnsi="Arial" w:cs="Arial"/>
                <w:bCs/>
                <w:noProof/>
                <w:spacing w:val="-2"/>
                <w:sz w:val="20"/>
              </w:rPr>
              <w:t> </w:t>
            </w:r>
            <w:r>
              <w:rPr>
                <w:rFonts w:ascii="Arial" w:hAnsi="Arial" w:cs="Arial"/>
                <w:bCs/>
                <w:noProof/>
                <w:spacing w:val="-2"/>
                <w:sz w:val="20"/>
              </w:rPr>
              <w:t> </w:t>
            </w:r>
            <w:r>
              <w:rPr>
                <w:rFonts w:ascii="Arial" w:hAnsi="Arial" w:cs="Arial"/>
                <w:bCs/>
                <w:noProof/>
                <w:spacing w:val="-2"/>
                <w:sz w:val="20"/>
              </w:rPr>
              <w:t> </w:t>
            </w:r>
            <w:r>
              <w:rPr>
                <w:rFonts w:ascii="Arial" w:hAnsi="Arial" w:cs="Arial"/>
                <w:bCs/>
                <w:noProof/>
                <w:spacing w:val="-2"/>
                <w:sz w:val="20"/>
              </w:rPr>
              <w:t> </w:t>
            </w:r>
            <w:r>
              <w:rPr>
                <w:rFonts w:ascii="Arial" w:hAnsi="Arial" w:cs="Arial"/>
                <w:bCs/>
                <w:noProof/>
                <w:spacing w:val="-2"/>
                <w:sz w:val="20"/>
              </w:rPr>
              <w:t> </w:t>
            </w:r>
            <w:r>
              <w:rPr>
                <w:rFonts w:ascii="Arial" w:hAnsi="Arial" w:cs="Arial"/>
                <w:bCs/>
                <w:spacing w:val="-2"/>
                <w:sz w:val="20"/>
              </w:rPr>
              <w:fldChar w:fldCharType="end"/>
            </w:r>
          </w:p>
        </w:tc>
        <w:tc>
          <w:tcPr>
            <w:tcW w:w="360" w:type="dxa"/>
            <w:vMerge w:val="restart"/>
          </w:tcPr>
          <w:p w:rsidR="00F338C5" w:rsidRDefault="00F338C5" w:rsidP="007B300E">
            <w:pPr>
              <w:framePr w:h="5341" w:hRule="exact" w:hSpace="187" w:wrap="around" w:vAnchor="page" w:hAnchor="page" w:x="750" w:y="9571" w:anchorLock="1"/>
              <w:suppressAutoHyphens/>
              <w:rPr>
                <w:rFonts w:ascii="Arial" w:hAnsi="Arial" w:cs="Arial"/>
                <w:bCs/>
                <w:spacing w:val="-2"/>
                <w:sz w:val="20"/>
              </w:rPr>
            </w:pPr>
          </w:p>
        </w:tc>
        <w:tc>
          <w:tcPr>
            <w:tcW w:w="5228" w:type="dxa"/>
            <w:vMerge w:val="restart"/>
            <w:vAlign w:val="bottom"/>
          </w:tcPr>
          <w:p w:rsidR="00F338C5" w:rsidRDefault="00F338C5" w:rsidP="006B15AE">
            <w:pPr>
              <w:framePr w:h="5341" w:hRule="exact" w:hSpace="187" w:wrap="around" w:vAnchor="page" w:hAnchor="page" w:x="750" w:y="9571" w:anchorLock="1"/>
              <w:suppressAutoHyphens/>
              <w:ind w:left="98"/>
              <w:rPr>
                <w:rFonts w:ascii="Arial" w:hAnsi="Arial" w:cs="Arial"/>
                <w:bCs/>
                <w:spacing w:val="-2"/>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338C5" w:rsidTr="006B15AE">
        <w:tblPrEx>
          <w:tblCellMar>
            <w:top w:w="0" w:type="dxa"/>
            <w:left w:w="0" w:type="dxa"/>
            <w:bottom w:w="0" w:type="dxa"/>
            <w:right w:w="0" w:type="dxa"/>
          </w:tblCellMar>
        </w:tblPrEx>
        <w:trPr>
          <w:cantSplit/>
          <w:trHeight w:val="288"/>
        </w:trPr>
        <w:tc>
          <w:tcPr>
            <w:tcW w:w="5212" w:type="dxa"/>
          </w:tcPr>
          <w:p w:rsidR="00F338C5" w:rsidRDefault="00F338C5" w:rsidP="006B15AE">
            <w:pPr>
              <w:framePr w:h="5341" w:hRule="exact" w:hSpace="187" w:wrap="around" w:vAnchor="page" w:hAnchor="page" w:x="750" w:y="9571" w:anchorLock="1"/>
              <w:suppressAutoHyphens/>
              <w:ind w:left="90"/>
              <w:rPr>
                <w:rFonts w:ascii="Arial" w:hAnsi="Arial" w:cs="Arial"/>
                <w:bCs/>
                <w:spacing w:val="-2"/>
                <w:sz w:val="16"/>
                <w:szCs w:val="16"/>
              </w:rPr>
            </w:pPr>
            <w:r>
              <w:rPr>
                <w:rFonts w:ascii="Arial" w:hAnsi="Arial" w:cs="Arial"/>
                <w:bCs/>
                <w:spacing w:val="-2"/>
                <w:sz w:val="16"/>
                <w:szCs w:val="16"/>
              </w:rPr>
              <w:t>Date</w:t>
            </w:r>
          </w:p>
        </w:tc>
        <w:tc>
          <w:tcPr>
            <w:tcW w:w="360" w:type="dxa"/>
            <w:vMerge/>
          </w:tcPr>
          <w:p w:rsidR="00F338C5" w:rsidRDefault="00F338C5" w:rsidP="007B300E">
            <w:pPr>
              <w:framePr w:h="5341" w:hRule="exact" w:hSpace="187" w:wrap="around" w:vAnchor="page" w:hAnchor="page" w:x="750" w:y="9571" w:anchorLock="1"/>
              <w:tabs>
                <w:tab w:val="left" w:pos="-720"/>
                <w:tab w:val="right" w:pos="6192"/>
              </w:tabs>
              <w:suppressAutoHyphens/>
              <w:rPr>
                <w:rFonts w:ascii="Arial" w:hAnsi="Arial" w:cs="Arial"/>
                <w:bCs/>
                <w:spacing w:val="-2"/>
                <w:sz w:val="20"/>
              </w:rPr>
            </w:pPr>
          </w:p>
        </w:tc>
        <w:tc>
          <w:tcPr>
            <w:tcW w:w="5228" w:type="dxa"/>
            <w:vMerge/>
          </w:tcPr>
          <w:p w:rsidR="00F338C5" w:rsidRDefault="00F338C5" w:rsidP="006B15AE">
            <w:pPr>
              <w:framePr w:h="5341" w:hRule="exact" w:hSpace="187" w:wrap="around" w:vAnchor="page" w:hAnchor="page" w:x="750" w:y="9571" w:anchorLock="1"/>
              <w:tabs>
                <w:tab w:val="left" w:pos="-720"/>
              </w:tabs>
              <w:suppressAutoHyphens/>
              <w:ind w:left="98"/>
              <w:rPr>
                <w:rFonts w:ascii="Arial" w:hAnsi="Arial" w:cs="Arial"/>
                <w:bCs/>
                <w:spacing w:val="-2"/>
                <w:sz w:val="20"/>
              </w:rPr>
            </w:pPr>
          </w:p>
        </w:tc>
      </w:tr>
      <w:tr w:rsidR="00F338C5" w:rsidTr="006B15AE">
        <w:tblPrEx>
          <w:tblCellMar>
            <w:top w:w="0" w:type="dxa"/>
            <w:left w:w="0" w:type="dxa"/>
            <w:bottom w:w="0" w:type="dxa"/>
            <w:right w:w="0" w:type="dxa"/>
          </w:tblCellMar>
        </w:tblPrEx>
        <w:trPr>
          <w:cantSplit/>
          <w:trHeight w:val="288"/>
        </w:trPr>
        <w:tc>
          <w:tcPr>
            <w:tcW w:w="5212" w:type="dxa"/>
            <w:tcBorders>
              <w:bottom w:val="single" w:sz="4" w:space="0" w:color="auto"/>
            </w:tcBorders>
            <w:vAlign w:val="bottom"/>
          </w:tcPr>
          <w:p w:rsidR="00F338C5" w:rsidRDefault="00F338C5" w:rsidP="006B15AE">
            <w:pPr>
              <w:framePr w:h="5341" w:hRule="exact" w:hSpace="187" w:wrap="around" w:vAnchor="page" w:hAnchor="page" w:x="750" w:y="9571" w:anchorLock="1"/>
              <w:suppressAutoHyphens/>
              <w:ind w:left="90"/>
              <w:rPr>
                <w:rFonts w:ascii="Arial" w:hAnsi="Arial" w:cs="Arial"/>
                <w:bCs/>
                <w:spacing w:val="-2"/>
                <w:sz w:val="20"/>
              </w:rPr>
            </w:pPr>
          </w:p>
        </w:tc>
        <w:tc>
          <w:tcPr>
            <w:tcW w:w="360" w:type="dxa"/>
            <w:vMerge/>
          </w:tcPr>
          <w:p w:rsidR="00F338C5" w:rsidRDefault="00F338C5" w:rsidP="007B300E">
            <w:pPr>
              <w:framePr w:h="5341" w:hRule="exact" w:hSpace="187" w:wrap="around" w:vAnchor="page" w:hAnchor="page" w:x="750" w:y="9571" w:anchorLock="1"/>
              <w:tabs>
                <w:tab w:val="left" w:pos="-720"/>
                <w:tab w:val="right" w:pos="6192"/>
              </w:tabs>
              <w:suppressAutoHyphens/>
              <w:rPr>
                <w:rFonts w:ascii="Arial" w:hAnsi="Arial" w:cs="Arial"/>
                <w:bCs/>
                <w:spacing w:val="-2"/>
                <w:sz w:val="20"/>
              </w:rPr>
            </w:pPr>
          </w:p>
        </w:tc>
        <w:tc>
          <w:tcPr>
            <w:tcW w:w="5228" w:type="dxa"/>
            <w:vMerge/>
            <w:tcBorders>
              <w:bottom w:val="single" w:sz="4" w:space="0" w:color="auto"/>
            </w:tcBorders>
          </w:tcPr>
          <w:p w:rsidR="00F338C5" w:rsidRDefault="00F338C5" w:rsidP="006B15AE">
            <w:pPr>
              <w:framePr w:h="5341" w:hRule="exact" w:hSpace="187" w:wrap="around" w:vAnchor="page" w:hAnchor="page" w:x="750" w:y="9571" w:anchorLock="1"/>
              <w:tabs>
                <w:tab w:val="left" w:pos="-720"/>
              </w:tabs>
              <w:suppressAutoHyphens/>
              <w:ind w:left="98"/>
              <w:rPr>
                <w:rFonts w:ascii="Arial" w:hAnsi="Arial" w:cs="Arial"/>
                <w:bCs/>
                <w:spacing w:val="-2"/>
                <w:sz w:val="20"/>
              </w:rPr>
            </w:pPr>
          </w:p>
        </w:tc>
      </w:tr>
      <w:tr w:rsidR="00F338C5" w:rsidTr="006B15AE">
        <w:tblPrEx>
          <w:tblCellMar>
            <w:top w:w="0" w:type="dxa"/>
            <w:left w:w="0" w:type="dxa"/>
            <w:bottom w:w="0" w:type="dxa"/>
            <w:right w:w="0" w:type="dxa"/>
          </w:tblCellMar>
        </w:tblPrEx>
        <w:trPr>
          <w:cantSplit/>
          <w:trHeight w:val="288"/>
        </w:trPr>
        <w:tc>
          <w:tcPr>
            <w:tcW w:w="5212" w:type="dxa"/>
            <w:tcBorders>
              <w:top w:val="single" w:sz="4" w:space="0" w:color="auto"/>
            </w:tcBorders>
          </w:tcPr>
          <w:p w:rsidR="00F338C5" w:rsidRDefault="00F338C5" w:rsidP="006B15AE">
            <w:pPr>
              <w:framePr w:h="5341" w:hRule="exact" w:hSpace="187" w:wrap="around" w:vAnchor="page" w:hAnchor="page" w:x="750" w:y="9571" w:anchorLock="1"/>
              <w:suppressAutoHyphens/>
              <w:ind w:left="90"/>
              <w:rPr>
                <w:rFonts w:ascii="Arial" w:hAnsi="Arial" w:cs="Arial"/>
                <w:b/>
                <w:spacing w:val="-2"/>
                <w:sz w:val="16"/>
                <w:szCs w:val="16"/>
              </w:rPr>
            </w:pPr>
            <w:r>
              <w:rPr>
                <w:rFonts w:ascii="Arial" w:hAnsi="Arial" w:cs="Arial"/>
                <w:spacing w:val="-2"/>
                <w:sz w:val="16"/>
                <w:szCs w:val="16"/>
              </w:rPr>
              <w:t>Signature</w:t>
            </w:r>
          </w:p>
        </w:tc>
        <w:tc>
          <w:tcPr>
            <w:tcW w:w="360" w:type="dxa"/>
            <w:vMerge/>
          </w:tcPr>
          <w:p w:rsidR="00F338C5" w:rsidRDefault="00F338C5" w:rsidP="007B300E">
            <w:pPr>
              <w:framePr w:h="5341" w:hRule="exact" w:hSpace="187" w:wrap="around" w:vAnchor="page" w:hAnchor="page" w:x="750" w:y="9571" w:anchorLock="1"/>
              <w:tabs>
                <w:tab w:val="left" w:pos="-720"/>
                <w:tab w:val="right" w:pos="6192"/>
              </w:tabs>
              <w:suppressAutoHyphens/>
              <w:rPr>
                <w:rFonts w:ascii="Arial" w:hAnsi="Arial" w:cs="Arial"/>
                <w:b/>
                <w:spacing w:val="-2"/>
                <w:sz w:val="20"/>
              </w:rPr>
            </w:pPr>
          </w:p>
        </w:tc>
        <w:tc>
          <w:tcPr>
            <w:tcW w:w="5228" w:type="dxa"/>
            <w:tcBorders>
              <w:top w:val="single" w:sz="4" w:space="0" w:color="auto"/>
            </w:tcBorders>
          </w:tcPr>
          <w:p w:rsidR="00F338C5" w:rsidRDefault="00F338C5" w:rsidP="006B15AE">
            <w:pPr>
              <w:framePr w:h="5341" w:hRule="exact" w:hSpace="187" w:wrap="around" w:vAnchor="page" w:hAnchor="page" w:x="750" w:y="9571" w:anchorLock="1"/>
              <w:suppressAutoHyphens/>
              <w:ind w:left="98"/>
              <w:rPr>
                <w:rFonts w:ascii="Arial" w:hAnsi="Arial" w:cs="Arial"/>
                <w:bCs/>
                <w:spacing w:val="-2"/>
                <w:sz w:val="16"/>
                <w:szCs w:val="16"/>
              </w:rPr>
            </w:pPr>
            <w:r>
              <w:rPr>
                <w:rFonts w:ascii="Arial" w:hAnsi="Arial" w:cs="Arial"/>
                <w:bCs/>
                <w:spacing w:val="-2"/>
                <w:sz w:val="16"/>
                <w:szCs w:val="16"/>
              </w:rPr>
              <w:t>Date</w:t>
            </w:r>
          </w:p>
        </w:tc>
      </w:tr>
      <w:tr w:rsidR="00F338C5" w:rsidTr="006B15AE">
        <w:tblPrEx>
          <w:tblCellMar>
            <w:top w:w="0" w:type="dxa"/>
            <w:left w:w="0" w:type="dxa"/>
            <w:bottom w:w="0" w:type="dxa"/>
            <w:right w:w="0" w:type="dxa"/>
          </w:tblCellMar>
        </w:tblPrEx>
        <w:trPr>
          <w:cantSplit/>
          <w:trHeight w:val="288"/>
        </w:trPr>
        <w:tc>
          <w:tcPr>
            <w:tcW w:w="5212" w:type="dxa"/>
            <w:tcBorders>
              <w:bottom w:val="single" w:sz="4" w:space="0" w:color="auto"/>
            </w:tcBorders>
            <w:vAlign w:val="bottom"/>
          </w:tcPr>
          <w:p w:rsidR="00F338C5" w:rsidRPr="007B300E" w:rsidRDefault="00F338C5" w:rsidP="006B15AE">
            <w:pPr>
              <w:framePr w:h="5341" w:hRule="exact" w:hSpace="187" w:wrap="around" w:vAnchor="page" w:hAnchor="page" w:x="750" w:y="9571" w:anchorLock="1"/>
              <w:suppressAutoHyphens/>
              <w:ind w:left="90"/>
              <w:rPr>
                <w:rFonts w:ascii="Arial" w:hAnsi="Arial" w:cs="Arial"/>
                <w:spacing w:val="-2"/>
                <w:sz w:val="20"/>
              </w:rPr>
            </w:pPr>
            <w:r>
              <w:rPr>
                <w:rFonts w:ascii="Arial" w:hAnsi="Arial" w:cs="Arial"/>
                <w:spacing w:val="-2"/>
                <w:sz w:val="20"/>
              </w:rPr>
              <w:fldChar w:fldCharType="begin">
                <w:ffData>
                  <w:name w:val=""/>
                  <w:enabled/>
                  <w:calcOnExit w:val="0"/>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c>
          <w:tcPr>
            <w:tcW w:w="360" w:type="dxa"/>
            <w:vMerge/>
          </w:tcPr>
          <w:p w:rsidR="00F338C5" w:rsidRDefault="00F338C5" w:rsidP="007B300E">
            <w:pPr>
              <w:framePr w:h="5341" w:hRule="exact" w:hSpace="187" w:wrap="around" w:vAnchor="page" w:hAnchor="page" w:x="750" w:y="9571" w:anchorLock="1"/>
              <w:tabs>
                <w:tab w:val="left" w:pos="-720"/>
                <w:tab w:val="right" w:pos="6192"/>
              </w:tabs>
              <w:suppressAutoHyphens/>
              <w:rPr>
                <w:rFonts w:ascii="Arial" w:hAnsi="Arial" w:cs="Arial"/>
                <w:b/>
                <w:spacing w:val="-2"/>
                <w:sz w:val="20"/>
              </w:rPr>
            </w:pPr>
          </w:p>
        </w:tc>
        <w:tc>
          <w:tcPr>
            <w:tcW w:w="5228" w:type="dxa"/>
            <w:vMerge w:val="restart"/>
          </w:tcPr>
          <w:p w:rsidR="00F338C5" w:rsidRDefault="00F338C5" w:rsidP="006B15AE">
            <w:pPr>
              <w:framePr w:h="5341" w:hRule="exact" w:hSpace="187" w:wrap="around" w:vAnchor="page" w:hAnchor="page" w:x="750" w:y="9571" w:anchorLock="1"/>
              <w:tabs>
                <w:tab w:val="right" w:pos="3690"/>
                <w:tab w:val="right" w:pos="6192"/>
              </w:tabs>
              <w:suppressAutoHyphens/>
              <w:ind w:left="98"/>
              <w:rPr>
                <w:rFonts w:ascii="Arial" w:hAnsi="Arial" w:cs="Arial"/>
                <w:spacing w:val="-2"/>
                <w:sz w:val="20"/>
              </w:rPr>
            </w:pPr>
            <w:r>
              <w:rPr>
                <w:rFonts w:ascii="Arial" w:hAnsi="Arial" w:cs="Arial"/>
                <w:spacing w:val="-2"/>
                <w:sz w:val="20"/>
              </w:rPr>
              <w:t>State of Wisconsin</w:t>
            </w:r>
            <w:r>
              <w:rPr>
                <w:rFonts w:ascii="Arial" w:hAnsi="Arial" w:cs="Arial"/>
                <w:spacing w:val="-2"/>
                <w:sz w:val="20"/>
              </w:rPr>
              <w:tab/>
              <w:t>)</w:t>
            </w:r>
          </w:p>
          <w:p w:rsidR="00F338C5" w:rsidRDefault="00F338C5" w:rsidP="006B15AE">
            <w:pPr>
              <w:framePr w:h="5341" w:hRule="exact" w:hSpace="187" w:wrap="around" w:vAnchor="page" w:hAnchor="page" w:x="750" w:y="9571" w:anchorLock="1"/>
              <w:tabs>
                <w:tab w:val="right" w:pos="3690"/>
                <w:tab w:val="left" w:pos="3780"/>
                <w:tab w:val="right" w:pos="6192"/>
              </w:tabs>
              <w:suppressAutoHyphens/>
              <w:ind w:left="98"/>
              <w:rPr>
                <w:rFonts w:ascii="Arial" w:hAnsi="Arial" w:cs="Arial"/>
                <w:spacing w:val="-2"/>
                <w:sz w:val="20"/>
              </w:rPr>
            </w:pPr>
            <w:r>
              <w:rPr>
                <w:rFonts w:ascii="Arial" w:hAnsi="Arial" w:cs="Arial"/>
                <w:spacing w:val="-2"/>
                <w:sz w:val="20"/>
              </w:rPr>
              <w:tab/>
              <w:t>)</w:t>
            </w:r>
            <w:r>
              <w:rPr>
                <w:rFonts w:ascii="Arial" w:hAnsi="Arial" w:cs="Arial"/>
                <w:spacing w:val="-2"/>
                <w:sz w:val="20"/>
              </w:rPr>
              <w:tab/>
              <w:t>ss.</w:t>
            </w:r>
          </w:p>
          <w:p w:rsidR="00F338C5" w:rsidRDefault="00F338C5" w:rsidP="006B15AE">
            <w:pPr>
              <w:framePr w:h="5341" w:hRule="exact" w:hSpace="187" w:wrap="around" w:vAnchor="page" w:hAnchor="page" w:x="750" w:y="9571" w:anchorLock="1"/>
              <w:tabs>
                <w:tab w:val="left" w:pos="2610"/>
                <w:tab w:val="right" w:pos="3690"/>
                <w:tab w:val="right" w:pos="6192"/>
              </w:tabs>
              <w:suppressAutoHyphens/>
              <w:ind w:left="98"/>
              <w:rPr>
                <w:rFonts w:ascii="Arial" w:hAnsi="Arial" w:cs="Arial"/>
                <w:spacing w:val="-2"/>
                <w:sz w:val="20"/>
              </w:rPr>
            </w:pPr>
            <w:r>
              <w:rPr>
                <w:rFonts w:ascii="Arial" w:hAnsi="Arial" w:cs="Arial"/>
                <w:spacing w:val="-2"/>
                <w:sz w:val="20"/>
                <w:u w:val="single"/>
              </w:rPr>
              <w:fldChar w:fldCharType="begin">
                <w:ffData>
                  <w:name w:val=""/>
                  <w:enabled/>
                  <w:calcOnExit w:val="0"/>
                  <w:textInput/>
                </w:ffData>
              </w:fldChar>
            </w:r>
            <w:r>
              <w:rPr>
                <w:rFonts w:ascii="Arial" w:hAnsi="Arial" w:cs="Arial"/>
                <w:spacing w:val="-2"/>
                <w:sz w:val="20"/>
                <w:u w:val="single"/>
              </w:rPr>
              <w:instrText xml:space="preserve"> FORMTEXT </w:instrText>
            </w:r>
            <w:r>
              <w:rPr>
                <w:rFonts w:ascii="Arial" w:hAnsi="Arial" w:cs="Arial"/>
                <w:spacing w:val="-2"/>
                <w:sz w:val="20"/>
                <w:u w:val="single"/>
              </w:rPr>
            </w:r>
            <w:r>
              <w:rPr>
                <w:rFonts w:ascii="Arial" w:hAnsi="Arial" w:cs="Arial"/>
                <w:spacing w:val="-2"/>
                <w:sz w:val="20"/>
                <w:u w:val="single"/>
              </w:rPr>
              <w:fldChar w:fldCharType="separate"/>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noProof/>
                <w:spacing w:val="-2"/>
                <w:sz w:val="20"/>
                <w:u w:val="single"/>
              </w:rPr>
              <w:t> </w:t>
            </w:r>
            <w:r>
              <w:rPr>
                <w:rFonts w:ascii="Arial" w:hAnsi="Arial" w:cs="Arial"/>
                <w:spacing w:val="-2"/>
                <w:sz w:val="20"/>
                <w:u w:val="single"/>
              </w:rPr>
              <w:fldChar w:fldCharType="end"/>
            </w:r>
            <w:r>
              <w:rPr>
                <w:rFonts w:ascii="Arial" w:hAnsi="Arial" w:cs="Arial"/>
                <w:spacing w:val="-2"/>
                <w:sz w:val="20"/>
                <w:u w:val="single"/>
              </w:rPr>
              <w:tab/>
            </w:r>
            <w:r>
              <w:rPr>
                <w:rFonts w:ascii="Arial" w:hAnsi="Arial" w:cs="Arial"/>
                <w:spacing w:val="-2"/>
                <w:sz w:val="20"/>
              </w:rPr>
              <w:t xml:space="preserve"> County</w:t>
            </w:r>
            <w:r>
              <w:rPr>
                <w:rFonts w:ascii="Arial" w:hAnsi="Arial" w:cs="Arial"/>
                <w:spacing w:val="-2"/>
                <w:sz w:val="20"/>
              </w:rPr>
              <w:tab/>
              <w:t>)</w:t>
            </w:r>
          </w:p>
          <w:p w:rsidR="007B300E" w:rsidRDefault="007B300E" w:rsidP="006B15AE">
            <w:pPr>
              <w:framePr w:h="5341" w:hRule="exact" w:hSpace="187" w:wrap="around" w:vAnchor="page" w:hAnchor="page" w:x="750" w:y="9571" w:anchorLock="1"/>
              <w:suppressAutoHyphens/>
              <w:ind w:left="98"/>
              <w:rPr>
                <w:rFonts w:ascii="Arial" w:hAnsi="Arial" w:cs="Arial"/>
                <w:spacing w:val="-2"/>
                <w:sz w:val="20"/>
              </w:rPr>
            </w:pPr>
          </w:p>
          <w:p w:rsidR="00F338C5" w:rsidRPr="00344C71" w:rsidRDefault="00F338C5" w:rsidP="006B15AE">
            <w:pPr>
              <w:framePr w:h="5341" w:hRule="exact" w:hSpace="187" w:wrap="around" w:vAnchor="page" w:hAnchor="page" w:x="750" w:y="9571" w:anchorLock="1"/>
              <w:suppressAutoHyphens/>
              <w:ind w:left="98"/>
              <w:rPr>
                <w:rFonts w:ascii="Arial" w:hAnsi="Arial" w:cs="Arial"/>
                <w:spacing w:val="-2"/>
                <w:sz w:val="16"/>
                <w:szCs w:val="16"/>
              </w:rPr>
            </w:pPr>
            <w:r w:rsidRPr="00344C71">
              <w:rPr>
                <w:rFonts w:ascii="Arial" w:hAnsi="Arial" w:cs="Arial"/>
                <w:spacing w:val="-2"/>
                <w:sz w:val="16"/>
                <w:szCs w:val="16"/>
              </w:rPr>
              <w:t>On the above date, this instrument was acknowledged before me by the named person(s).</w:t>
            </w:r>
          </w:p>
        </w:tc>
      </w:tr>
      <w:tr w:rsidR="00F338C5" w:rsidTr="006B15AE">
        <w:tblPrEx>
          <w:tblCellMar>
            <w:top w:w="0" w:type="dxa"/>
            <w:left w:w="0" w:type="dxa"/>
            <w:bottom w:w="0" w:type="dxa"/>
            <w:right w:w="0" w:type="dxa"/>
          </w:tblCellMar>
        </w:tblPrEx>
        <w:trPr>
          <w:cantSplit/>
          <w:trHeight w:val="288"/>
        </w:trPr>
        <w:tc>
          <w:tcPr>
            <w:tcW w:w="5212" w:type="dxa"/>
            <w:tcBorders>
              <w:top w:val="single" w:sz="4" w:space="0" w:color="auto"/>
            </w:tcBorders>
          </w:tcPr>
          <w:p w:rsidR="00F338C5" w:rsidRDefault="00F338C5" w:rsidP="006B15AE">
            <w:pPr>
              <w:framePr w:h="5341" w:hRule="exact" w:hSpace="187" w:wrap="around" w:vAnchor="page" w:hAnchor="page" w:x="750" w:y="9571" w:anchorLock="1"/>
              <w:suppressAutoHyphens/>
              <w:ind w:left="90"/>
              <w:rPr>
                <w:rFonts w:ascii="Arial" w:hAnsi="Arial" w:cs="Arial"/>
                <w:b/>
                <w:spacing w:val="-2"/>
                <w:sz w:val="16"/>
                <w:szCs w:val="16"/>
              </w:rPr>
            </w:pPr>
            <w:r>
              <w:rPr>
                <w:rFonts w:ascii="Arial" w:hAnsi="Arial" w:cs="Arial"/>
                <w:spacing w:val="-2"/>
                <w:sz w:val="16"/>
                <w:szCs w:val="16"/>
              </w:rPr>
              <w:t>Print Name</w:t>
            </w:r>
          </w:p>
        </w:tc>
        <w:tc>
          <w:tcPr>
            <w:tcW w:w="360" w:type="dxa"/>
            <w:vMerge/>
          </w:tcPr>
          <w:p w:rsidR="00F338C5" w:rsidRDefault="00F338C5" w:rsidP="007B300E">
            <w:pPr>
              <w:framePr w:h="5341" w:hRule="exact" w:hSpace="187" w:wrap="around" w:vAnchor="page" w:hAnchor="page" w:x="750" w:y="9571" w:anchorLock="1"/>
              <w:tabs>
                <w:tab w:val="left" w:pos="-720"/>
                <w:tab w:val="right" w:pos="6192"/>
              </w:tabs>
              <w:suppressAutoHyphens/>
              <w:rPr>
                <w:rFonts w:ascii="Arial" w:hAnsi="Arial" w:cs="Arial"/>
                <w:b/>
                <w:spacing w:val="-2"/>
                <w:sz w:val="20"/>
              </w:rPr>
            </w:pPr>
          </w:p>
        </w:tc>
        <w:tc>
          <w:tcPr>
            <w:tcW w:w="5228" w:type="dxa"/>
            <w:vMerge/>
          </w:tcPr>
          <w:p w:rsidR="00F338C5" w:rsidRDefault="00F338C5" w:rsidP="006B15AE">
            <w:pPr>
              <w:framePr w:h="5341" w:hRule="exact" w:hSpace="187" w:wrap="around" w:vAnchor="page" w:hAnchor="page" w:x="750" w:y="9571" w:anchorLock="1"/>
              <w:tabs>
                <w:tab w:val="left" w:pos="-720"/>
                <w:tab w:val="right" w:pos="6192"/>
              </w:tabs>
              <w:suppressAutoHyphens/>
              <w:ind w:left="98"/>
              <w:rPr>
                <w:rFonts w:ascii="Arial" w:hAnsi="Arial" w:cs="Arial"/>
                <w:spacing w:val="-2"/>
                <w:sz w:val="20"/>
              </w:rPr>
            </w:pPr>
          </w:p>
        </w:tc>
      </w:tr>
      <w:tr w:rsidR="00F338C5" w:rsidTr="006B15AE">
        <w:tblPrEx>
          <w:tblCellMar>
            <w:top w:w="0" w:type="dxa"/>
            <w:left w:w="0" w:type="dxa"/>
            <w:bottom w:w="0" w:type="dxa"/>
            <w:right w:w="0" w:type="dxa"/>
          </w:tblCellMar>
        </w:tblPrEx>
        <w:trPr>
          <w:cantSplit/>
          <w:trHeight w:val="288"/>
        </w:trPr>
        <w:tc>
          <w:tcPr>
            <w:tcW w:w="5212" w:type="dxa"/>
            <w:tcBorders>
              <w:bottom w:val="single" w:sz="4" w:space="0" w:color="auto"/>
            </w:tcBorders>
            <w:vAlign w:val="bottom"/>
          </w:tcPr>
          <w:p w:rsidR="00F338C5" w:rsidRPr="007B300E" w:rsidRDefault="00F338C5" w:rsidP="006B15AE">
            <w:pPr>
              <w:framePr w:h="5341" w:hRule="exact" w:hSpace="187" w:wrap="around" w:vAnchor="page" w:hAnchor="page" w:x="750" w:y="9571" w:anchorLock="1"/>
              <w:suppressAutoHyphens/>
              <w:ind w:left="90"/>
              <w:rPr>
                <w:rFonts w:ascii="Arial" w:hAnsi="Arial" w:cs="Arial"/>
                <w:spacing w:val="-2"/>
                <w:sz w:val="20"/>
              </w:rPr>
            </w:pPr>
            <w:r>
              <w:rPr>
                <w:rFonts w:ascii="Arial" w:hAnsi="Arial" w:cs="Arial"/>
                <w:spacing w:val="-2"/>
                <w:sz w:val="20"/>
              </w:rPr>
              <w:fldChar w:fldCharType="begin">
                <w:ffData>
                  <w:name w:val=""/>
                  <w:enabled/>
                  <w:calcOnExit w:val="0"/>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c>
          <w:tcPr>
            <w:tcW w:w="360" w:type="dxa"/>
            <w:vMerge/>
          </w:tcPr>
          <w:p w:rsidR="00F338C5" w:rsidRDefault="00F338C5" w:rsidP="007B300E">
            <w:pPr>
              <w:framePr w:h="5341" w:hRule="exact" w:hSpace="187" w:wrap="around" w:vAnchor="page" w:hAnchor="page" w:x="750" w:y="9571" w:anchorLock="1"/>
              <w:tabs>
                <w:tab w:val="left" w:pos="-720"/>
                <w:tab w:val="right" w:pos="6192"/>
              </w:tabs>
              <w:suppressAutoHyphens/>
              <w:rPr>
                <w:rFonts w:ascii="Arial" w:hAnsi="Arial" w:cs="Arial"/>
                <w:b/>
                <w:spacing w:val="-2"/>
                <w:sz w:val="20"/>
              </w:rPr>
            </w:pPr>
          </w:p>
        </w:tc>
        <w:tc>
          <w:tcPr>
            <w:tcW w:w="5228" w:type="dxa"/>
            <w:vMerge/>
          </w:tcPr>
          <w:p w:rsidR="00F338C5" w:rsidRDefault="00F338C5" w:rsidP="006B15AE">
            <w:pPr>
              <w:framePr w:h="5341" w:hRule="exact" w:hSpace="187" w:wrap="around" w:vAnchor="page" w:hAnchor="page" w:x="750" w:y="9571" w:anchorLock="1"/>
              <w:tabs>
                <w:tab w:val="left" w:pos="-720"/>
                <w:tab w:val="right" w:pos="6192"/>
              </w:tabs>
              <w:suppressAutoHyphens/>
              <w:ind w:left="98"/>
              <w:rPr>
                <w:rFonts w:ascii="Arial" w:hAnsi="Arial" w:cs="Arial"/>
                <w:spacing w:val="-2"/>
                <w:sz w:val="20"/>
              </w:rPr>
            </w:pPr>
          </w:p>
        </w:tc>
      </w:tr>
      <w:tr w:rsidR="00F338C5" w:rsidTr="006B15AE">
        <w:tblPrEx>
          <w:tblCellMar>
            <w:top w:w="0" w:type="dxa"/>
            <w:left w:w="0" w:type="dxa"/>
            <w:bottom w:w="0" w:type="dxa"/>
            <w:right w:w="0" w:type="dxa"/>
          </w:tblCellMar>
        </w:tblPrEx>
        <w:trPr>
          <w:cantSplit/>
          <w:trHeight w:val="288"/>
        </w:trPr>
        <w:tc>
          <w:tcPr>
            <w:tcW w:w="5212" w:type="dxa"/>
            <w:vMerge w:val="restart"/>
            <w:tcBorders>
              <w:top w:val="single" w:sz="4" w:space="0" w:color="auto"/>
            </w:tcBorders>
          </w:tcPr>
          <w:p w:rsidR="00F338C5" w:rsidRPr="007B300E" w:rsidRDefault="00F338C5" w:rsidP="006B15AE">
            <w:pPr>
              <w:framePr w:h="5341" w:hRule="exact" w:hSpace="187" w:wrap="around" w:vAnchor="page" w:hAnchor="page" w:x="750" w:y="9571" w:anchorLock="1"/>
              <w:suppressAutoHyphens/>
              <w:ind w:left="90"/>
              <w:rPr>
                <w:rFonts w:ascii="Arial" w:hAnsi="Arial" w:cs="Arial"/>
                <w:b/>
                <w:spacing w:val="-2"/>
                <w:sz w:val="16"/>
                <w:szCs w:val="16"/>
              </w:rPr>
            </w:pPr>
            <w:r w:rsidRPr="007B300E">
              <w:rPr>
                <w:rFonts w:ascii="Arial" w:hAnsi="Arial" w:cs="Arial"/>
                <w:spacing w:val="-2"/>
                <w:sz w:val="16"/>
                <w:szCs w:val="16"/>
              </w:rPr>
              <w:t>Title</w:t>
            </w:r>
          </w:p>
        </w:tc>
        <w:tc>
          <w:tcPr>
            <w:tcW w:w="360" w:type="dxa"/>
            <w:vMerge/>
          </w:tcPr>
          <w:p w:rsidR="00F338C5" w:rsidRDefault="00F338C5" w:rsidP="007B300E">
            <w:pPr>
              <w:framePr w:h="5341" w:hRule="exact" w:hSpace="187" w:wrap="around" w:vAnchor="page" w:hAnchor="page" w:x="750" w:y="9571" w:anchorLock="1"/>
              <w:tabs>
                <w:tab w:val="left" w:pos="-720"/>
                <w:tab w:val="right" w:pos="6192"/>
              </w:tabs>
              <w:suppressAutoHyphens/>
              <w:rPr>
                <w:rFonts w:ascii="Arial" w:hAnsi="Arial" w:cs="Arial"/>
                <w:b/>
                <w:spacing w:val="-2"/>
                <w:sz w:val="20"/>
              </w:rPr>
            </w:pPr>
          </w:p>
        </w:tc>
        <w:tc>
          <w:tcPr>
            <w:tcW w:w="5228" w:type="dxa"/>
            <w:vMerge/>
          </w:tcPr>
          <w:p w:rsidR="00F338C5" w:rsidRDefault="00F338C5" w:rsidP="006B15AE">
            <w:pPr>
              <w:framePr w:h="5341" w:hRule="exact" w:hSpace="187" w:wrap="around" w:vAnchor="page" w:hAnchor="page" w:x="750" w:y="9571" w:anchorLock="1"/>
              <w:tabs>
                <w:tab w:val="left" w:pos="-720"/>
                <w:tab w:val="right" w:pos="6192"/>
              </w:tabs>
              <w:suppressAutoHyphens/>
              <w:ind w:left="98"/>
              <w:rPr>
                <w:rFonts w:ascii="Arial" w:hAnsi="Arial" w:cs="Arial"/>
                <w:spacing w:val="-2"/>
                <w:sz w:val="20"/>
              </w:rPr>
            </w:pPr>
          </w:p>
        </w:tc>
      </w:tr>
      <w:tr w:rsidR="00F338C5" w:rsidTr="006B15AE">
        <w:tblPrEx>
          <w:tblCellMar>
            <w:top w:w="0" w:type="dxa"/>
            <w:left w:w="0" w:type="dxa"/>
            <w:bottom w:w="0" w:type="dxa"/>
            <w:right w:w="0" w:type="dxa"/>
          </w:tblCellMar>
        </w:tblPrEx>
        <w:trPr>
          <w:cantSplit/>
          <w:trHeight w:val="230"/>
        </w:trPr>
        <w:tc>
          <w:tcPr>
            <w:tcW w:w="5212" w:type="dxa"/>
            <w:vMerge/>
            <w:vAlign w:val="center"/>
          </w:tcPr>
          <w:p w:rsidR="00F338C5" w:rsidRDefault="00F338C5" w:rsidP="007B300E">
            <w:pPr>
              <w:framePr w:h="5341" w:hRule="exact" w:hSpace="187" w:wrap="around" w:vAnchor="page" w:hAnchor="page" w:x="750" w:y="9571" w:anchorLock="1"/>
              <w:tabs>
                <w:tab w:val="left" w:pos="-720"/>
                <w:tab w:val="right" w:pos="6192"/>
              </w:tabs>
              <w:suppressAutoHyphens/>
              <w:rPr>
                <w:rFonts w:ascii="Arial" w:hAnsi="Arial" w:cs="Arial"/>
                <w:color w:val="BFBFBF"/>
                <w:spacing w:val="-2"/>
                <w:sz w:val="20"/>
              </w:rPr>
            </w:pPr>
          </w:p>
        </w:tc>
        <w:tc>
          <w:tcPr>
            <w:tcW w:w="360" w:type="dxa"/>
            <w:vMerge/>
          </w:tcPr>
          <w:p w:rsidR="00F338C5" w:rsidRDefault="00F338C5" w:rsidP="007B300E">
            <w:pPr>
              <w:framePr w:h="5341" w:hRule="exact" w:hSpace="187" w:wrap="around" w:vAnchor="page" w:hAnchor="page" w:x="750" w:y="9571" w:anchorLock="1"/>
              <w:tabs>
                <w:tab w:val="left" w:pos="-720"/>
                <w:tab w:val="right" w:pos="6192"/>
              </w:tabs>
              <w:suppressAutoHyphens/>
              <w:rPr>
                <w:rFonts w:ascii="Arial" w:hAnsi="Arial" w:cs="Arial"/>
                <w:b/>
                <w:spacing w:val="-2"/>
                <w:sz w:val="20"/>
              </w:rPr>
            </w:pPr>
          </w:p>
        </w:tc>
        <w:tc>
          <w:tcPr>
            <w:tcW w:w="5228" w:type="dxa"/>
            <w:vMerge/>
          </w:tcPr>
          <w:p w:rsidR="00F338C5" w:rsidRDefault="00F338C5" w:rsidP="006B15AE">
            <w:pPr>
              <w:framePr w:h="5341" w:hRule="exact" w:hSpace="187" w:wrap="around" w:vAnchor="page" w:hAnchor="page" w:x="750" w:y="9571" w:anchorLock="1"/>
              <w:tabs>
                <w:tab w:val="left" w:pos="-720"/>
                <w:tab w:val="right" w:pos="6192"/>
              </w:tabs>
              <w:suppressAutoHyphens/>
              <w:ind w:left="98"/>
              <w:rPr>
                <w:rFonts w:ascii="Arial" w:hAnsi="Arial" w:cs="Arial"/>
                <w:spacing w:val="-2"/>
                <w:sz w:val="20"/>
              </w:rPr>
            </w:pPr>
          </w:p>
        </w:tc>
      </w:tr>
      <w:tr w:rsidR="00F338C5" w:rsidTr="006B15AE">
        <w:tblPrEx>
          <w:tblCellMar>
            <w:top w:w="0" w:type="dxa"/>
            <w:left w:w="0" w:type="dxa"/>
            <w:bottom w:w="0" w:type="dxa"/>
            <w:right w:w="0" w:type="dxa"/>
          </w:tblCellMar>
        </w:tblPrEx>
        <w:trPr>
          <w:cantSplit/>
          <w:trHeight w:val="230"/>
        </w:trPr>
        <w:tc>
          <w:tcPr>
            <w:tcW w:w="5212" w:type="dxa"/>
            <w:vMerge/>
          </w:tcPr>
          <w:p w:rsidR="00F338C5" w:rsidRDefault="00F338C5" w:rsidP="007B300E">
            <w:pPr>
              <w:framePr w:h="5341" w:hRule="exact" w:hSpace="187" w:wrap="around" w:vAnchor="page" w:hAnchor="page" w:x="750" w:y="9571" w:anchorLock="1"/>
              <w:tabs>
                <w:tab w:val="left" w:pos="-720"/>
                <w:tab w:val="right" w:pos="6192"/>
              </w:tabs>
              <w:suppressAutoHyphens/>
              <w:rPr>
                <w:rFonts w:ascii="Arial" w:hAnsi="Arial" w:cs="Arial"/>
                <w:b/>
                <w:spacing w:val="-2"/>
                <w:sz w:val="20"/>
              </w:rPr>
            </w:pPr>
          </w:p>
        </w:tc>
        <w:tc>
          <w:tcPr>
            <w:tcW w:w="360" w:type="dxa"/>
            <w:vMerge/>
          </w:tcPr>
          <w:p w:rsidR="00F338C5" w:rsidRDefault="00F338C5" w:rsidP="007B300E">
            <w:pPr>
              <w:framePr w:h="5341" w:hRule="exact" w:hSpace="187" w:wrap="around" w:vAnchor="page" w:hAnchor="page" w:x="750" w:y="9571" w:anchorLock="1"/>
              <w:tabs>
                <w:tab w:val="left" w:pos="-720"/>
                <w:tab w:val="right" w:pos="6192"/>
              </w:tabs>
              <w:suppressAutoHyphens/>
              <w:rPr>
                <w:rFonts w:ascii="Arial" w:hAnsi="Arial" w:cs="Arial"/>
                <w:b/>
                <w:spacing w:val="-2"/>
                <w:sz w:val="20"/>
              </w:rPr>
            </w:pPr>
          </w:p>
        </w:tc>
        <w:tc>
          <w:tcPr>
            <w:tcW w:w="5228" w:type="dxa"/>
            <w:vMerge/>
          </w:tcPr>
          <w:p w:rsidR="00F338C5" w:rsidRDefault="00F338C5" w:rsidP="006B15AE">
            <w:pPr>
              <w:framePr w:h="5341" w:hRule="exact" w:hSpace="187" w:wrap="around" w:vAnchor="page" w:hAnchor="page" w:x="750" w:y="9571" w:anchorLock="1"/>
              <w:tabs>
                <w:tab w:val="left" w:pos="-720"/>
                <w:tab w:val="right" w:pos="6192"/>
              </w:tabs>
              <w:suppressAutoHyphens/>
              <w:ind w:left="98"/>
              <w:rPr>
                <w:rFonts w:ascii="Arial" w:hAnsi="Arial" w:cs="Arial"/>
                <w:spacing w:val="-2"/>
                <w:sz w:val="20"/>
              </w:rPr>
            </w:pPr>
          </w:p>
        </w:tc>
      </w:tr>
      <w:tr w:rsidR="00F338C5" w:rsidTr="006B15AE">
        <w:tblPrEx>
          <w:tblCellMar>
            <w:top w:w="0" w:type="dxa"/>
            <w:left w:w="0" w:type="dxa"/>
            <w:bottom w:w="0" w:type="dxa"/>
            <w:right w:w="0" w:type="dxa"/>
          </w:tblCellMar>
        </w:tblPrEx>
        <w:trPr>
          <w:cantSplit/>
          <w:trHeight w:hRule="exact" w:val="240"/>
        </w:trPr>
        <w:tc>
          <w:tcPr>
            <w:tcW w:w="5212" w:type="dxa"/>
            <w:vMerge/>
          </w:tcPr>
          <w:p w:rsidR="00F338C5" w:rsidRDefault="00F338C5" w:rsidP="007B300E">
            <w:pPr>
              <w:framePr w:h="5341" w:hRule="exact" w:hSpace="187" w:wrap="around" w:vAnchor="page" w:hAnchor="page" w:x="750" w:y="9571" w:anchorLock="1"/>
              <w:tabs>
                <w:tab w:val="left" w:pos="-720"/>
                <w:tab w:val="right" w:pos="6192"/>
              </w:tabs>
              <w:suppressAutoHyphens/>
              <w:rPr>
                <w:rFonts w:ascii="Arial" w:hAnsi="Arial" w:cs="Arial"/>
                <w:b/>
                <w:spacing w:val="-2"/>
                <w:sz w:val="20"/>
              </w:rPr>
            </w:pPr>
          </w:p>
        </w:tc>
        <w:tc>
          <w:tcPr>
            <w:tcW w:w="360" w:type="dxa"/>
            <w:vMerge/>
          </w:tcPr>
          <w:p w:rsidR="00F338C5" w:rsidRDefault="00F338C5" w:rsidP="007B300E">
            <w:pPr>
              <w:framePr w:h="5341" w:hRule="exact" w:hSpace="187" w:wrap="around" w:vAnchor="page" w:hAnchor="page" w:x="750" w:y="9571" w:anchorLock="1"/>
              <w:tabs>
                <w:tab w:val="left" w:pos="-720"/>
                <w:tab w:val="right" w:pos="6192"/>
              </w:tabs>
              <w:suppressAutoHyphens/>
              <w:rPr>
                <w:rFonts w:ascii="Arial" w:hAnsi="Arial" w:cs="Arial"/>
                <w:b/>
                <w:spacing w:val="-2"/>
                <w:sz w:val="20"/>
              </w:rPr>
            </w:pPr>
          </w:p>
        </w:tc>
        <w:tc>
          <w:tcPr>
            <w:tcW w:w="5228" w:type="dxa"/>
            <w:vMerge/>
            <w:tcBorders>
              <w:bottom w:val="single" w:sz="4" w:space="0" w:color="auto"/>
            </w:tcBorders>
          </w:tcPr>
          <w:p w:rsidR="00F338C5" w:rsidRDefault="00F338C5" w:rsidP="006B15AE">
            <w:pPr>
              <w:framePr w:h="5341" w:hRule="exact" w:hSpace="187" w:wrap="around" w:vAnchor="page" w:hAnchor="page" w:x="750" w:y="9571" w:anchorLock="1"/>
              <w:tabs>
                <w:tab w:val="left" w:pos="-720"/>
                <w:tab w:val="right" w:pos="6192"/>
              </w:tabs>
              <w:suppressAutoHyphens/>
              <w:ind w:left="98"/>
              <w:rPr>
                <w:rFonts w:ascii="Arial" w:hAnsi="Arial" w:cs="Arial"/>
                <w:b/>
                <w:spacing w:val="-2"/>
                <w:sz w:val="20"/>
              </w:rPr>
            </w:pPr>
          </w:p>
        </w:tc>
      </w:tr>
      <w:tr w:rsidR="00F338C5" w:rsidTr="006B15AE">
        <w:tblPrEx>
          <w:tblCellMar>
            <w:top w:w="0" w:type="dxa"/>
            <w:left w:w="0" w:type="dxa"/>
            <w:bottom w:w="0" w:type="dxa"/>
            <w:right w:w="0" w:type="dxa"/>
          </w:tblCellMar>
        </w:tblPrEx>
        <w:trPr>
          <w:cantSplit/>
          <w:trHeight w:hRule="exact" w:val="288"/>
        </w:trPr>
        <w:tc>
          <w:tcPr>
            <w:tcW w:w="5212" w:type="dxa"/>
            <w:vMerge/>
          </w:tcPr>
          <w:p w:rsidR="00F338C5" w:rsidRDefault="00F338C5" w:rsidP="007B300E">
            <w:pPr>
              <w:framePr w:h="5341" w:hRule="exact" w:hSpace="187" w:wrap="around" w:vAnchor="page" w:hAnchor="page" w:x="750" w:y="9571" w:anchorLock="1"/>
              <w:tabs>
                <w:tab w:val="left" w:pos="-720"/>
                <w:tab w:val="right" w:pos="6192"/>
              </w:tabs>
              <w:suppressAutoHyphens/>
              <w:rPr>
                <w:rFonts w:ascii="Arial" w:hAnsi="Arial" w:cs="Arial"/>
                <w:bCs/>
                <w:spacing w:val="-2"/>
                <w:sz w:val="20"/>
              </w:rPr>
            </w:pPr>
          </w:p>
        </w:tc>
        <w:tc>
          <w:tcPr>
            <w:tcW w:w="360" w:type="dxa"/>
            <w:vMerge/>
          </w:tcPr>
          <w:p w:rsidR="00F338C5" w:rsidRDefault="00F338C5" w:rsidP="007B300E">
            <w:pPr>
              <w:framePr w:h="5341" w:hRule="exact" w:hSpace="187" w:wrap="around" w:vAnchor="page" w:hAnchor="page" w:x="750" w:y="9571" w:anchorLock="1"/>
              <w:tabs>
                <w:tab w:val="left" w:pos="-720"/>
                <w:tab w:val="right" w:pos="6192"/>
              </w:tabs>
              <w:suppressAutoHyphens/>
              <w:rPr>
                <w:rFonts w:ascii="Arial" w:hAnsi="Arial" w:cs="Arial"/>
                <w:b/>
                <w:spacing w:val="-2"/>
                <w:sz w:val="20"/>
              </w:rPr>
            </w:pPr>
          </w:p>
        </w:tc>
        <w:tc>
          <w:tcPr>
            <w:tcW w:w="5228" w:type="dxa"/>
            <w:tcBorders>
              <w:top w:val="single" w:sz="4" w:space="0" w:color="auto"/>
            </w:tcBorders>
          </w:tcPr>
          <w:p w:rsidR="00F338C5" w:rsidRDefault="00F338C5" w:rsidP="006B15AE">
            <w:pPr>
              <w:framePr w:h="5341" w:hRule="exact" w:hSpace="187" w:wrap="around" w:vAnchor="page" w:hAnchor="page" w:x="750" w:y="9571" w:anchorLock="1"/>
              <w:suppressAutoHyphens/>
              <w:ind w:left="98"/>
              <w:rPr>
                <w:rFonts w:ascii="Arial" w:hAnsi="Arial" w:cs="Arial"/>
                <w:bCs/>
                <w:spacing w:val="-2"/>
                <w:sz w:val="16"/>
                <w:szCs w:val="16"/>
              </w:rPr>
            </w:pPr>
            <w:r>
              <w:rPr>
                <w:rFonts w:ascii="Arial" w:hAnsi="Arial" w:cs="Arial"/>
                <w:bCs/>
                <w:spacing w:val="-2"/>
                <w:sz w:val="16"/>
                <w:szCs w:val="16"/>
              </w:rPr>
              <w:t>Signature, Notary Public, State of Wisconsin</w:t>
            </w:r>
          </w:p>
        </w:tc>
      </w:tr>
      <w:tr w:rsidR="00F338C5" w:rsidTr="006B15AE">
        <w:tblPrEx>
          <w:tblCellMar>
            <w:top w:w="0" w:type="dxa"/>
            <w:left w:w="0" w:type="dxa"/>
            <w:bottom w:w="0" w:type="dxa"/>
            <w:right w:w="0" w:type="dxa"/>
          </w:tblCellMar>
        </w:tblPrEx>
        <w:trPr>
          <w:cantSplit/>
          <w:trHeight w:hRule="exact" w:val="288"/>
        </w:trPr>
        <w:tc>
          <w:tcPr>
            <w:tcW w:w="5212" w:type="dxa"/>
            <w:vMerge/>
          </w:tcPr>
          <w:p w:rsidR="00F338C5" w:rsidRDefault="00F338C5" w:rsidP="007B300E">
            <w:pPr>
              <w:framePr w:h="5341" w:hRule="exact" w:hSpace="187" w:wrap="around" w:vAnchor="page" w:hAnchor="page" w:x="750" w:y="9571" w:anchorLock="1"/>
              <w:tabs>
                <w:tab w:val="left" w:pos="-720"/>
                <w:tab w:val="right" w:pos="6192"/>
              </w:tabs>
              <w:suppressAutoHyphens/>
              <w:rPr>
                <w:rFonts w:ascii="Arial" w:hAnsi="Arial" w:cs="Arial"/>
                <w:b/>
                <w:spacing w:val="-2"/>
                <w:sz w:val="20"/>
              </w:rPr>
            </w:pPr>
          </w:p>
        </w:tc>
        <w:tc>
          <w:tcPr>
            <w:tcW w:w="360" w:type="dxa"/>
            <w:vMerge/>
          </w:tcPr>
          <w:p w:rsidR="00F338C5" w:rsidRDefault="00F338C5" w:rsidP="007B300E">
            <w:pPr>
              <w:framePr w:h="5341" w:hRule="exact" w:hSpace="187" w:wrap="around" w:vAnchor="page" w:hAnchor="page" w:x="750" w:y="9571" w:anchorLock="1"/>
              <w:tabs>
                <w:tab w:val="left" w:pos="-720"/>
                <w:tab w:val="right" w:pos="6192"/>
              </w:tabs>
              <w:suppressAutoHyphens/>
              <w:rPr>
                <w:rFonts w:ascii="Arial" w:hAnsi="Arial" w:cs="Arial"/>
                <w:b/>
                <w:spacing w:val="-2"/>
                <w:sz w:val="20"/>
              </w:rPr>
            </w:pPr>
          </w:p>
        </w:tc>
        <w:tc>
          <w:tcPr>
            <w:tcW w:w="5228" w:type="dxa"/>
            <w:tcBorders>
              <w:bottom w:val="single" w:sz="4" w:space="0" w:color="auto"/>
            </w:tcBorders>
            <w:vAlign w:val="bottom"/>
          </w:tcPr>
          <w:p w:rsidR="00F338C5" w:rsidRPr="007B300E" w:rsidRDefault="00F338C5" w:rsidP="006B15AE">
            <w:pPr>
              <w:framePr w:h="5341" w:hRule="exact" w:hSpace="187" w:wrap="around" w:vAnchor="page" w:hAnchor="page" w:x="750" w:y="9571" w:anchorLock="1"/>
              <w:suppressAutoHyphens/>
              <w:ind w:left="98"/>
              <w:rPr>
                <w:rFonts w:ascii="Arial" w:hAnsi="Arial" w:cs="Arial"/>
                <w:spacing w:val="-2"/>
                <w:sz w:val="20"/>
              </w:rPr>
            </w:pPr>
            <w:r>
              <w:rPr>
                <w:rFonts w:ascii="Arial" w:hAnsi="Arial" w:cs="Arial"/>
                <w:spacing w:val="-2"/>
                <w:sz w:val="20"/>
              </w:rPr>
              <w:fldChar w:fldCharType="begin">
                <w:ffData>
                  <w:name w:val="Text16"/>
                  <w:enabled/>
                  <w:calcOnExit w:val="0"/>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r>
      <w:tr w:rsidR="00F338C5" w:rsidTr="006B15AE">
        <w:tblPrEx>
          <w:tblCellMar>
            <w:top w:w="0" w:type="dxa"/>
            <w:left w:w="0" w:type="dxa"/>
            <w:bottom w:w="0" w:type="dxa"/>
            <w:right w:w="0" w:type="dxa"/>
          </w:tblCellMar>
        </w:tblPrEx>
        <w:trPr>
          <w:cantSplit/>
          <w:trHeight w:hRule="exact" w:val="288"/>
        </w:trPr>
        <w:tc>
          <w:tcPr>
            <w:tcW w:w="5212" w:type="dxa"/>
            <w:vMerge/>
          </w:tcPr>
          <w:p w:rsidR="00F338C5" w:rsidRDefault="00F338C5" w:rsidP="007B300E">
            <w:pPr>
              <w:framePr w:h="5341" w:hRule="exact" w:hSpace="187" w:wrap="around" w:vAnchor="page" w:hAnchor="page" w:x="750" w:y="9571" w:anchorLock="1"/>
              <w:tabs>
                <w:tab w:val="left" w:pos="-720"/>
                <w:tab w:val="right" w:pos="6192"/>
              </w:tabs>
              <w:suppressAutoHyphens/>
              <w:rPr>
                <w:rFonts w:ascii="Arial" w:hAnsi="Arial" w:cs="Arial"/>
                <w:b/>
                <w:spacing w:val="-2"/>
                <w:sz w:val="20"/>
              </w:rPr>
            </w:pPr>
          </w:p>
        </w:tc>
        <w:tc>
          <w:tcPr>
            <w:tcW w:w="360" w:type="dxa"/>
            <w:vMerge/>
          </w:tcPr>
          <w:p w:rsidR="00F338C5" w:rsidRDefault="00F338C5" w:rsidP="007B300E">
            <w:pPr>
              <w:framePr w:h="5341" w:hRule="exact" w:hSpace="187" w:wrap="around" w:vAnchor="page" w:hAnchor="page" w:x="750" w:y="9571" w:anchorLock="1"/>
              <w:tabs>
                <w:tab w:val="left" w:pos="-720"/>
                <w:tab w:val="right" w:pos="6192"/>
              </w:tabs>
              <w:suppressAutoHyphens/>
              <w:rPr>
                <w:rFonts w:ascii="Arial" w:hAnsi="Arial" w:cs="Arial"/>
                <w:b/>
                <w:spacing w:val="-2"/>
                <w:sz w:val="20"/>
              </w:rPr>
            </w:pPr>
          </w:p>
        </w:tc>
        <w:tc>
          <w:tcPr>
            <w:tcW w:w="5228" w:type="dxa"/>
            <w:tcBorders>
              <w:top w:val="single" w:sz="4" w:space="0" w:color="auto"/>
            </w:tcBorders>
          </w:tcPr>
          <w:p w:rsidR="00F338C5" w:rsidRDefault="00F338C5" w:rsidP="006B15AE">
            <w:pPr>
              <w:framePr w:h="5341" w:hRule="exact" w:hSpace="187" w:wrap="around" w:vAnchor="page" w:hAnchor="page" w:x="750" w:y="9571" w:anchorLock="1"/>
              <w:suppressAutoHyphens/>
              <w:ind w:left="98"/>
              <w:rPr>
                <w:rFonts w:ascii="Arial" w:hAnsi="Arial" w:cs="Arial"/>
                <w:bCs/>
                <w:spacing w:val="-2"/>
                <w:sz w:val="16"/>
                <w:szCs w:val="16"/>
              </w:rPr>
            </w:pPr>
            <w:r>
              <w:rPr>
                <w:rFonts w:ascii="Arial" w:hAnsi="Arial" w:cs="Arial"/>
                <w:bCs/>
                <w:spacing w:val="-2"/>
                <w:sz w:val="16"/>
                <w:szCs w:val="16"/>
              </w:rPr>
              <w:t>Print Name, Notary Public, State of Wisconsin</w:t>
            </w:r>
          </w:p>
        </w:tc>
      </w:tr>
      <w:tr w:rsidR="00F338C5" w:rsidTr="006B15AE">
        <w:tblPrEx>
          <w:tblCellMar>
            <w:top w:w="0" w:type="dxa"/>
            <w:left w:w="0" w:type="dxa"/>
            <w:bottom w:w="0" w:type="dxa"/>
            <w:right w:w="0" w:type="dxa"/>
          </w:tblCellMar>
        </w:tblPrEx>
        <w:trPr>
          <w:cantSplit/>
          <w:trHeight w:hRule="exact" w:val="288"/>
        </w:trPr>
        <w:tc>
          <w:tcPr>
            <w:tcW w:w="5212" w:type="dxa"/>
            <w:vMerge/>
          </w:tcPr>
          <w:p w:rsidR="00F338C5" w:rsidRDefault="00F338C5" w:rsidP="007B300E">
            <w:pPr>
              <w:framePr w:h="5341" w:hRule="exact" w:hSpace="187" w:wrap="around" w:vAnchor="page" w:hAnchor="page" w:x="750" w:y="9571" w:anchorLock="1"/>
              <w:tabs>
                <w:tab w:val="left" w:pos="-720"/>
                <w:tab w:val="right" w:pos="6192"/>
              </w:tabs>
              <w:suppressAutoHyphens/>
              <w:spacing w:before="60"/>
              <w:rPr>
                <w:rFonts w:ascii="Arial" w:hAnsi="Arial" w:cs="Arial"/>
                <w:b/>
                <w:spacing w:val="-2"/>
                <w:sz w:val="20"/>
              </w:rPr>
            </w:pPr>
          </w:p>
        </w:tc>
        <w:tc>
          <w:tcPr>
            <w:tcW w:w="360" w:type="dxa"/>
            <w:vMerge/>
          </w:tcPr>
          <w:p w:rsidR="00F338C5" w:rsidRDefault="00F338C5" w:rsidP="007B300E">
            <w:pPr>
              <w:framePr w:h="5341" w:hRule="exact" w:hSpace="187" w:wrap="around" w:vAnchor="page" w:hAnchor="page" w:x="750" w:y="9571" w:anchorLock="1"/>
              <w:tabs>
                <w:tab w:val="left" w:pos="-720"/>
                <w:tab w:val="right" w:pos="6192"/>
              </w:tabs>
              <w:suppressAutoHyphens/>
              <w:rPr>
                <w:rFonts w:ascii="Arial" w:hAnsi="Arial" w:cs="Arial"/>
                <w:b/>
                <w:spacing w:val="-2"/>
                <w:sz w:val="20"/>
              </w:rPr>
            </w:pPr>
          </w:p>
        </w:tc>
        <w:tc>
          <w:tcPr>
            <w:tcW w:w="5228" w:type="dxa"/>
            <w:tcBorders>
              <w:bottom w:val="single" w:sz="4" w:space="0" w:color="auto"/>
            </w:tcBorders>
            <w:vAlign w:val="bottom"/>
          </w:tcPr>
          <w:p w:rsidR="00F338C5" w:rsidRPr="007B300E" w:rsidRDefault="00F338C5" w:rsidP="006B15AE">
            <w:pPr>
              <w:framePr w:h="5341" w:hRule="exact" w:hSpace="187" w:wrap="around" w:vAnchor="page" w:hAnchor="page" w:x="750" w:y="9571" w:anchorLock="1"/>
              <w:suppressAutoHyphens/>
              <w:ind w:left="98"/>
              <w:rPr>
                <w:rFonts w:ascii="Arial" w:hAnsi="Arial" w:cs="Arial"/>
                <w:spacing w:val="-2"/>
                <w:sz w:val="20"/>
              </w:rPr>
            </w:pPr>
            <w:r>
              <w:rPr>
                <w:rFonts w:ascii="Arial" w:hAnsi="Arial" w:cs="Arial"/>
                <w:spacing w:val="-2"/>
                <w:sz w:val="20"/>
              </w:rPr>
              <w:fldChar w:fldCharType="begin">
                <w:ffData>
                  <w:name w:val="Text17"/>
                  <w:enabled/>
                  <w:calcOnExit w:val="0"/>
                  <w:textInput>
                    <w:type w:val="date"/>
                    <w:format w:val="MMMM d, yyyy"/>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tc>
      </w:tr>
      <w:tr w:rsidR="00F338C5" w:rsidTr="006B15AE">
        <w:tblPrEx>
          <w:tblCellMar>
            <w:top w:w="0" w:type="dxa"/>
            <w:left w:w="0" w:type="dxa"/>
            <w:bottom w:w="0" w:type="dxa"/>
            <w:right w:w="0" w:type="dxa"/>
          </w:tblCellMar>
        </w:tblPrEx>
        <w:trPr>
          <w:cantSplit/>
          <w:trHeight w:hRule="exact" w:val="432"/>
        </w:trPr>
        <w:tc>
          <w:tcPr>
            <w:tcW w:w="5212" w:type="dxa"/>
            <w:vMerge/>
            <w:vAlign w:val="bottom"/>
          </w:tcPr>
          <w:p w:rsidR="00F338C5" w:rsidRDefault="00F338C5" w:rsidP="007B300E">
            <w:pPr>
              <w:framePr w:h="5341" w:hRule="exact" w:hSpace="187" w:wrap="around" w:vAnchor="page" w:hAnchor="page" w:x="750" w:y="9571" w:anchorLock="1"/>
              <w:tabs>
                <w:tab w:val="left" w:pos="-720"/>
                <w:tab w:val="right" w:pos="6192"/>
              </w:tabs>
              <w:suppressAutoHyphens/>
              <w:rPr>
                <w:rFonts w:ascii="Arial" w:hAnsi="Arial" w:cs="Arial"/>
                <w:b/>
                <w:spacing w:val="-2"/>
                <w:sz w:val="20"/>
              </w:rPr>
            </w:pPr>
          </w:p>
        </w:tc>
        <w:tc>
          <w:tcPr>
            <w:tcW w:w="360" w:type="dxa"/>
            <w:vMerge/>
          </w:tcPr>
          <w:p w:rsidR="00F338C5" w:rsidRDefault="00F338C5" w:rsidP="007B300E">
            <w:pPr>
              <w:framePr w:h="5341" w:hRule="exact" w:hSpace="187" w:wrap="around" w:vAnchor="page" w:hAnchor="page" w:x="750" w:y="9571" w:anchorLock="1"/>
              <w:tabs>
                <w:tab w:val="left" w:pos="-720"/>
                <w:tab w:val="right" w:pos="6192"/>
              </w:tabs>
              <w:suppressAutoHyphens/>
              <w:rPr>
                <w:rFonts w:ascii="Arial" w:hAnsi="Arial" w:cs="Arial"/>
                <w:b/>
                <w:spacing w:val="-2"/>
                <w:sz w:val="20"/>
              </w:rPr>
            </w:pPr>
          </w:p>
        </w:tc>
        <w:tc>
          <w:tcPr>
            <w:tcW w:w="5228" w:type="dxa"/>
            <w:tcBorders>
              <w:top w:val="single" w:sz="4" w:space="0" w:color="auto"/>
            </w:tcBorders>
          </w:tcPr>
          <w:p w:rsidR="00F338C5" w:rsidRDefault="00F338C5" w:rsidP="006B15AE">
            <w:pPr>
              <w:framePr w:h="5341" w:hRule="exact" w:hSpace="187" w:wrap="around" w:vAnchor="page" w:hAnchor="page" w:x="750" w:y="9571" w:anchorLock="1"/>
              <w:suppressAutoHyphens/>
              <w:ind w:left="98"/>
              <w:rPr>
                <w:rFonts w:ascii="Arial" w:hAnsi="Arial" w:cs="Arial"/>
                <w:bCs/>
                <w:spacing w:val="-2"/>
                <w:sz w:val="16"/>
                <w:szCs w:val="16"/>
              </w:rPr>
            </w:pPr>
            <w:r>
              <w:rPr>
                <w:rFonts w:ascii="Arial" w:hAnsi="Arial" w:cs="Arial"/>
                <w:bCs/>
                <w:spacing w:val="-2"/>
                <w:sz w:val="16"/>
                <w:szCs w:val="16"/>
              </w:rPr>
              <w:t>Date Commission Expires</w:t>
            </w:r>
          </w:p>
        </w:tc>
      </w:tr>
    </w:tbl>
    <w:p w:rsidR="00F338C5" w:rsidRDefault="00F338C5" w:rsidP="007B300E">
      <w:pPr>
        <w:framePr w:h="5341" w:hRule="exact" w:hSpace="187" w:wrap="around" w:vAnchor="page" w:hAnchor="page" w:x="750" w:y="9571" w:anchorLock="1"/>
        <w:tabs>
          <w:tab w:val="center" w:pos="5400"/>
          <w:tab w:val="right" w:pos="10710"/>
        </w:tabs>
        <w:suppressAutoHyphens/>
        <w:spacing w:line="240" w:lineRule="exact"/>
        <w:rPr>
          <w:rFonts w:ascii="Arial" w:hAnsi="Arial" w:cs="Arial"/>
          <w:spacing w:val="-2"/>
          <w:sz w:val="20"/>
        </w:rPr>
      </w:pPr>
      <w:r w:rsidRPr="00EC6AFC">
        <w:rPr>
          <w:rFonts w:ascii="Arial" w:hAnsi="Arial" w:cs="Arial"/>
          <w:spacing w:val="-2"/>
          <w:sz w:val="16"/>
          <w:szCs w:val="16"/>
        </w:rPr>
        <w:t>Project ID:</w:t>
      </w:r>
      <w:r>
        <w:rPr>
          <w:rFonts w:ascii="Arial" w:hAnsi="Arial" w:cs="Arial"/>
          <w:spacing w:val="-2"/>
          <w:sz w:val="20"/>
        </w:rPr>
        <w:t xml:space="preserve"> </w:t>
      </w:r>
      <w:r>
        <w:rPr>
          <w:rFonts w:ascii="Arial" w:hAnsi="Arial" w:cs="Arial"/>
          <w:spacing w:val="-2"/>
          <w:sz w:val="20"/>
        </w:rPr>
        <w:fldChar w:fldCharType="begin">
          <w:ffData>
            <w:name w:val="Text11"/>
            <w:enabled/>
            <w:calcOnExit w:val="0"/>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r>
        <w:rPr>
          <w:rFonts w:ascii="Arial" w:hAnsi="Arial" w:cs="Arial"/>
          <w:spacing w:val="-2"/>
          <w:sz w:val="20"/>
        </w:rPr>
        <w:tab/>
      </w:r>
      <w:r w:rsidRPr="00EC6AFC">
        <w:rPr>
          <w:rFonts w:ascii="Arial" w:hAnsi="Arial" w:cs="Arial"/>
          <w:spacing w:val="-2"/>
          <w:sz w:val="16"/>
          <w:szCs w:val="16"/>
        </w:rPr>
        <w:t>This instrument was drafted by:</w:t>
      </w:r>
      <w:r>
        <w:rPr>
          <w:rFonts w:ascii="Arial" w:hAnsi="Arial" w:cs="Arial"/>
          <w:spacing w:val="-2"/>
          <w:sz w:val="20"/>
        </w:rPr>
        <w:t xml:space="preserve"> </w:t>
      </w:r>
      <w:r>
        <w:rPr>
          <w:rFonts w:ascii="Arial" w:hAnsi="Arial" w:cs="Arial"/>
          <w:spacing w:val="-2"/>
          <w:sz w:val="20"/>
        </w:rPr>
        <w:fldChar w:fldCharType="begin">
          <w:ffData>
            <w:name w:val="Text12"/>
            <w:enabled/>
            <w:calcOnExit w:val="0"/>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r>
        <w:rPr>
          <w:rFonts w:ascii="Arial" w:hAnsi="Arial" w:cs="Arial"/>
          <w:spacing w:val="-2"/>
          <w:sz w:val="20"/>
        </w:rPr>
        <w:tab/>
      </w:r>
      <w:r w:rsidRPr="00EC6AFC">
        <w:rPr>
          <w:rFonts w:ascii="Arial" w:hAnsi="Arial" w:cs="Arial"/>
          <w:spacing w:val="-2"/>
          <w:sz w:val="16"/>
          <w:szCs w:val="16"/>
        </w:rPr>
        <w:t>Parcel No.:</w:t>
      </w:r>
      <w:r>
        <w:rPr>
          <w:rFonts w:ascii="Arial" w:hAnsi="Arial" w:cs="Arial"/>
          <w:spacing w:val="-2"/>
          <w:sz w:val="20"/>
        </w:rPr>
        <w:t xml:space="preserve"> </w:t>
      </w:r>
      <w:r>
        <w:rPr>
          <w:rFonts w:ascii="Arial" w:hAnsi="Arial" w:cs="Arial"/>
          <w:spacing w:val="-2"/>
          <w:sz w:val="20"/>
        </w:rPr>
        <w:fldChar w:fldCharType="begin">
          <w:ffData>
            <w:name w:val="Text13"/>
            <w:enabled/>
            <w:calcOnExit w:val="0"/>
            <w:textInput/>
          </w:ffData>
        </w:fldChar>
      </w:r>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p>
    <w:p w:rsidR="00F338C5" w:rsidRDefault="00F338C5" w:rsidP="00142A65">
      <w:pPr>
        <w:rPr>
          <w:rFonts w:ascii="Arial" w:hAnsi="Arial" w:cs="Arial"/>
          <w:sz w:val="20"/>
        </w:rPr>
      </w:pPr>
    </w:p>
    <w:sectPr w:rsidR="00F338C5" w:rsidSect="00142A65">
      <w:type w:val="continuous"/>
      <w:pgSz w:w="12240" w:h="15840" w:code="1"/>
      <w:pgMar w:top="1008" w:right="720" w:bottom="1008"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defaultTabStop w:val="720"/>
  <w:drawingGridHorizontalSpacing w:val="12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300E"/>
    <w:rsid w:val="00142A65"/>
    <w:rsid w:val="00344C71"/>
    <w:rsid w:val="006B15AE"/>
    <w:rsid w:val="007B300E"/>
    <w:rsid w:val="00944874"/>
    <w:rsid w:val="00A35E49"/>
    <w:rsid w:val="00EA1BEC"/>
    <w:rsid w:val="00EC6AFC"/>
    <w:rsid w:val="00F338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A65"/>
    <w:rPr>
      <w:rFonts w:ascii="Tahoma" w:hAnsi="Tahoma" w:cs="Tahoma"/>
      <w:sz w:val="16"/>
      <w:szCs w:val="16"/>
    </w:rPr>
  </w:style>
  <w:style w:type="character" w:customStyle="1" w:styleId="BalloonTextChar">
    <w:name w:val="Balloon Text Char"/>
    <w:basedOn w:val="DefaultParagraphFont"/>
    <w:link w:val="BalloonText"/>
    <w:uiPriority w:val="99"/>
    <w:semiHidden/>
    <w:rsid w:val="00142A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1ED5764-E8A4-4C3C-9E0E-FC4092FF1892}"/>
</file>

<file path=customXml/itemProps2.xml><?xml version="1.0" encoding="utf-8"?>
<ds:datastoreItem xmlns:ds="http://schemas.openxmlformats.org/officeDocument/2006/customXml" ds:itemID="{44E644B0-2861-4F52-85DD-840478DCCA85}"/>
</file>

<file path=customXml/itemProps3.xml><?xml version="1.0" encoding="utf-8"?>
<ds:datastoreItem xmlns:ds="http://schemas.openxmlformats.org/officeDocument/2006/customXml" ds:itemID="{A9B4A0FC-8442-475E-AAAB-ADF0FF30BEDB}"/>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LPA1566 Discharge of Lis Pendens</vt:lpstr>
    </vt:vector>
  </TitlesOfParts>
  <Company>Wisconsin Department of Transportation</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LPA1566 Discharge of Lis Pendens</dc:title>
  <dc:subject>LPA forms, Discharge of Lis Pendens</dc:subject>
  <dc:creator>WisDOT - Real Estate</dc:creator>
  <cp:keywords>Local Public Agency, LPA1566 form, discharge, lis pendens</cp:keywords>
  <cp:lastModifiedBy>SSM</cp:lastModifiedBy>
  <cp:revision>2</cp:revision>
  <cp:lastPrinted>2011-09-13T16:22:00Z</cp:lastPrinted>
  <dcterms:created xsi:type="dcterms:W3CDTF">2015-02-04T20:18:00Z</dcterms:created>
  <dcterms:modified xsi:type="dcterms:W3CDTF">2015-02-04T20:18:00Z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