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F017" w14:textId="77777777" w:rsidR="0081307A" w:rsidRDefault="00CB446E">
      <w:pPr>
        <w:tabs>
          <w:tab w:val="right" w:pos="10800"/>
        </w:tabs>
        <w:rPr>
          <w:rFonts w:ascii="Arial" w:hAnsi="Arial"/>
          <w:bCs/>
        </w:rPr>
      </w:pPr>
      <w:bookmarkStart w:id="0" w:name="_Hlk535250057"/>
      <w:bookmarkEnd w:id="0"/>
      <w:r w:rsidRPr="0081307A">
        <w:rPr>
          <w:rFonts w:asciiTheme="minorHAnsi" w:hAnsiTheme="minorHAnsi" w:cstheme="minorHAnsi"/>
          <w:b/>
          <w:sz w:val="32"/>
          <w:szCs w:val="32"/>
        </w:rPr>
        <w:t>FLOODPLAIN</w:t>
      </w:r>
      <w:r w:rsidR="007D15FE" w:rsidRPr="0081307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1307A" w:rsidRPr="0081307A">
        <w:rPr>
          <w:rFonts w:asciiTheme="minorHAnsi" w:hAnsiTheme="minorHAnsi" w:cstheme="minorHAnsi"/>
          <w:b/>
          <w:sz w:val="32"/>
          <w:szCs w:val="32"/>
        </w:rPr>
        <w:t>Factor Sheet</w:t>
      </w:r>
      <w:r w:rsidR="007D15FE">
        <w:rPr>
          <w:rFonts w:ascii="Arial" w:hAnsi="Arial"/>
          <w:bCs/>
        </w:rPr>
        <w:tab/>
      </w:r>
    </w:p>
    <w:p w14:paraId="6D5B8496" w14:textId="0B83820D" w:rsidR="0081307A" w:rsidRDefault="00BC5002" w:rsidP="0081307A">
      <w:pPr>
        <w:tabs>
          <w:tab w:val="right" w:pos="10800"/>
        </w:tabs>
        <w:rPr>
          <w:rFonts w:ascii="Arial" w:hAnsi="Arial"/>
          <w:bCs/>
          <w:sz w:val="16"/>
        </w:rPr>
      </w:pPr>
      <w:r w:rsidRPr="00B933AE">
        <w:rPr>
          <w:rFonts w:asciiTheme="minorHAnsi" w:hAnsiTheme="minorHAnsi" w:cstheme="minorHAnsi"/>
          <w:bCs/>
          <w:sz w:val="22"/>
          <w:szCs w:val="22"/>
        </w:rPr>
        <w:t>0</w:t>
      </w:r>
      <w:r w:rsidR="0041730A">
        <w:rPr>
          <w:rFonts w:asciiTheme="minorHAnsi" w:hAnsiTheme="minorHAnsi" w:cstheme="minorHAnsi"/>
          <w:bCs/>
          <w:sz w:val="22"/>
          <w:szCs w:val="22"/>
        </w:rPr>
        <w:t>9</w:t>
      </w:r>
      <w:r w:rsidRPr="00B933AE">
        <w:rPr>
          <w:rFonts w:asciiTheme="minorHAnsi" w:hAnsiTheme="minorHAnsi" w:cstheme="minorHAnsi"/>
          <w:bCs/>
          <w:sz w:val="22"/>
          <w:szCs w:val="22"/>
        </w:rPr>
        <w:t>-2</w:t>
      </w:r>
      <w:r w:rsidR="0041730A">
        <w:rPr>
          <w:rFonts w:asciiTheme="minorHAnsi" w:hAnsiTheme="minorHAnsi" w:cstheme="minorHAnsi"/>
          <w:bCs/>
          <w:sz w:val="22"/>
          <w:szCs w:val="22"/>
        </w:rPr>
        <w:t>3</w:t>
      </w:r>
      <w:r w:rsidRPr="00B933AE">
        <w:rPr>
          <w:rFonts w:asciiTheme="minorHAnsi" w:hAnsiTheme="minorHAnsi" w:cstheme="minorHAnsi"/>
          <w:bCs/>
          <w:sz w:val="22"/>
          <w:szCs w:val="22"/>
        </w:rPr>
        <w:t>-2025</w:t>
      </w:r>
      <w:r w:rsidR="0081307A">
        <w:rPr>
          <w:rFonts w:asciiTheme="minorHAnsi" w:hAnsiTheme="minorHAnsi" w:cstheme="minorHAnsi"/>
          <w:bCs/>
          <w:sz w:val="22"/>
          <w:szCs w:val="22"/>
        </w:rPr>
        <w:tab/>
      </w:r>
      <w:r w:rsidR="007D15FE" w:rsidRPr="0081307A">
        <w:rPr>
          <w:rFonts w:asciiTheme="minorHAnsi" w:hAnsiTheme="minorHAnsi" w:cstheme="minorHAnsi"/>
          <w:bCs/>
          <w:sz w:val="22"/>
          <w:szCs w:val="22"/>
        </w:rPr>
        <w:t>Wisconsin Department of Transportation</w:t>
      </w:r>
      <w:r w:rsidR="007D15FE">
        <w:rPr>
          <w:rFonts w:ascii="Arial" w:hAnsi="Arial"/>
          <w:bCs/>
          <w:sz w:val="16"/>
        </w:rPr>
        <w:t xml:space="preserve"> </w:t>
      </w:r>
    </w:p>
    <w:p w14:paraId="6AFA4D59" w14:textId="77777777" w:rsidR="007D15FE" w:rsidRDefault="007D15FE" w:rsidP="0081307A">
      <w:pPr>
        <w:tabs>
          <w:tab w:val="right" w:pos="10800"/>
        </w:tabs>
      </w:pPr>
      <w:r>
        <w:rPr>
          <w:rFonts w:ascii="Arial" w:hAnsi="Arial"/>
          <w:bCs/>
          <w:sz w:val="16"/>
        </w:rPr>
        <w:t xml:space="preserve">                                                                                  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81307A" w:rsidRPr="0092234D" w14:paraId="07DAF71D" w14:textId="77777777" w:rsidTr="0081307A">
        <w:tc>
          <w:tcPr>
            <w:tcW w:w="3325" w:type="dxa"/>
          </w:tcPr>
          <w:p w14:paraId="1F764E0A" w14:textId="77777777" w:rsidR="0081307A" w:rsidRPr="0092234D" w:rsidRDefault="0081307A" w:rsidP="0081307A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189C8F1B" w14:textId="77777777" w:rsidR="0081307A" w:rsidRPr="0092234D" w:rsidRDefault="0081307A" w:rsidP="008130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492ABE7F" w14:textId="77777777" w:rsidR="0081307A" w:rsidRPr="0092234D" w:rsidRDefault="0081307A" w:rsidP="008130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3AF67EC2" w14:textId="77777777" w:rsidR="0033520C" w:rsidRDefault="0033520C" w:rsidP="0081307A">
      <w:pPr>
        <w:pStyle w:val="BodyText2"/>
        <w:contextualSpacing/>
        <w:jc w:val="both"/>
        <w:rPr>
          <w:rFonts w:ascii="Calibri" w:hAnsi="Calibri" w:cs="Calibri"/>
          <w:b w:val="0"/>
          <w:iCs/>
          <w:sz w:val="22"/>
          <w:szCs w:val="22"/>
        </w:rPr>
      </w:pPr>
    </w:p>
    <w:p w14:paraId="447EA23F" w14:textId="492319B6" w:rsidR="00BC5002" w:rsidRPr="006D1373" w:rsidRDefault="00BC5002" w:rsidP="00BC5002">
      <w:pPr>
        <w:pStyle w:val="BodyText2"/>
        <w:contextualSpacing/>
        <w:jc w:val="both"/>
        <w:rPr>
          <w:rFonts w:ascii="Calibri" w:hAnsi="Calibri" w:cs="Calibri"/>
          <w:b w:val="0"/>
          <w:iCs/>
          <w:sz w:val="22"/>
          <w:szCs w:val="22"/>
        </w:rPr>
      </w:pPr>
      <w:r w:rsidRPr="006D1373">
        <w:rPr>
          <w:rFonts w:ascii="Calibri" w:hAnsi="Calibri" w:cs="Calibri"/>
          <w:b w:val="0"/>
          <w:iCs/>
          <w:sz w:val="22"/>
          <w:szCs w:val="22"/>
        </w:rPr>
        <w:t>When completed this Factor Sheet along with the Environmental Document acts as the Location Study consistent with 23</w:t>
      </w:r>
      <w:r>
        <w:rPr>
          <w:rFonts w:ascii="Calibri" w:hAnsi="Calibri" w:cs="Calibri"/>
          <w:b w:val="0"/>
          <w:iCs/>
          <w:sz w:val="22"/>
          <w:szCs w:val="22"/>
        </w:rPr>
        <w:t xml:space="preserve"> </w:t>
      </w:r>
      <w:r w:rsidRPr="006D1373">
        <w:rPr>
          <w:rFonts w:ascii="Calibri" w:hAnsi="Calibri" w:cs="Calibri"/>
          <w:b w:val="0"/>
          <w:iCs/>
          <w:sz w:val="22"/>
          <w:szCs w:val="22"/>
        </w:rPr>
        <w:t>CFR 650.111.</w:t>
      </w:r>
    </w:p>
    <w:p w14:paraId="4CBDE1F7" w14:textId="77777777" w:rsidR="009766B8" w:rsidRPr="0081307A" w:rsidRDefault="009766B8" w:rsidP="0081307A">
      <w:pPr>
        <w:pStyle w:val="BodyText2"/>
        <w:contextualSpacing/>
        <w:rPr>
          <w:rFonts w:ascii="Calibri" w:hAnsi="Calibri" w:cs="Calibri"/>
          <w:sz w:val="22"/>
          <w:szCs w:val="22"/>
        </w:rPr>
      </w:pPr>
    </w:p>
    <w:p w14:paraId="2B92AAD5" w14:textId="2630469D" w:rsidR="009766B8" w:rsidRPr="0081307A" w:rsidRDefault="000454EB" w:rsidP="0081307A">
      <w:pPr>
        <w:pStyle w:val="BodyText2"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81307A">
        <w:rPr>
          <w:rFonts w:ascii="Calibri" w:hAnsi="Calibri" w:cs="Calibri"/>
          <w:sz w:val="22"/>
          <w:szCs w:val="22"/>
        </w:rPr>
        <w:t xml:space="preserve">1. </w:t>
      </w:r>
      <w:r w:rsidR="00AD23D1">
        <w:rPr>
          <w:rFonts w:ascii="Calibri" w:hAnsi="Calibri" w:cs="Calibri"/>
          <w:sz w:val="22"/>
          <w:szCs w:val="22"/>
        </w:rPr>
        <w:tab/>
      </w:r>
      <w:r w:rsidR="004F2FCA" w:rsidRPr="0081307A">
        <w:rPr>
          <w:rFonts w:ascii="Calibri" w:hAnsi="Calibri" w:cs="Calibri"/>
          <w:sz w:val="22"/>
          <w:szCs w:val="22"/>
        </w:rPr>
        <w:t>N</w:t>
      </w:r>
      <w:r w:rsidR="00D13520" w:rsidRPr="0081307A">
        <w:rPr>
          <w:rFonts w:ascii="Calibri" w:hAnsi="Calibri" w:cs="Calibri"/>
          <w:sz w:val="22"/>
          <w:szCs w:val="22"/>
        </w:rPr>
        <w:t>ame</w:t>
      </w:r>
      <w:r w:rsidR="004F2FCA" w:rsidRPr="0081307A">
        <w:rPr>
          <w:rFonts w:ascii="Calibri" w:hAnsi="Calibri" w:cs="Calibri"/>
          <w:sz w:val="22"/>
          <w:szCs w:val="22"/>
        </w:rPr>
        <w:t xml:space="preserve"> </w:t>
      </w:r>
      <w:r w:rsidR="00AF202E">
        <w:rPr>
          <w:rFonts w:ascii="Calibri" w:hAnsi="Calibri" w:cs="Calibri"/>
          <w:sz w:val="22"/>
          <w:szCs w:val="22"/>
        </w:rPr>
        <w:t xml:space="preserve">the </w:t>
      </w:r>
      <w:r w:rsidR="00C30777" w:rsidRPr="0081307A">
        <w:rPr>
          <w:rFonts w:ascii="Calibri" w:hAnsi="Calibri" w:cs="Calibri"/>
          <w:sz w:val="22"/>
          <w:szCs w:val="22"/>
        </w:rPr>
        <w:t xml:space="preserve">floodplain </w:t>
      </w:r>
      <w:r w:rsidR="00D42768" w:rsidRPr="0081307A">
        <w:rPr>
          <w:rFonts w:ascii="Calibri" w:hAnsi="Calibri" w:cs="Calibri"/>
          <w:sz w:val="22"/>
          <w:szCs w:val="22"/>
        </w:rPr>
        <w:t>watershed</w:t>
      </w:r>
      <w:r w:rsidR="00C53A62">
        <w:rPr>
          <w:rFonts w:ascii="Calibri" w:hAnsi="Calibri" w:cs="Calibri"/>
          <w:sz w:val="22"/>
          <w:szCs w:val="22"/>
        </w:rPr>
        <w:t xml:space="preserve"> </w:t>
      </w:r>
      <w:r w:rsidR="00E25FF0">
        <w:rPr>
          <w:rFonts w:ascii="Calibri" w:hAnsi="Calibri" w:cs="Calibri"/>
          <w:sz w:val="22"/>
          <w:szCs w:val="22"/>
        </w:rPr>
        <w:t>(</w:t>
      </w:r>
      <w:r w:rsidR="00C53A62">
        <w:rPr>
          <w:rFonts w:ascii="Calibri" w:hAnsi="Calibri" w:cs="Calibri"/>
          <w:sz w:val="22"/>
          <w:szCs w:val="22"/>
        </w:rPr>
        <w:t>and floodplain zoning authority</w:t>
      </w:r>
      <w:r w:rsidR="00C731B9">
        <w:rPr>
          <w:rFonts w:ascii="Calibri" w:hAnsi="Calibri" w:cs="Calibri"/>
          <w:sz w:val="22"/>
          <w:szCs w:val="22"/>
        </w:rPr>
        <w:t>)</w:t>
      </w:r>
      <w:r w:rsidR="0008006F" w:rsidRPr="0081307A">
        <w:rPr>
          <w:rFonts w:ascii="Calibri" w:hAnsi="Calibri" w:cs="Calibri"/>
          <w:sz w:val="22"/>
          <w:szCs w:val="22"/>
        </w:rPr>
        <w:t xml:space="preserve">, </w:t>
      </w:r>
      <w:r w:rsidR="006500F2" w:rsidRPr="0081307A">
        <w:rPr>
          <w:rFonts w:ascii="Calibri" w:hAnsi="Calibri" w:cs="Calibri"/>
          <w:sz w:val="22"/>
          <w:szCs w:val="22"/>
        </w:rPr>
        <w:t xml:space="preserve">where </w:t>
      </w:r>
      <w:r w:rsidR="00BF2536" w:rsidRPr="0081307A">
        <w:rPr>
          <w:rFonts w:ascii="Calibri" w:hAnsi="Calibri" w:cs="Calibri"/>
          <w:sz w:val="22"/>
          <w:szCs w:val="22"/>
        </w:rPr>
        <w:t xml:space="preserve">your project </w:t>
      </w:r>
      <w:r w:rsidR="00D42768" w:rsidRPr="0081307A">
        <w:rPr>
          <w:rFonts w:ascii="Calibri" w:hAnsi="Calibri" w:cs="Calibri"/>
          <w:sz w:val="22"/>
          <w:szCs w:val="22"/>
        </w:rPr>
        <w:t xml:space="preserve">is </w:t>
      </w:r>
      <w:r w:rsidR="0008006F" w:rsidRPr="0081307A">
        <w:rPr>
          <w:rFonts w:ascii="Calibri" w:hAnsi="Calibri" w:cs="Calibri"/>
          <w:sz w:val="22"/>
          <w:szCs w:val="22"/>
        </w:rPr>
        <w:t>located</w:t>
      </w:r>
      <w:r w:rsidR="006500F2" w:rsidRPr="0081307A">
        <w:rPr>
          <w:rFonts w:ascii="Calibri" w:hAnsi="Calibri" w:cs="Calibri"/>
          <w:sz w:val="22"/>
          <w:szCs w:val="22"/>
        </w:rPr>
        <w:t xml:space="preserve"> and </w:t>
      </w:r>
      <w:r w:rsidR="007C57A2" w:rsidRPr="0081307A">
        <w:rPr>
          <w:rFonts w:ascii="Calibri" w:hAnsi="Calibri" w:cs="Calibri"/>
          <w:sz w:val="22"/>
          <w:szCs w:val="22"/>
        </w:rPr>
        <w:t>encroaching</w:t>
      </w:r>
      <w:r w:rsidR="00477CFE" w:rsidRPr="0081307A">
        <w:rPr>
          <w:rFonts w:ascii="Calibri" w:hAnsi="Calibri" w:cs="Calibri"/>
          <w:sz w:val="22"/>
          <w:szCs w:val="22"/>
        </w:rPr>
        <w:t>. E</w:t>
      </w:r>
      <w:r w:rsidR="005276E5" w:rsidRPr="0081307A">
        <w:rPr>
          <w:rFonts w:ascii="Calibri" w:hAnsi="Calibri" w:cs="Calibri"/>
          <w:sz w:val="22"/>
          <w:szCs w:val="22"/>
        </w:rPr>
        <w:t>ncroaching includes</w:t>
      </w:r>
      <w:r w:rsidR="006500F2" w:rsidRPr="0081307A">
        <w:rPr>
          <w:rFonts w:ascii="Calibri" w:hAnsi="Calibri" w:cs="Calibri"/>
          <w:sz w:val="22"/>
          <w:szCs w:val="22"/>
        </w:rPr>
        <w:t xml:space="preserve"> modification</w:t>
      </w:r>
      <w:r w:rsidR="00477CFE" w:rsidRPr="0081307A">
        <w:rPr>
          <w:rFonts w:ascii="Calibri" w:hAnsi="Calibri" w:cs="Calibri"/>
          <w:sz w:val="22"/>
          <w:szCs w:val="22"/>
        </w:rPr>
        <w:t xml:space="preserve"> or </w:t>
      </w:r>
      <w:r w:rsidR="00EB4F51" w:rsidRPr="0081307A">
        <w:rPr>
          <w:rFonts w:ascii="Calibri" w:hAnsi="Calibri" w:cs="Calibri"/>
          <w:sz w:val="22"/>
          <w:szCs w:val="22"/>
        </w:rPr>
        <w:t>repair</w:t>
      </w:r>
      <w:r w:rsidR="006500F2" w:rsidRPr="0081307A">
        <w:rPr>
          <w:rFonts w:ascii="Calibri" w:hAnsi="Calibri" w:cs="Calibri"/>
          <w:sz w:val="22"/>
          <w:szCs w:val="22"/>
        </w:rPr>
        <w:t xml:space="preserve"> of existing transportation facilities </w:t>
      </w:r>
      <w:r w:rsidR="00EB4F51" w:rsidRPr="0081307A">
        <w:rPr>
          <w:rFonts w:ascii="Calibri" w:hAnsi="Calibri" w:cs="Calibri"/>
          <w:sz w:val="22"/>
          <w:szCs w:val="22"/>
        </w:rPr>
        <w:t xml:space="preserve">already </w:t>
      </w:r>
      <w:r w:rsidR="006D39F6" w:rsidRPr="0081307A">
        <w:rPr>
          <w:rFonts w:ascii="Calibri" w:hAnsi="Calibri" w:cs="Calibri"/>
          <w:sz w:val="22"/>
          <w:szCs w:val="22"/>
        </w:rPr>
        <w:t xml:space="preserve">in a floodplain. </w:t>
      </w:r>
      <w:r w:rsidR="00477CFE" w:rsidRPr="0081307A">
        <w:rPr>
          <w:rFonts w:ascii="Calibri" w:hAnsi="Calibri" w:cs="Calibri"/>
          <w:sz w:val="22"/>
          <w:szCs w:val="22"/>
        </w:rPr>
        <w:t>C</w:t>
      </w:r>
      <w:r w:rsidR="00EB4F51" w:rsidRPr="0081307A">
        <w:rPr>
          <w:rFonts w:ascii="Calibri" w:hAnsi="Calibri" w:cs="Calibri"/>
          <w:sz w:val="22"/>
          <w:szCs w:val="22"/>
        </w:rPr>
        <w:t>onfirm if the community</w:t>
      </w:r>
      <w:r w:rsidR="000150AF" w:rsidRPr="0081307A">
        <w:rPr>
          <w:rFonts w:ascii="Calibri" w:hAnsi="Calibri" w:cs="Calibri"/>
          <w:sz w:val="22"/>
          <w:szCs w:val="22"/>
        </w:rPr>
        <w:t xml:space="preserve"> participates in the Federal Emergency Management </w:t>
      </w:r>
      <w:r w:rsidR="007B36EA" w:rsidRPr="0081307A">
        <w:rPr>
          <w:rFonts w:ascii="Calibri" w:hAnsi="Calibri" w:cs="Calibri"/>
          <w:sz w:val="22"/>
          <w:szCs w:val="22"/>
        </w:rPr>
        <w:t xml:space="preserve">Administration </w:t>
      </w:r>
      <w:r w:rsidR="000150AF" w:rsidRPr="0081307A">
        <w:rPr>
          <w:rFonts w:ascii="Calibri" w:hAnsi="Calibri" w:cs="Calibri"/>
          <w:sz w:val="22"/>
          <w:szCs w:val="22"/>
        </w:rPr>
        <w:t xml:space="preserve">(FEMA) </w:t>
      </w:r>
      <w:r w:rsidR="004F2FCA" w:rsidRPr="0081307A">
        <w:rPr>
          <w:rFonts w:ascii="Calibri" w:hAnsi="Calibri" w:cs="Calibri"/>
          <w:sz w:val="22"/>
          <w:szCs w:val="22"/>
        </w:rPr>
        <w:t xml:space="preserve">voluntary </w:t>
      </w:r>
      <w:r w:rsidR="000150AF" w:rsidRPr="0081307A">
        <w:rPr>
          <w:rFonts w:ascii="Calibri" w:hAnsi="Calibri" w:cs="Calibri"/>
          <w:sz w:val="22"/>
          <w:szCs w:val="22"/>
        </w:rPr>
        <w:t>National</w:t>
      </w:r>
      <w:r w:rsidR="00EB4F51" w:rsidRPr="0081307A">
        <w:rPr>
          <w:rFonts w:ascii="Calibri" w:hAnsi="Calibri" w:cs="Calibri"/>
          <w:sz w:val="22"/>
          <w:szCs w:val="22"/>
        </w:rPr>
        <w:t xml:space="preserve"> Flood Insurance Program (NFIP)</w:t>
      </w:r>
      <w:r w:rsidR="00AF202E">
        <w:rPr>
          <w:rFonts w:ascii="Calibri" w:hAnsi="Calibri" w:cs="Calibri"/>
          <w:sz w:val="22"/>
          <w:szCs w:val="22"/>
        </w:rPr>
        <w:t>:</w:t>
      </w:r>
      <w:r w:rsidR="00BF2536" w:rsidRPr="0081307A">
        <w:rPr>
          <w:rFonts w:ascii="Calibri" w:hAnsi="Calibri" w:cs="Calibri"/>
          <w:sz w:val="22"/>
          <w:szCs w:val="22"/>
        </w:rPr>
        <w:t xml:space="preserve"> </w:t>
      </w:r>
    </w:p>
    <w:p w14:paraId="20BDC585" w14:textId="2AA9B6D0" w:rsidR="009766B8" w:rsidRPr="0081307A" w:rsidRDefault="009766B8" w:rsidP="0081307A">
      <w:pPr>
        <w:pStyle w:val="BodyText2"/>
        <w:contextualSpacing/>
        <w:rPr>
          <w:rFonts w:ascii="Calibri" w:hAnsi="Calibri" w:cs="Calibri"/>
          <w:b w:val="0"/>
          <w:color w:val="0000FF"/>
          <w:sz w:val="22"/>
          <w:szCs w:val="22"/>
        </w:rPr>
      </w:pPr>
    </w:p>
    <w:p w14:paraId="1CFF9202" w14:textId="77777777" w:rsidR="00D42768" w:rsidRPr="00724374" w:rsidRDefault="00414AE5" w:rsidP="007F4317">
      <w:pPr>
        <w:pStyle w:val="BodyText2"/>
        <w:numPr>
          <w:ilvl w:val="0"/>
          <w:numId w:val="15"/>
        </w:numPr>
        <w:ind w:left="1080"/>
        <w:rPr>
          <w:rFonts w:ascii="Calibri" w:hAnsi="Calibri" w:cs="Calibri"/>
          <w:b w:val="0"/>
          <w:sz w:val="22"/>
          <w:szCs w:val="22"/>
        </w:rPr>
      </w:pPr>
      <w:r w:rsidRPr="00724374">
        <w:rPr>
          <w:rFonts w:ascii="Calibri" w:hAnsi="Calibri" w:cs="Calibri"/>
          <w:b w:val="0"/>
          <w:sz w:val="22"/>
          <w:szCs w:val="22"/>
        </w:rPr>
        <w:t>Floodplain</w:t>
      </w:r>
      <w:r w:rsidR="00D42768" w:rsidRPr="00724374">
        <w:rPr>
          <w:rFonts w:ascii="Calibri" w:hAnsi="Calibri" w:cs="Calibri"/>
          <w:b w:val="0"/>
          <w:sz w:val="22"/>
          <w:szCs w:val="22"/>
        </w:rPr>
        <w:t>:</w:t>
      </w:r>
      <w:r w:rsidR="00664219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219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664219" w:rsidRPr="00724374">
        <w:rPr>
          <w:rFonts w:ascii="Calibri" w:hAnsi="Calibri" w:cs="Calibri"/>
          <w:b w:val="0"/>
          <w:sz w:val="22"/>
          <w:szCs w:val="22"/>
        </w:rPr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51C7E6D3" w14:textId="77777777" w:rsidR="00D42768" w:rsidRPr="00724374" w:rsidRDefault="007F4317" w:rsidP="001E20FA">
      <w:pPr>
        <w:pStyle w:val="BodyText2"/>
        <w:ind w:left="36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24374" w:rsidRPr="00724374">
        <w:rPr>
          <w:rFonts w:ascii="Calibri" w:hAnsi="Calibri" w:cs="Calibri"/>
          <w:b w:val="0"/>
          <w:sz w:val="22"/>
          <w:szCs w:val="22"/>
        </w:rPr>
        <w:t>B</w:t>
      </w:r>
      <w:r w:rsidR="00724374">
        <w:rPr>
          <w:rFonts w:ascii="Calibri" w:hAnsi="Calibri" w:cs="Calibri"/>
          <w:b w:val="0"/>
          <w:sz w:val="22"/>
          <w:szCs w:val="22"/>
        </w:rPr>
        <w:t>.</w:t>
      </w:r>
      <w:r w:rsidR="00724374" w:rsidRPr="00724374">
        <w:rPr>
          <w:rFonts w:ascii="Calibri" w:hAnsi="Calibri" w:cs="Calibri"/>
          <w:b w:val="0"/>
          <w:sz w:val="22"/>
          <w:szCs w:val="22"/>
        </w:rPr>
        <w:tab/>
      </w:r>
      <w:r w:rsidR="00D42768" w:rsidRPr="00724374">
        <w:rPr>
          <w:rFonts w:ascii="Calibri" w:hAnsi="Calibri" w:cs="Calibri"/>
          <w:b w:val="0"/>
          <w:sz w:val="22"/>
          <w:szCs w:val="22"/>
        </w:rPr>
        <w:t>Watershed:</w:t>
      </w:r>
      <w:r w:rsidR="00664219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4219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664219" w:rsidRPr="00724374">
        <w:rPr>
          <w:rFonts w:ascii="Calibri" w:hAnsi="Calibri" w:cs="Calibri"/>
          <w:b w:val="0"/>
          <w:sz w:val="22"/>
          <w:szCs w:val="22"/>
        </w:rPr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664219" w:rsidRPr="00724374">
        <w:rPr>
          <w:rFonts w:ascii="Calibri" w:hAnsi="Calibri" w:cs="Calibri"/>
          <w:b w:val="0"/>
          <w:sz w:val="22"/>
          <w:szCs w:val="22"/>
        </w:rPr>
        <w:fldChar w:fldCharType="end"/>
      </w:r>
      <w:r w:rsidR="00AB57E0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A37455" w:rsidRPr="00724374">
        <w:rPr>
          <w:rFonts w:ascii="Calibri" w:hAnsi="Calibri" w:cs="Calibri"/>
          <w:b w:val="0"/>
          <w:sz w:val="22"/>
          <w:szCs w:val="22"/>
        </w:rPr>
        <w:t xml:space="preserve">  </w:t>
      </w:r>
      <w:r w:rsidR="001E20FA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AB57E0" w:rsidRPr="00724374">
        <w:rPr>
          <w:rFonts w:ascii="Calibri" w:hAnsi="Calibri" w:cs="Calibri"/>
          <w:b w:val="0"/>
          <w:sz w:val="22"/>
          <w:szCs w:val="22"/>
        </w:rPr>
        <w:t xml:space="preserve">Size: </w:t>
      </w:r>
      <w:r w:rsidR="00AB57E0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57E0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AB57E0" w:rsidRPr="00724374">
        <w:rPr>
          <w:rFonts w:ascii="Calibri" w:hAnsi="Calibri" w:cs="Calibri"/>
          <w:b w:val="0"/>
          <w:sz w:val="22"/>
          <w:szCs w:val="22"/>
        </w:rPr>
      </w:r>
      <w:r w:rsidR="00AB57E0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AB57E0" w:rsidRPr="00724374">
        <w:rPr>
          <w:rFonts w:ascii="Calibri" w:hAnsi="Calibri" w:cs="Calibri"/>
          <w:b w:val="0"/>
          <w:sz w:val="22"/>
          <w:szCs w:val="22"/>
        </w:rPr>
        <w:fldChar w:fldCharType="end"/>
      </w:r>
      <w:r w:rsidR="00AB57E0" w:rsidRPr="00724374">
        <w:rPr>
          <w:rFonts w:ascii="Calibri" w:hAnsi="Calibri" w:cs="Calibri"/>
          <w:b w:val="0"/>
          <w:sz w:val="22"/>
          <w:szCs w:val="22"/>
        </w:rPr>
        <w:t xml:space="preserve"> (square miles)</w:t>
      </w:r>
    </w:p>
    <w:p w14:paraId="6D60BC8F" w14:textId="77777777" w:rsidR="006D75A5" w:rsidRPr="00724374" w:rsidRDefault="00414AE5" w:rsidP="007F4317">
      <w:pPr>
        <w:pStyle w:val="BodyText2"/>
        <w:numPr>
          <w:ilvl w:val="0"/>
          <w:numId w:val="25"/>
        </w:numPr>
        <w:ind w:left="1080"/>
        <w:rPr>
          <w:rFonts w:ascii="Calibri" w:hAnsi="Calibri" w:cs="Calibri"/>
          <w:b w:val="0"/>
          <w:sz w:val="22"/>
          <w:szCs w:val="22"/>
        </w:rPr>
      </w:pPr>
      <w:r w:rsidRPr="00724374">
        <w:rPr>
          <w:rStyle w:val="Hyperlink"/>
          <w:rFonts w:ascii="Calibri" w:hAnsi="Calibri" w:cs="Calibri"/>
          <w:b w:val="0"/>
          <w:color w:val="auto"/>
          <w:sz w:val="22"/>
          <w:szCs w:val="22"/>
          <w:u w:val="none"/>
        </w:rPr>
        <w:t>Municipality</w:t>
      </w:r>
      <w:r w:rsidR="00C30777" w:rsidRPr="00724374">
        <w:rPr>
          <w:rStyle w:val="Hyperlink"/>
          <w:rFonts w:ascii="Calibri" w:hAnsi="Calibri" w:cs="Calibri"/>
          <w:b w:val="0"/>
          <w:color w:val="auto"/>
          <w:sz w:val="22"/>
          <w:szCs w:val="22"/>
          <w:u w:val="none"/>
        </w:rPr>
        <w:t xml:space="preserve">: </w:t>
      </w:r>
      <w:bookmarkStart w:id="1" w:name="_Hlk535044533"/>
      <w:r w:rsidR="00C30777" w:rsidRPr="00724374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0777" w:rsidRPr="00724374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C30777" w:rsidRPr="00724374">
        <w:rPr>
          <w:rFonts w:ascii="Calibri" w:hAnsi="Calibri" w:cs="Calibri"/>
          <w:b w:val="0"/>
          <w:sz w:val="22"/>
          <w:szCs w:val="22"/>
        </w:rPr>
      </w:r>
      <w:r w:rsidR="00C30777" w:rsidRPr="00724374">
        <w:rPr>
          <w:rFonts w:ascii="Calibri" w:hAnsi="Calibri" w:cs="Calibri"/>
          <w:b w:val="0"/>
          <w:sz w:val="22"/>
          <w:szCs w:val="22"/>
        </w:rPr>
        <w:fldChar w:fldCharType="separate"/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noProof/>
          <w:sz w:val="22"/>
          <w:szCs w:val="22"/>
        </w:rPr>
        <w:t> </w:t>
      </w:r>
      <w:r w:rsidR="00C30777" w:rsidRPr="00724374">
        <w:rPr>
          <w:rFonts w:ascii="Calibri" w:hAnsi="Calibri" w:cs="Calibri"/>
          <w:b w:val="0"/>
          <w:sz w:val="22"/>
          <w:szCs w:val="22"/>
        </w:rPr>
        <w:fldChar w:fldCharType="end"/>
      </w:r>
      <w:bookmarkEnd w:id="1"/>
      <w:r w:rsidR="003B28B3" w:rsidRPr="00724374">
        <w:rPr>
          <w:rFonts w:ascii="Calibri" w:hAnsi="Calibri" w:cs="Calibri"/>
          <w:b w:val="0"/>
          <w:sz w:val="22"/>
          <w:szCs w:val="22"/>
        </w:rPr>
        <w:t xml:space="preserve"> </w:t>
      </w:r>
      <w:r w:rsidR="004049C0" w:rsidRPr="00724374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60B5B740" w14:textId="77777777" w:rsidR="006D75A5" w:rsidRPr="00AD23D1" w:rsidRDefault="00EB4F51" w:rsidP="007F4317">
      <w:pPr>
        <w:pStyle w:val="BodyText2"/>
        <w:numPr>
          <w:ilvl w:val="0"/>
          <w:numId w:val="16"/>
        </w:numPr>
        <w:ind w:left="1080"/>
        <w:rPr>
          <w:rFonts w:ascii="Calibri" w:hAnsi="Calibri" w:cs="Calibri"/>
          <w:b w:val="0"/>
          <w:sz w:val="22"/>
          <w:szCs w:val="22"/>
        </w:rPr>
      </w:pPr>
      <w:r w:rsidRPr="00AD371A">
        <w:rPr>
          <w:rFonts w:ascii="Calibri" w:hAnsi="Calibri" w:cs="Calibri"/>
          <w:b w:val="0"/>
          <w:sz w:val="22"/>
          <w:szCs w:val="22"/>
        </w:rPr>
        <w:t>NFIP Applicab</w:t>
      </w:r>
      <w:r w:rsidR="007F4317">
        <w:rPr>
          <w:rFonts w:ascii="Calibri" w:hAnsi="Calibri" w:cs="Calibri"/>
          <w:b w:val="0"/>
          <w:sz w:val="22"/>
          <w:szCs w:val="22"/>
        </w:rPr>
        <w:t xml:space="preserve">ility:  </w:t>
      </w:r>
      <w:r w:rsidRPr="00AD371A">
        <w:rPr>
          <w:rFonts w:ascii="Calibri" w:hAnsi="Calibri" w:cs="Calibri"/>
          <w:b w:val="0"/>
          <w:sz w:val="22"/>
          <w:szCs w:val="22"/>
        </w:rPr>
        <w:t xml:space="preserve"> 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371A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sz w:val="22"/>
          <w:szCs w:val="22"/>
        </w:rPr>
      </w:r>
      <w:r w:rsidR="00000000">
        <w:rPr>
          <w:rFonts w:ascii="Calibri" w:hAnsi="Calibri" w:cs="Calibri"/>
          <w:b w:val="0"/>
          <w:sz w:val="22"/>
          <w:szCs w:val="22"/>
        </w:rPr>
        <w:fldChar w:fldCharType="separate"/>
      </w:r>
      <w:r w:rsidRPr="00AD371A">
        <w:rPr>
          <w:rFonts w:ascii="Calibri" w:hAnsi="Calibri" w:cs="Calibri"/>
          <w:b w:val="0"/>
          <w:sz w:val="22"/>
          <w:szCs w:val="22"/>
        </w:rPr>
        <w:fldChar w:fldCharType="end"/>
      </w:r>
      <w:r w:rsidRPr="00AD371A">
        <w:rPr>
          <w:rFonts w:ascii="Calibri" w:hAnsi="Calibri" w:cs="Calibri"/>
          <w:b w:val="0"/>
          <w:sz w:val="22"/>
          <w:szCs w:val="22"/>
        </w:rPr>
        <w:t xml:space="preserve">  Yes   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371A">
        <w:rPr>
          <w:rFonts w:ascii="Calibri" w:hAnsi="Calibri" w:cs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sz w:val="22"/>
          <w:szCs w:val="22"/>
        </w:rPr>
      </w:r>
      <w:r w:rsidR="00000000">
        <w:rPr>
          <w:rFonts w:ascii="Calibri" w:hAnsi="Calibri" w:cs="Calibri"/>
          <w:b w:val="0"/>
          <w:sz w:val="22"/>
          <w:szCs w:val="22"/>
        </w:rPr>
        <w:fldChar w:fldCharType="separate"/>
      </w:r>
      <w:r w:rsidRPr="00AD371A">
        <w:rPr>
          <w:rFonts w:ascii="Calibri" w:hAnsi="Calibri" w:cs="Calibri"/>
          <w:b w:val="0"/>
          <w:sz w:val="22"/>
          <w:szCs w:val="22"/>
        </w:rPr>
        <w:fldChar w:fldCharType="end"/>
      </w:r>
      <w:r w:rsidRPr="00AD371A">
        <w:rPr>
          <w:rFonts w:ascii="Calibri" w:hAnsi="Calibri" w:cs="Calibri"/>
          <w:b w:val="0"/>
          <w:sz w:val="22"/>
          <w:szCs w:val="22"/>
        </w:rPr>
        <w:t xml:space="preserve">  No</w:t>
      </w:r>
      <w:r w:rsidR="00AD23D1">
        <w:rPr>
          <w:rFonts w:ascii="Calibri" w:hAnsi="Calibri" w:cs="Calibri"/>
          <w:b w:val="0"/>
          <w:sz w:val="22"/>
          <w:szCs w:val="22"/>
        </w:rPr>
        <w:t>,</w:t>
      </w:r>
      <w:r w:rsidR="004049C0" w:rsidRPr="00AD371A">
        <w:rPr>
          <w:rFonts w:ascii="Calibri" w:hAnsi="Calibri" w:cs="Calibri"/>
          <w:b w:val="0"/>
          <w:sz w:val="22"/>
          <w:szCs w:val="22"/>
        </w:rPr>
        <w:t xml:space="preserve"> </w:t>
      </w:r>
      <w:r w:rsidR="00AD23D1">
        <w:rPr>
          <w:rFonts w:ascii="Calibri" w:hAnsi="Calibri" w:cs="Calibri"/>
          <w:b w:val="0"/>
          <w:sz w:val="22"/>
          <w:szCs w:val="22"/>
        </w:rPr>
        <w:t>s</w:t>
      </w:r>
      <w:r w:rsidR="004049C0" w:rsidRPr="00AD371A">
        <w:rPr>
          <w:rFonts w:ascii="Calibri" w:hAnsi="Calibri" w:cs="Calibri"/>
          <w:b w:val="0"/>
          <w:sz w:val="22"/>
          <w:szCs w:val="22"/>
        </w:rPr>
        <w:t xml:space="preserve">tatus </w:t>
      </w:r>
      <w:r w:rsidR="00AD23D1">
        <w:rPr>
          <w:rFonts w:ascii="Calibri" w:hAnsi="Calibri" w:cs="Calibri"/>
          <w:b w:val="0"/>
          <w:sz w:val="22"/>
          <w:szCs w:val="22"/>
        </w:rPr>
        <w:t>d</w:t>
      </w:r>
      <w:r w:rsidR="004049C0" w:rsidRPr="00AD371A">
        <w:rPr>
          <w:rFonts w:ascii="Calibri" w:hAnsi="Calibri" w:cs="Calibri"/>
          <w:b w:val="0"/>
          <w:sz w:val="22"/>
          <w:szCs w:val="22"/>
        </w:rPr>
        <w:t xml:space="preserve">ate: </w:t>
      </w:r>
      <w:r w:rsidR="004049C0"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049C0" w:rsidRPr="00AD371A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4049C0" w:rsidRPr="00AD371A">
        <w:rPr>
          <w:rFonts w:ascii="Calibri" w:hAnsi="Calibri" w:cs="Calibri"/>
          <w:b w:val="0"/>
          <w:sz w:val="22"/>
          <w:szCs w:val="22"/>
        </w:rPr>
      </w:r>
      <w:r w:rsidR="004049C0" w:rsidRPr="00AD371A">
        <w:rPr>
          <w:rFonts w:ascii="Calibri" w:hAnsi="Calibri" w:cs="Calibri"/>
          <w:b w:val="0"/>
          <w:sz w:val="22"/>
          <w:szCs w:val="22"/>
        </w:rPr>
        <w:fldChar w:fldCharType="separate"/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4049C0" w:rsidRPr="00AD371A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063435C1" w14:textId="77777777" w:rsidR="005D68F5" w:rsidRPr="00AD371A" w:rsidRDefault="00196505" w:rsidP="007F4317">
      <w:pPr>
        <w:pStyle w:val="BodyText2"/>
        <w:keepLines/>
        <w:widowControl w:val="0"/>
        <w:numPr>
          <w:ilvl w:val="0"/>
          <w:numId w:val="16"/>
        </w:numPr>
        <w:tabs>
          <w:tab w:val="clear" w:pos="360"/>
          <w:tab w:val="left" w:pos="180"/>
        </w:tabs>
        <w:ind w:left="1080"/>
        <w:rPr>
          <w:rFonts w:ascii="Calibri" w:hAnsi="Calibri" w:cs="Calibri"/>
          <w:b w:val="0"/>
          <w:sz w:val="22"/>
          <w:szCs w:val="22"/>
        </w:rPr>
      </w:pPr>
      <w:r w:rsidRPr="00AD371A">
        <w:rPr>
          <w:rFonts w:ascii="Calibri" w:hAnsi="Calibri" w:cs="Calibri"/>
          <w:b w:val="0"/>
          <w:sz w:val="22"/>
          <w:szCs w:val="22"/>
        </w:rPr>
        <w:t>Attach map illustrating watershed, floodplain, and project limits</w:t>
      </w:r>
      <w:r w:rsidR="00E25FF0">
        <w:rPr>
          <w:rFonts w:ascii="Calibri" w:hAnsi="Calibri" w:cs="Calibri"/>
          <w:b w:val="0"/>
          <w:sz w:val="22"/>
          <w:szCs w:val="22"/>
        </w:rPr>
        <w:t>.</w:t>
      </w:r>
      <w:r w:rsidR="007F4317">
        <w:rPr>
          <w:rFonts w:ascii="Calibri" w:hAnsi="Calibri" w:cs="Calibri"/>
          <w:b w:val="0"/>
          <w:sz w:val="22"/>
          <w:szCs w:val="22"/>
        </w:rPr>
        <w:t xml:space="preserve"> </w:t>
      </w:r>
      <w:r w:rsidR="00E25FF0">
        <w:rPr>
          <w:rFonts w:ascii="Calibri" w:hAnsi="Calibri" w:cs="Calibri"/>
          <w:b w:val="0"/>
          <w:sz w:val="22"/>
          <w:szCs w:val="22"/>
        </w:rPr>
        <w:t>M</w:t>
      </w:r>
      <w:r w:rsidR="007F4317">
        <w:rPr>
          <w:rFonts w:ascii="Calibri" w:hAnsi="Calibri" w:cs="Calibri"/>
          <w:b w:val="0"/>
          <w:sz w:val="22"/>
          <w:szCs w:val="22"/>
        </w:rPr>
        <w:t xml:space="preserve">ap location: </w:t>
      </w:r>
      <w:r w:rsidR="007F4317"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4317" w:rsidRPr="00AD371A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="007F4317" w:rsidRPr="00AD371A">
        <w:rPr>
          <w:rFonts w:ascii="Calibri" w:hAnsi="Calibri" w:cs="Calibri"/>
          <w:b w:val="0"/>
          <w:sz w:val="22"/>
          <w:szCs w:val="22"/>
        </w:rPr>
      </w:r>
      <w:r w:rsidR="007F4317" w:rsidRPr="00AD371A">
        <w:rPr>
          <w:rFonts w:ascii="Calibri" w:hAnsi="Calibri" w:cs="Calibri"/>
          <w:b w:val="0"/>
          <w:sz w:val="22"/>
          <w:szCs w:val="22"/>
        </w:rPr>
        <w:fldChar w:fldCharType="separate"/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="007F4317" w:rsidRPr="00AD371A">
        <w:rPr>
          <w:rFonts w:ascii="Calibri" w:hAnsi="Calibri" w:cs="Calibri"/>
          <w:b w:val="0"/>
          <w:sz w:val="22"/>
          <w:szCs w:val="22"/>
        </w:rPr>
        <w:fldChar w:fldCharType="end"/>
      </w:r>
    </w:p>
    <w:p w14:paraId="1BFED2A8" w14:textId="77777777" w:rsidR="00C56F99" w:rsidRPr="007D6FA1" w:rsidRDefault="00C56F99" w:rsidP="007D6FA1">
      <w:pPr>
        <w:pStyle w:val="BodyText2"/>
        <w:keepLines/>
        <w:widowControl w:val="0"/>
        <w:tabs>
          <w:tab w:val="clear" w:pos="360"/>
          <w:tab w:val="left" w:pos="180"/>
        </w:tabs>
        <w:ind w:left="720" w:hanging="360"/>
        <w:contextualSpacing/>
        <w:rPr>
          <w:rFonts w:ascii="Calibri" w:hAnsi="Calibri" w:cs="Calibri"/>
          <w:sz w:val="22"/>
          <w:szCs w:val="22"/>
        </w:rPr>
      </w:pPr>
    </w:p>
    <w:p w14:paraId="19E42A96" w14:textId="2EF27A6E" w:rsidR="00C56F99" w:rsidRPr="007D6FA1" w:rsidRDefault="00C56F99" w:rsidP="007D6FA1">
      <w:pPr>
        <w:pStyle w:val="BodyTextIndent"/>
        <w:ind w:left="720"/>
        <w:contextualSpacing/>
        <w:rPr>
          <w:rFonts w:ascii="Calibri" w:hAnsi="Calibri" w:cs="Calibri"/>
          <w:sz w:val="22"/>
          <w:szCs w:val="22"/>
        </w:rPr>
      </w:pPr>
      <w:r w:rsidRPr="007D6FA1">
        <w:rPr>
          <w:rFonts w:ascii="Calibri" w:hAnsi="Calibri" w:cs="Calibri"/>
          <w:sz w:val="22"/>
          <w:szCs w:val="22"/>
        </w:rPr>
        <w:t xml:space="preserve">2. </w:t>
      </w:r>
      <w:r w:rsidR="007D6FA1">
        <w:rPr>
          <w:rFonts w:ascii="Calibri" w:hAnsi="Calibri" w:cs="Calibri"/>
          <w:sz w:val="22"/>
          <w:szCs w:val="22"/>
        </w:rPr>
        <w:tab/>
      </w:r>
      <w:r w:rsidRPr="007D6FA1">
        <w:rPr>
          <w:rFonts w:ascii="Calibri" w:hAnsi="Calibri" w:cs="Calibri"/>
          <w:sz w:val="22"/>
          <w:szCs w:val="22"/>
        </w:rPr>
        <w:t>Indicate watershed characteristics:</w:t>
      </w:r>
    </w:p>
    <w:p w14:paraId="61426EC4" w14:textId="77777777" w:rsidR="00C56F99" w:rsidRPr="007D6FA1" w:rsidRDefault="00AD371A" w:rsidP="007D6FA1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bookmarkStart w:id="2" w:name="_Hlk535141152"/>
      <w:r w:rsidRPr="007D6FA1">
        <w:rPr>
          <w:rFonts w:ascii="Calibri" w:hAnsi="Calibri"/>
          <w:sz w:val="22"/>
          <w:szCs w:val="22"/>
        </w:rPr>
        <w:tab/>
      </w:r>
      <w:r w:rsidR="007D6FA1">
        <w:rPr>
          <w:rFonts w:ascii="Calibri" w:hAnsi="Calibri"/>
          <w:sz w:val="22"/>
          <w:szCs w:val="22"/>
        </w:rPr>
        <w:tab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6F99"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end"/>
      </w:r>
      <w:r w:rsidR="00C56F99" w:rsidRPr="007D6FA1">
        <w:rPr>
          <w:rFonts w:ascii="Calibri" w:hAnsi="Calibri"/>
          <w:b w:val="0"/>
          <w:sz w:val="22"/>
          <w:szCs w:val="22"/>
        </w:rPr>
        <w:t xml:space="preserve"> Rural Watershed</w:t>
      </w:r>
    </w:p>
    <w:bookmarkEnd w:id="2"/>
    <w:p w14:paraId="4CA050D6" w14:textId="77777777" w:rsidR="00BE6055" w:rsidRDefault="007D6FA1" w:rsidP="007D6FA1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6F99"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C56F99" w:rsidRPr="007D6FA1">
        <w:rPr>
          <w:rFonts w:ascii="Calibri" w:hAnsi="Calibri"/>
          <w:b w:val="0"/>
          <w:sz w:val="22"/>
          <w:szCs w:val="22"/>
        </w:rPr>
        <w:fldChar w:fldCharType="end"/>
      </w:r>
      <w:r w:rsidR="00C56F99" w:rsidRPr="007D6FA1">
        <w:rPr>
          <w:rFonts w:ascii="Calibri" w:hAnsi="Calibri"/>
          <w:b w:val="0"/>
          <w:sz w:val="22"/>
          <w:szCs w:val="22"/>
        </w:rPr>
        <w:t xml:space="preserve"> Rapidly Urbani</w:t>
      </w:r>
      <w:r>
        <w:rPr>
          <w:rFonts w:ascii="Calibri" w:hAnsi="Calibri"/>
          <w:b w:val="0"/>
          <w:sz w:val="22"/>
          <w:szCs w:val="22"/>
        </w:rPr>
        <w:t>zing Watershed - NR 116.03 (40)</w:t>
      </w:r>
    </w:p>
    <w:p w14:paraId="3D49F058" w14:textId="77777777" w:rsidR="007D6FA1" w:rsidRPr="007D6FA1" w:rsidRDefault="007D6FA1" w:rsidP="007D6FA1">
      <w:pPr>
        <w:pStyle w:val="BodyTextIndent"/>
        <w:tabs>
          <w:tab w:val="left" w:pos="540"/>
        </w:tabs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Urban Watershed</w:t>
      </w:r>
    </w:p>
    <w:p w14:paraId="5CECDAF8" w14:textId="77777777" w:rsidR="00AD3AD8" w:rsidRDefault="007D6FA1" w:rsidP="007D6FA1">
      <w:pPr>
        <w:pStyle w:val="BodyTextIndent"/>
        <w:tabs>
          <w:tab w:val="left" w:pos="540"/>
        </w:tabs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Priority watershed – NR 120.02 (30)</w:t>
      </w:r>
    </w:p>
    <w:p w14:paraId="58962833" w14:textId="432426AF" w:rsidR="007D6FA1" w:rsidRDefault="007D6FA1" w:rsidP="007D6FA1">
      <w:pPr>
        <w:pStyle w:val="BodyTextIndent"/>
        <w:tabs>
          <w:tab w:val="left" w:pos="540"/>
        </w:tabs>
        <w:ind w:left="72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t xml:space="preserve"> </w:t>
      </w:r>
    </w:p>
    <w:p w14:paraId="62AB3880" w14:textId="77777777" w:rsidR="00AD3AD8" w:rsidRDefault="007D6FA1" w:rsidP="00561D1D">
      <w:pPr>
        <w:pStyle w:val="BodyTextIndent"/>
        <w:tabs>
          <w:tab w:val="left" w:pos="180"/>
        </w:tabs>
        <w:ind w:left="720" w:firstLine="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t xml:space="preserve">Provide additional description of the upstream and downstream flow characteristics and potential floodwater receptors based on the context and intensity of the </w:t>
      </w:r>
      <w:r w:rsidR="00561D1D">
        <w:rPr>
          <w:rFonts w:ascii="Calibri" w:hAnsi="Calibri"/>
          <w:b w:val="0"/>
          <w:sz w:val="22"/>
          <w:szCs w:val="22"/>
        </w:rPr>
        <w:t>alternative within the watershed</w:t>
      </w:r>
      <w:r w:rsidRPr="007D6FA1">
        <w:rPr>
          <w:rFonts w:ascii="Calibri" w:hAnsi="Calibri"/>
          <w:b w:val="0"/>
          <w:sz w:val="22"/>
          <w:szCs w:val="22"/>
        </w:rPr>
        <w:t xml:space="preserve">: </w:t>
      </w:r>
    </w:p>
    <w:p w14:paraId="13910A44" w14:textId="05993C4E" w:rsidR="007D6FA1" w:rsidRPr="007D6FA1" w:rsidRDefault="007D6FA1" w:rsidP="00561D1D">
      <w:pPr>
        <w:pStyle w:val="BodyTextIndent"/>
        <w:tabs>
          <w:tab w:val="left" w:pos="180"/>
        </w:tabs>
        <w:ind w:left="720" w:firstLine="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7D6FA1">
        <w:rPr>
          <w:rFonts w:ascii="Calibri" w:hAnsi="Calibri"/>
          <w:b w:val="0"/>
          <w:sz w:val="22"/>
          <w:szCs w:val="22"/>
        </w:rPr>
      </w:r>
      <w:r w:rsidRPr="007D6FA1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noProof/>
          <w:sz w:val="22"/>
          <w:szCs w:val="22"/>
        </w:rPr>
        <w:t> </w:t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</w:p>
    <w:p w14:paraId="16B612A1" w14:textId="77777777" w:rsidR="000454EB" w:rsidRPr="007D6FA1" w:rsidRDefault="000454EB" w:rsidP="007D6FA1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</w:p>
    <w:p w14:paraId="61F57929" w14:textId="77777777" w:rsidR="00501680" w:rsidRPr="007D6FA1" w:rsidRDefault="00C56F99" w:rsidP="007D6FA1">
      <w:pPr>
        <w:pStyle w:val="BodyText2"/>
        <w:tabs>
          <w:tab w:val="left" w:pos="270"/>
        </w:tabs>
        <w:ind w:left="720" w:hanging="360"/>
        <w:contextualSpacing/>
        <w:rPr>
          <w:rFonts w:ascii="Calibri" w:hAnsi="Calibri"/>
          <w:sz w:val="22"/>
          <w:szCs w:val="22"/>
        </w:rPr>
      </w:pPr>
      <w:r w:rsidRPr="007D6FA1">
        <w:rPr>
          <w:rFonts w:ascii="Calibri" w:hAnsi="Calibri"/>
          <w:sz w:val="22"/>
          <w:szCs w:val="22"/>
        </w:rPr>
        <w:t>3</w:t>
      </w:r>
      <w:r w:rsidR="000454EB" w:rsidRPr="007D6FA1">
        <w:rPr>
          <w:rFonts w:ascii="Calibri" w:hAnsi="Calibri"/>
          <w:sz w:val="22"/>
          <w:szCs w:val="22"/>
        </w:rPr>
        <w:t>.</w:t>
      </w:r>
      <w:r w:rsidR="004F2FCA" w:rsidRPr="007D6FA1">
        <w:rPr>
          <w:rFonts w:ascii="Calibri" w:hAnsi="Calibri"/>
          <w:sz w:val="22"/>
          <w:szCs w:val="22"/>
        </w:rPr>
        <w:t xml:space="preserve"> </w:t>
      </w:r>
      <w:r w:rsidR="007D6FA1" w:rsidRPr="007D6FA1">
        <w:rPr>
          <w:rFonts w:ascii="Calibri" w:hAnsi="Calibri"/>
          <w:sz w:val="22"/>
          <w:szCs w:val="22"/>
        </w:rPr>
        <w:tab/>
      </w:r>
      <w:r w:rsidR="004F2FCA" w:rsidRPr="007D6FA1">
        <w:rPr>
          <w:rFonts w:ascii="Calibri" w:hAnsi="Calibri"/>
          <w:sz w:val="22"/>
          <w:szCs w:val="22"/>
        </w:rPr>
        <w:t xml:space="preserve">Indicate </w:t>
      </w:r>
      <w:r w:rsidR="003749DF" w:rsidRPr="007D6FA1">
        <w:rPr>
          <w:rFonts w:ascii="Calibri" w:hAnsi="Calibri"/>
          <w:sz w:val="22"/>
          <w:szCs w:val="22"/>
        </w:rPr>
        <w:t>ke</w:t>
      </w:r>
      <w:r w:rsidR="00E67022" w:rsidRPr="007D6FA1">
        <w:rPr>
          <w:rFonts w:ascii="Calibri" w:hAnsi="Calibri"/>
          <w:sz w:val="22"/>
          <w:szCs w:val="22"/>
        </w:rPr>
        <w:t>y regulatory zones</w:t>
      </w:r>
      <w:r w:rsidR="00F40AC3">
        <w:rPr>
          <w:rFonts w:ascii="Calibri" w:hAnsi="Calibri"/>
          <w:sz w:val="22"/>
          <w:szCs w:val="22"/>
        </w:rPr>
        <w:t xml:space="preserve"> the alternative </w:t>
      </w:r>
      <w:r w:rsidR="0069382B" w:rsidRPr="007D6FA1">
        <w:rPr>
          <w:rFonts w:ascii="Calibri" w:hAnsi="Calibri"/>
          <w:sz w:val="22"/>
          <w:szCs w:val="22"/>
        </w:rPr>
        <w:t>encroach</w:t>
      </w:r>
      <w:r w:rsidR="00F40AC3">
        <w:rPr>
          <w:rFonts w:ascii="Calibri" w:hAnsi="Calibri"/>
          <w:sz w:val="22"/>
          <w:szCs w:val="22"/>
        </w:rPr>
        <w:t>es upon,</w:t>
      </w:r>
      <w:r w:rsidR="0069382B" w:rsidRPr="007D6FA1">
        <w:rPr>
          <w:rFonts w:ascii="Calibri" w:hAnsi="Calibri"/>
          <w:sz w:val="22"/>
          <w:szCs w:val="22"/>
        </w:rPr>
        <w:t xml:space="preserve"> </w:t>
      </w:r>
      <w:r w:rsidR="00414AE5" w:rsidRPr="007D6FA1">
        <w:rPr>
          <w:rFonts w:ascii="Calibri" w:hAnsi="Calibri"/>
          <w:sz w:val="22"/>
          <w:szCs w:val="22"/>
        </w:rPr>
        <w:t>per W</w:t>
      </w:r>
      <w:r w:rsidR="00195D7A" w:rsidRPr="007D6FA1">
        <w:rPr>
          <w:rFonts w:ascii="Calibri" w:hAnsi="Calibri"/>
          <w:sz w:val="22"/>
          <w:szCs w:val="22"/>
        </w:rPr>
        <w:t xml:space="preserve">isconsin </w:t>
      </w:r>
      <w:r w:rsidR="00414AE5" w:rsidRPr="007D6FA1">
        <w:rPr>
          <w:rFonts w:ascii="Calibri" w:hAnsi="Calibri"/>
          <w:sz w:val="22"/>
          <w:szCs w:val="22"/>
        </w:rPr>
        <w:t>D</w:t>
      </w:r>
      <w:r w:rsidR="00195D7A" w:rsidRPr="007D6FA1">
        <w:rPr>
          <w:rFonts w:ascii="Calibri" w:hAnsi="Calibri"/>
          <w:sz w:val="22"/>
          <w:szCs w:val="22"/>
        </w:rPr>
        <w:t xml:space="preserve">epartment of </w:t>
      </w:r>
      <w:r w:rsidR="00414AE5" w:rsidRPr="007D6FA1">
        <w:rPr>
          <w:rFonts w:ascii="Calibri" w:hAnsi="Calibri"/>
          <w:sz w:val="22"/>
          <w:szCs w:val="22"/>
        </w:rPr>
        <w:t>N</w:t>
      </w:r>
      <w:r w:rsidR="00195D7A" w:rsidRPr="007D6FA1">
        <w:rPr>
          <w:rFonts w:ascii="Calibri" w:hAnsi="Calibri"/>
          <w:sz w:val="22"/>
          <w:szCs w:val="22"/>
        </w:rPr>
        <w:t xml:space="preserve">atural </w:t>
      </w:r>
      <w:r w:rsidR="00414AE5" w:rsidRPr="007D6FA1">
        <w:rPr>
          <w:rFonts w:ascii="Calibri" w:hAnsi="Calibri"/>
          <w:sz w:val="22"/>
          <w:szCs w:val="22"/>
        </w:rPr>
        <w:t>R</w:t>
      </w:r>
      <w:r w:rsidR="005A1BAF" w:rsidRPr="007D6FA1">
        <w:rPr>
          <w:rFonts w:ascii="Calibri" w:hAnsi="Calibri"/>
          <w:sz w:val="22"/>
          <w:szCs w:val="22"/>
        </w:rPr>
        <w:t>esources (</w:t>
      </w:r>
      <w:r w:rsidR="00195D7A" w:rsidRPr="007D6FA1">
        <w:rPr>
          <w:rFonts w:ascii="Calibri" w:hAnsi="Calibri"/>
          <w:sz w:val="22"/>
          <w:szCs w:val="22"/>
        </w:rPr>
        <w:t>DNR)</w:t>
      </w:r>
      <w:r w:rsidR="00414AE5" w:rsidRPr="007D6FA1">
        <w:rPr>
          <w:rFonts w:ascii="Calibri" w:hAnsi="Calibri"/>
          <w:sz w:val="22"/>
          <w:szCs w:val="22"/>
        </w:rPr>
        <w:t xml:space="preserve"> Floodplain Management definitions</w:t>
      </w:r>
      <w:r w:rsidR="003749DF" w:rsidRPr="007D6FA1">
        <w:rPr>
          <w:rFonts w:ascii="Calibri" w:hAnsi="Calibri"/>
          <w:sz w:val="22"/>
          <w:szCs w:val="22"/>
        </w:rPr>
        <w:t xml:space="preserve"> and </w:t>
      </w:r>
      <w:r w:rsidR="004049C0" w:rsidRPr="007D6FA1">
        <w:rPr>
          <w:rFonts w:ascii="Calibri" w:hAnsi="Calibri"/>
          <w:sz w:val="22"/>
          <w:szCs w:val="22"/>
        </w:rPr>
        <w:t>confirm mapping status</w:t>
      </w:r>
      <w:r w:rsidR="006675EC" w:rsidRPr="007D6FA1">
        <w:rPr>
          <w:rFonts w:ascii="Calibri" w:hAnsi="Calibri"/>
          <w:sz w:val="22"/>
          <w:szCs w:val="22"/>
        </w:rPr>
        <w:t xml:space="preserve"> for your location</w:t>
      </w:r>
      <w:r w:rsidR="00B11673">
        <w:rPr>
          <w:rFonts w:ascii="Calibri" w:hAnsi="Calibri"/>
          <w:sz w:val="22"/>
          <w:szCs w:val="22"/>
        </w:rPr>
        <w:t xml:space="preserve"> in E below</w:t>
      </w:r>
      <w:r w:rsidR="00501680" w:rsidRPr="007D6FA1">
        <w:rPr>
          <w:rFonts w:ascii="Calibri" w:hAnsi="Calibri"/>
          <w:sz w:val="22"/>
          <w:szCs w:val="22"/>
        </w:rPr>
        <w:t>:</w:t>
      </w:r>
    </w:p>
    <w:p w14:paraId="21360F76" w14:textId="77777777" w:rsidR="00BE6055" w:rsidRPr="007D6FA1" w:rsidRDefault="007D6FA1" w:rsidP="00AD3AD8">
      <w:pPr>
        <w:pStyle w:val="BodyText2"/>
        <w:ind w:left="720" w:hanging="360"/>
        <w:rPr>
          <w:rFonts w:ascii="Calibri" w:hAnsi="Calibri"/>
          <w:b w:val="0"/>
          <w:sz w:val="22"/>
          <w:szCs w:val="22"/>
        </w:rPr>
      </w:pPr>
      <w:bookmarkStart w:id="3" w:name="_Hlk535044520"/>
      <w:r>
        <w:rPr>
          <w:rFonts w:ascii="Calibri" w:hAnsi="Calibri"/>
          <w:b w:val="0"/>
          <w:sz w:val="22"/>
          <w:szCs w:val="22"/>
        </w:rPr>
        <w:tab/>
        <w:t>A.</w:t>
      </w:r>
      <w:r>
        <w:rPr>
          <w:rFonts w:ascii="Calibri" w:hAnsi="Calibri"/>
          <w:b w:val="0"/>
          <w:sz w:val="22"/>
          <w:szCs w:val="22"/>
        </w:rPr>
        <w:tab/>
      </w:r>
      <w:r w:rsidR="00501680"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01680"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501680" w:rsidRPr="007D6FA1">
        <w:rPr>
          <w:rFonts w:ascii="Calibri" w:hAnsi="Calibri"/>
          <w:b w:val="0"/>
          <w:sz w:val="22"/>
          <w:szCs w:val="22"/>
        </w:rPr>
        <w:fldChar w:fldCharType="end"/>
      </w:r>
      <w:bookmarkEnd w:id="3"/>
      <w:r w:rsidR="00501680" w:rsidRPr="007D6FA1">
        <w:rPr>
          <w:rFonts w:ascii="Calibri" w:hAnsi="Calibri"/>
          <w:b w:val="0"/>
          <w:sz w:val="22"/>
          <w:szCs w:val="22"/>
        </w:rPr>
        <w:t xml:space="preserve"> Floodplain</w:t>
      </w:r>
    </w:p>
    <w:p w14:paraId="252BC308" w14:textId="77777777" w:rsidR="00501680" w:rsidRPr="00CA5C11" w:rsidRDefault="00501680" w:rsidP="00AD3AD8">
      <w:pPr>
        <w:pStyle w:val="BodyText2"/>
        <w:rPr>
          <w:rFonts w:ascii="Calibri" w:hAnsi="Calibri"/>
          <w:sz w:val="16"/>
          <w:szCs w:val="16"/>
        </w:rPr>
      </w:pPr>
    </w:p>
    <w:p w14:paraId="1AE5C94C" w14:textId="77777777" w:rsidR="001B422D" w:rsidRPr="0032196A" w:rsidRDefault="00501680" w:rsidP="00AD3AD8">
      <w:pPr>
        <w:pStyle w:val="BodyText2"/>
        <w:numPr>
          <w:ilvl w:val="0"/>
          <w:numId w:val="20"/>
        </w:numPr>
        <w:rPr>
          <w:rFonts w:ascii="Calibri" w:hAnsi="Calibri"/>
          <w:b w:val="0"/>
          <w:sz w:val="22"/>
          <w:szCs w:val="22"/>
        </w:rPr>
      </w:pPr>
      <w:r w:rsidRPr="0032196A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96A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32196A">
        <w:rPr>
          <w:rFonts w:ascii="Calibri" w:hAnsi="Calibri"/>
          <w:b w:val="0"/>
          <w:sz w:val="22"/>
          <w:szCs w:val="22"/>
        </w:rPr>
        <w:fldChar w:fldCharType="end"/>
      </w:r>
      <w:r w:rsidR="001B422D" w:rsidRPr="0032196A">
        <w:rPr>
          <w:rFonts w:ascii="Calibri" w:hAnsi="Calibri"/>
          <w:b w:val="0"/>
          <w:sz w:val="22"/>
          <w:szCs w:val="22"/>
        </w:rPr>
        <w:t xml:space="preserve"> Floodway</w:t>
      </w:r>
    </w:p>
    <w:p w14:paraId="44E15D6F" w14:textId="77777777" w:rsidR="004D09BB" w:rsidRPr="00CA5C11" w:rsidRDefault="004D09BB" w:rsidP="00AD3AD8">
      <w:pPr>
        <w:pStyle w:val="BodyText2"/>
        <w:rPr>
          <w:rFonts w:ascii="Calibri" w:hAnsi="Calibri"/>
          <w:sz w:val="16"/>
          <w:szCs w:val="16"/>
        </w:rPr>
      </w:pPr>
    </w:p>
    <w:p w14:paraId="14CA4EC2" w14:textId="77777777" w:rsidR="002E6BF7" w:rsidRPr="007D6FA1" w:rsidRDefault="00501680" w:rsidP="00AD3AD8">
      <w:pPr>
        <w:pStyle w:val="BodyText2"/>
        <w:numPr>
          <w:ilvl w:val="0"/>
          <w:numId w:val="20"/>
        </w:numPr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="007C57A2" w:rsidRPr="007D6FA1">
        <w:rPr>
          <w:rFonts w:ascii="Calibri" w:hAnsi="Calibri"/>
          <w:b w:val="0"/>
          <w:sz w:val="22"/>
          <w:szCs w:val="22"/>
        </w:rPr>
        <w:t xml:space="preserve"> Flood F</w:t>
      </w:r>
      <w:r w:rsidRPr="007D6FA1">
        <w:rPr>
          <w:rFonts w:ascii="Calibri" w:hAnsi="Calibri"/>
          <w:b w:val="0"/>
          <w:sz w:val="22"/>
          <w:szCs w:val="22"/>
        </w:rPr>
        <w:t>ringe</w:t>
      </w:r>
    </w:p>
    <w:p w14:paraId="0D3FCEDC" w14:textId="77777777" w:rsidR="004D09BB" w:rsidRPr="00CA5C11" w:rsidRDefault="004D09BB" w:rsidP="00AD3AD8">
      <w:pPr>
        <w:pStyle w:val="BodyText2"/>
        <w:rPr>
          <w:rFonts w:ascii="Calibri" w:hAnsi="Calibri"/>
          <w:sz w:val="16"/>
          <w:szCs w:val="16"/>
        </w:rPr>
      </w:pPr>
    </w:p>
    <w:p w14:paraId="63EF7F5F" w14:textId="77777777" w:rsidR="002E6BF7" w:rsidRPr="007D6FA1" w:rsidRDefault="00501680" w:rsidP="00AD3AD8">
      <w:pPr>
        <w:pStyle w:val="BodyText2"/>
        <w:numPr>
          <w:ilvl w:val="0"/>
          <w:numId w:val="20"/>
        </w:numPr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</w:t>
      </w:r>
      <w:r w:rsidR="002E5019" w:rsidRPr="007D6FA1">
        <w:rPr>
          <w:rFonts w:ascii="Calibri" w:hAnsi="Calibri"/>
          <w:b w:val="0"/>
          <w:sz w:val="22"/>
          <w:szCs w:val="22"/>
        </w:rPr>
        <w:t>Flood Storage</w:t>
      </w:r>
    </w:p>
    <w:p w14:paraId="38E81F40" w14:textId="77777777" w:rsidR="007226F0" w:rsidRPr="00CA5C11" w:rsidRDefault="007226F0" w:rsidP="00AD371A">
      <w:pPr>
        <w:pStyle w:val="BodyText2"/>
        <w:contextualSpacing/>
        <w:rPr>
          <w:rFonts w:ascii="Calibri" w:hAnsi="Calibri"/>
          <w:color w:val="0000FF"/>
          <w:sz w:val="16"/>
          <w:szCs w:val="16"/>
        </w:rPr>
      </w:pPr>
    </w:p>
    <w:bookmarkStart w:id="4" w:name="_Hlk11768376"/>
    <w:p w14:paraId="3C03B1B1" w14:textId="77777777" w:rsidR="004049C0" w:rsidRPr="007D6FA1" w:rsidRDefault="004049C0" w:rsidP="007D6FA1">
      <w:pPr>
        <w:pStyle w:val="BodyText2"/>
        <w:numPr>
          <w:ilvl w:val="0"/>
          <w:numId w:val="20"/>
        </w:numPr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</w:t>
      </w:r>
      <w:r w:rsidR="008026C3" w:rsidRPr="007D6FA1">
        <w:rPr>
          <w:rFonts w:ascii="Calibri" w:hAnsi="Calibri"/>
          <w:b w:val="0"/>
          <w:sz w:val="22"/>
          <w:szCs w:val="22"/>
        </w:rPr>
        <w:t xml:space="preserve">Confirmed </w:t>
      </w:r>
      <w:r w:rsidRPr="007D6FA1">
        <w:rPr>
          <w:rFonts w:ascii="Calibri" w:hAnsi="Calibri"/>
          <w:b w:val="0"/>
          <w:sz w:val="22"/>
          <w:szCs w:val="22"/>
        </w:rPr>
        <w:t xml:space="preserve">DNR </w:t>
      </w:r>
      <w:r w:rsidR="002B5385" w:rsidRPr="007D6FA1">
        <w:rPr>
          <w:rFonts w:ascii="Calibri" w:hAnsi="Calibri"/>
          <w:b w:val="0"/>
          <w:sz w:val="22"/>
          <w:szCs w:val="22"/>
        </w:rPr>
        <w:t>a</w:t>
      </w:r>
      <w:r w:rsidR="008026C3" w:rsidRPr="007D6FA1">
        <w:rPr>
          <w:rFonts w:ascii="Calibri" w:hAnsi="Calibri"/>
          <w:b w:val="0"/>
          <w:sz w:val="22"/>
          <w:szCs w:val="22"/>
        </w:rPr>
        <w:t xml:space="preserve">pproved </w:t>
      </w:r>
      <w:r w:rsidR="002B5385" w:rsidRPr="007D6FA1">
        <w:rPr>
          <w:rFonts w:ascii="Calibri" w:hAnsi="Calibri"/>
          <w:b w:val="0"/>
          <w:sz w:val="22"/>
          <w:szCs w:val="22"/>
        </w:rPr>
        <w:t>mapping s</w:t>
      </w:r>
      <w:r w:rsidRPr="007D6FA1">
        <w:rPr>
          <w:rFonts w:ascii="Calibri" w:hAnsi="Calibri"/>
          <w:b w:val="0"/>
          <w:sz w:val="22"/>
          <w:szCs w:val="22"/>
        </w:rPr>
        <w:t>tatus</w:t>
      </w:r>
      <w:r w:rsidR="008026C3" w:rsidRPr="007D6FA1">
        <w:rPr>
          <w:rFonts w:ascii="Calibri" w:hAnsi="Calibri"/>
          <w:b w:val="0"/>
          <w:sz w:val="22"/>
          <w:szCs w:val="22"/>
        </w:rPr>
        <w:t xml:space="preserve"> </w:t>
      </w:r>
      <w:r w:rsidR="002B5385" w:rsidRPr="007D6FA1">
        <w:rPr>
          <w:rFonts w:ascii="Calibri" w:hAnsi="Calibri"/>
          <w:b w:val="0"/>
          <w:sz w:val="22"/>
          <w:szCs w:val="22"/>
        </w:rPr>
        <w:t>on this d</w:t>
      </w:r>
      <w:r w:rsidR="008026C3" w:rsidRPr="007D6FA1">
        <w:rPr>
          <w:rFonts w:ascii="Calibri" w:hAnsi="Calibri"/>
          <w:b w:val="0"/>
          <w:sz w:val="22"/>
          <w:szCs w:val="22"/>
        </w:rPr>
        <w:t>ate</w:t>
      </w:r>
      <w:r w:rsidR="007D6FA1">
        <w:rPr>
          <w:rFonts w:ascii="Calibri" w:hAnsi="Calibri"/>
          <w:b w:val="0"/>
          <w:sz w:val="22"/>
          <w:szCs w:val="22"/>
        </w:rPr>
        <w:t xml:space="preserve">: </w:t>
      </w:r>
      <w:r w:rsidR="006675EC"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75EC" w:rsidRPr="007D6FA1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6675EC" w:rsidRPr="007D6FA1">
        <w:rPr>
          <w:rFonts w:ascii="Calibri" w:hAnsi="Calibri"/>
          <w:b w:val="0"/>
          <w:sz w:val="22"/>
          <w:szCs w:val="22"/>
        </w:rPr>
      </w:r>
      <w:r w:rsidR="006675EC" w:rsidRPr="007D6FA1">
        <w:rPr>
          <w:rFonts w:ascii="Calibri" w:hAnsi="Calibri"/>
          <w:b w:val="0"/>
          <w:sz w:val="22"/>
          <w:szCs w:val="22"/>
        </w:rPr>
        <w:fldChar w:fldCharType="separate"/>
      </w:r>
      <w:r w:rsidR="006675EC" w:rsidRPr="007D6FA1">
        <w:rPr>
          <w:rFonts w:ascii="Calibri" w:hAnsi="Calibri"/>
          <w:b w:val="0"/>
          <w:noProof/>
          <w:sz w:val="22"/>
          <w:szCs w:val="22"/>
        </w:rPr>
        <w:t> </w:t>
      </w:r>
      <w:r w:rsidR="006675EC" w:rsidRPr="007D6FA1">
        <w:rPr>
          <w:rFonts w:ascii="Calibri" w:hAnsi="Calibri"/>
          <w:b w:val="0"/>
          <w:noProof/>
          <w:sz w:val="22"/>
          <w:szCs w:val="22"/>
        </w:rPr>
        <w:t> </w:t>
      </w:r>
      <w:r w:rsidR="006675EC" w:rsidRPr="007D6FA1">
        <w:rPr>
          <w:rFonts w:ascii="Calibri" w:hAnsi="Calibri"/>
          <w:b w:val="0"/>
          <w:noProof/>
          <w:sz w:val="22"/>
          <w:szCs w:val="22"/>
        </w:rPr>
        <w:t> </w:t>
      </w:r>
      <w:r w:rsidR="006675EC" w:rsidRPr="007D6FA1">
        <w:rPr>
          <w:rFonts w:ascii="Calibri" w:hAnsi="Calibri"/>
          <w:b w:val="0"/>
          <w:noProof/>
          <w:sz w:val="22"/>
          <w:szCs w:val="22"/>
        </w:rPr>
        <w:t> </w:t>
      </w:r>
      <w:r w:rsidR="006675EC" w:rsidRPr="007D6FA1">
        <w:rPr>
          <w:rFonts w:ascii="Calibri" w:hAnsi="Calibri"/>
          <w:b w:val="0"/>
          <w:noProof/>
          <w:sz w:val="22"/>
          <w:szCs w:val="22"/>
        </w:rPr>
        <w:t> </w:t>
      </w:r>
      <w:r w:rsidR="006675EC" w:rsidRPr="007D6FA1">
        <w:rPr>
          <w:rFonts w:ascii="Calibri" w:hAnsi="Calibri"/>
          <w:b w:val="0"/>
          <w:sz w:val="22"/>
          <w:szCs w:val="22"/>
        </w:rPr>
        <w:fldChar w:fldCharType="end"/>
      </w:r>
    </w:p>
    <w:bookmarkEnd w:id="4"/>
    <w:p w14:paraId="74C4AC2A" w14:textId="77777777" w:rsidR="003749DF" w:rsidRPr="007D6FA1" w:rsidRDefault="004049C0" w:rsidP="0033520C">
      <w:pPr>
        <w:pStyle w:val="BodyText2"/>
        <w:numPr>
          <w:ilvl w:val="0"/>
          <w:numId w:val="21"/>
        </w:numPr>
        <w:ind w:left="144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</w:t>
      </w:r>
      <w:r w:rsidR="003749DF" w:rsidRPr="007D6FA1">
        <w:rPr>
          <w:rFonts w:ascii="Calibri" w:hAnsi="Calibri"/>
          <w:b w:val="0"/>
          <w:sz w:val="22"/>
          <w:szCs w:val="22"/>
        </w:rPr>
        <w:t>Mapped Floodplain</w:t>
      </w:r>
      <w:r w:rsidR="008026C3" w:rsidRPr="007D6FA1">
        <w:rPr>
          <w:rFonts w:ascii="Calibri" w:hAnsi="Calibri"/>
          <w:b w:val="0"/>
          <w:sz w:val="22"/>
          <w:szCs w:val="22"/>
        </w:rPr>
        <w:t xml:space="preserve"> </w:t>
      </w:r>
    </w:p>
    <w:p w14:paraId="380DB16F" w14:textId="77777777" w:rsidR="004049C0" w:rsidRDefault="003749DF" w:rsidP="0033520C">
      <w:pPr>
        <w:pStyle w:val="BodyText2"/>
        <w:numPr>
          <w:ilvl w:val="0"/>
          <w:numId w:val="21"/>
        </w:numPr>
        <w:ind w:left="1440"/>
        <w:contextualSpacing/>
        <w:rPr>
          <w:rFonts w:ascii="Calibri" w:hAnsi="Calibri"/>
          <w:b w:val="0"/>
          <w:sz w:val="22"/>
          <w:szCs w:val="22"/>
        </w:rPr>
      </w:pPr>
      <w:r w:rsidRPr="007D6FA1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D6FA1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7D6FA1">
        <w:rPr>
          <w:rFonts w:ascii="Calibri" w:hAnsi="Calibri"/>
          <w:b w:val="0"/>
          <w:sz w:val="22"/>
          <w:szCs w:val="22"/>
        </w:rPr>
        <w:fldChar w:fldCharType="end"/>
      </w:r>
      <w:r w:rsidRPr="007D6FA1">
        <w:rPr>
          <w:rFonts w:ascii="Calibri" w:hAnsi="Calibri"/>
          <w:b w:val="0"/>
          <w:sz w:val="22"/>
          <w:szCs w:val="22"/>
        </w:rPr>
        <w:t xml:space="preserve"> Unmapped Floodplain</w:t>
      </w:r>
      <w:r w:rsidR="008026C3" w:rsidRPr="007D6FA1">
        <w:rPr>
          <w:rFonts w:ascii="Calibri" w:hAnsi="Calibri"/>
          <w:b w:val="0"/>
          <w:sz w:val="22"/>
          <w:szCs w:val="22"/>
        </w:rPr>
        <w:t xml:space="preserve"> </w:t>
      </w:r>
    </w:p>
    <w:p w14:paraId="64AED5C6" w14:textId="77777777" w:rsidR="00AD3AD8" w:rsidRDefault="00AD3AD8" w:rsidP="00AD3AD8">
      <w:pPr>
        <w:pStyle w:val="BodyText2"/>
        <w:contextualSpacing/>
        <w:rPr>
          <w:rFonts w:ascii="Calibri" w:hAnsi="Calibri"/>
          <w:b w:val="0"/>
          <w:sz w:val="22"/>
          <w:szCs w:val="22"/>
        </w:rPr>
      </w:pPr>
    </w:p>
    <w:p w14:paraId="7F178A89" w14:textId="7BA1E1EA" w:rsidR="00EF31E6" w:rsidRDefault="00C56F99" w:rsidP="005B2A1C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5B2A1C">
        <w:rPr>
          <w:rFonts w:ascii="Calibri" w:hAnsi="Calibri"/>
          <w:sz w:val="22"/>
          <w:szCs w:val="22"/>
        </w:rPr>
        <w:t>4</w:t>
      </w:r>
      <w:r w:rsidR="00EF31E6" w:rsidRPr="005B2A1C">
        <w:rPr>
          <w:rFonts w:ascii="Calibri" w:hAnsi="Calibri"/>
          <w:sz w:val="22"/>
          <w:szCs w:val="22"/>
        </w:rPr>
        <w:t xml:space="preserve">. </w:t>
      </w:r>
      <w:r w:rsidR="005B2A1C">
        <w:rPr>
          <w:rFonts w:ascii="Calibri" w:hAnsi="Calibri"/>
          <w:sz w:val="22"/>
          <w:szCs w:val="22"/>
        </w:rPr>
        <w:tab/>
      </w:r>
      <w:r w:rsidR="00EF31E6" w:rsidRPr="005B2A1C">
        <w:rPr>
          <w:rFonts w:ascii="Calibri" w:hAnsi="Calibri"/>
          <w:sz w:val="22"/>
          <w:szCs w:val="22"/>
        </w:rPr>
        <w:t xml:space="preserve">Indicate </w:t>
      </w:r>
      <w:r w:rsidR="0069382B" w:rsidRPr="005B2A1C">
        <w:rPr>
          <w:rFonts w:ascii="Calibri" w:hAnsi="Calibri"/>
          <w:sz w:val="22"/>
          <w:szCs w:val="22"/>
        </w:rPr>
        <w:t>zones</w:t>
      </w:r>
      <w:r w:rsidR="008026C3" w:rsidRPr="005B2A1C">
        <w:rPr>
          <w:rFonts w:ascii="Calibri" w:hAnsi="Calibri"/>
          <w:sz w:val="22"/>
          <w:szCs w:val="22"/>
        </w:rPr>
        <w:t xml:space="preserve"> your </w:t>
      </w:r>
      <w:r w:rsidR="00F40AC3">
        <w:rPr>
          <w:rFonts w:ascii="Calibri" w:hAnsi="Calibri"/>
          <w:sz w:val="22"/>
          <w:szCs w:val="22"/>
        </w:rPr>
        <w:t>alternative</w:t>
      </w:r>
      <w:r w:rsidR="0069382B" w:rsidRPr="005B2A1C">
        <w:rPr>
          <w:rFonts w:ascii="Calibri" w:hAnsi="Calibri"/>
          <w:sz w:val="22"/>
          <w:szCs w:val="22"/>
        </w:rPr>
        <w:t xml:space="preserve"> encroach</w:t>
      </w:r>
      <w:r w:rsidR="00F40AC3">
        <w:rPr>
          <w:rFonts w:ascii="Calibri" w:hAnsi="Calibri"/>
          <w:sz w:val="22"/>
          <w:szCs w:val="22"/>
        </w:rPr>
        <w:t>es upon,</w:t>
      </w:r>
      <w:r w:rsidR="0069382B" w:rsidRPr="005B2A1C">
        <w:rPr>
          <w:rFonts w:ascii="Calibri" w:hAnsi="Calibri"/>
          <w:sz w:val="22"/>
          <w:szCs w:val="22"/>
        </w:rPr>
        <w:t xml:space="preserve"> </w:t>
      </w:r>
      <w:r w:rsidR="008026C3" w:rsidRPr="005B2A1C">
        <w:rPr>
          <w:rFonts w:ascii="Calibri" w:hAnsi="Calibri"/>
          <w:sz w:val="22"/>
          <w:szCs w:val="22"/>
        </w:rPr>
        <w:t>per</w:t>
      </w:r>
      <w:r w:rsidR="00414AE5" w:rsidRPr="005B2A1C">
        <w:rPr>
          <w:rFonts w:ascii="Calibri" w:hAnsi="Calibri"/>
          <w:sz w:val="22"/>
          <w:szCs w:val="22"/>
        </w:rPr>
        <w:t xml:space="preserve"> </w:t>
      </w:r>
      <w:r w:rsidR="00C731B9">
        <w:rPr>
          <w:rFonts w:ascii="Calibri" w:hAnsi="Calibri"/>
          <w:sz w:val="22"/>
          <w:szCs w:val="22"/>
        </w:rPr>
        <w:t xml:space="preserve">Floodplain Zoning Authority </w:t>
      </w:r>
      <w:r w:rsidR="00EF31E6" w:rsidRPr="005B2A1C">
        <w:rPr>
          <w:rFonts w:ascii="Calibri" w:hAnsi="Calibri"/>
          <w:sz w:val="22"/>
          <w:szCs w:val="22"/>
        </w:rPr>
        <w:t>Zoning</w:t>
      </w:r>
      <w:r w:rsidR="00414AE5" w:rsidRPr="005B2A1C">
        <w:rPr>
          <w:rFonts w:ascii="Calibri" w:hAnsi="Calibri"/>
          <w:sz w:val="22"/>
          <w:szCs w:val="22"/>
        </w:rPr>
        <w:t xml:space="preserve"> Map:</w:t>
      </w:r>
    </w:p>
    <w:p w14:paraId="452A9F2F" w14:textId="77777777" w:rsidR="005B2A1C" w:rsidRDefault="005B2A1C" w:rsidP="005B2A1C">
      <w:pPr>
        <w:pStyle w:val="BodyText2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Municipal Floodplain Zoning Map approved,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5B2A1C">
        <w:rPr>
          <w:rFonts w:ascii="Calibri" w:hAnsi="Calibri"/>
          <w:b w:val="0"/>
          <w:sz w:val="22"/>
          <w:szCs w:val="22"/>
        </w:rPr>
        <w:t xml:space="preserve">map date:  </w:t>
      </w: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5B2A1C">
        <w:rPr>
          <w:rFonts w:ascii="Calibri" w:hAnsi="Calibri"/>
          <w:b w:val="0"/>
          <w:sz w:val="22"/>
          <w:szCs w:val="22"/>
        </w:rPr>
      </w:r>
      <w:r w:rsidRPr="005B2A1C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noProof/>
          <w:sz w:val="22"/>
          <w:szCs w:val="22"/>
        </w:rPr>
        <w:t> </w:t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or </w:t>
      </w:r>
      <w:r>
        <w:rPr>
          <w:rFonts w:ascii="Calibri" w:hAnsi="Calibri"/>
          <w:b w:val="0"/>
          <w:sz w:val="22"/>
          <w:szCs w:val="22"/>
        </w:rPr>
        <w:t>n</w:t>
      </w:r>
      <w:r w:rsidRPr="005B2A1C">
        <w:rPr>
          <w:rFonts w:ascii="Calibri" w:hAnsi="Calibri"/>
          <w:b w:val="0"/>
          <w:sz w:val="22"/>
          <w:szCs w:val="22"/>
        </w:rPr>
        <w:t>ot applicable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>.</w:t>
      </w:r>
    </w:p>
    <w:p w14:paraId="0F29A837" w14:textId="05D447BF" w:rsidR="007F4317" w:rsidRPr="005B2A1C" w:rsidRDefault="007F4317" w:rsidP="005B2A1C">
      <w:pPr>
        <w:pStyle w:val="BodyText2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33520C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 xml:space="preserve">Map location: 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371A">
        <w:rPr>
          <w:rFonts w:ascii="Calibri" w:hAnsi="Calibri" w:cs="Calibri"/>
          <w:b w:val="0"/>
          <w:sz w:val="22"/>
          <w:szCs w:val="22"/>
        </w:rPr>
        <w:instrText xml:space="preserve"> FORMTEXT </w:instrText>
      </w:r>
      <w:r w:rsidRPr="00AD371A">
        <w:rPr>
          <w:rFonts w:ascii="Calibri" w:hAnsi="Calibri" w:cs="Calibri"/>
          <w:b w:val="0"/>
          <w:sz w:val="22"/>
          <w:szCs w:val="22"/>
        </w:rPr>
      </w:r>
      <w:r w:rsidRPr="00AD371A">
        <w:rPr>
          <w:rFonts w:ascii="Calibri" w:hAnsi="Calibri" w:cs="Calibri"/>
          <w:b w:val="0"/>
          <w:sz w:val="22"/>
          <w:szCs w:val="22"/>
        </w:rPr>
        <w:fldChar w:fldCharType="separate"/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noProof/>
          <w:sz w:val="22"/>
          <w:szCs w:val="22"/>
        </w:rPr>
        <w:t> </w:t>
      </w:r>
      <w:r w:rsidRPr="00AD371A">
        <w:rPr>
          <w:rFonts w:ascii="Calibri" w:hAnsi="Calibri" w:cs="Calibri"/>
          <w:b w:val="0"/>
          <w:sz w:val="22"/>
          <w:szCs w:val="22"/>
        </w:rPr>
        <w:fldChar w:fldCharType="end"/>
      </w:r>
    </w:p>
    <w:bookmarkStart w:id="5" w:name="_Hlk535144327"/>
    <w:p w14:paraId="2AE14C44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Floodway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Pr="005B2A1C">
        <w:rPr>
          <w:rFonts w:ascii="Calibri" w:hAnsi="Calibri"/>
          <w:b w:val="0"/>
          <w:sz w:val="22"/>
          <w:szCs w:val="22"/>
        </w:rPr>
        <w:t>istrict</w:t>
      </w:r>
      <w:bookmarkEnd w:id="5"/>
    </w:p>
    <w:p w14:paraId="20378EB8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CC7F5C" w:rsidRPr="005B2A1C">
        <w:rPr>
          <w:rFonts w:ascii="Calibri" w:hAnsi="Calibri"/>
          <w:b w:val="0"/>
          <w:sz w:val="22"/>
          <w:szCs w:val="22"/>
        </w:rPr>
        <w:t xml:space="preserve"> Flood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Pr="005B2A1C">
        <w:rPr>
          <w:rFonts w:ascii="Calibri" w:hAnsi="Calibri"/>
          <w:b w:val="0"/>
          <w:sz w:val="22"/>
          <w:szCs w:val="22"/>
        </w:rPr>
        <w:t xml:space="preserve">ringe </w:t>
      </w:r>
      <w:proofErr w:type="gramStart"/>
      <w:r w:rsidR="007F4317">
        <w:rPr>
          <w:rFonts w:ascii="Calibri" w:hAnsi="Calibri"/>
          <w:b w:val="0"/>
          <w:sz w:val="22"/>
          <w:szCs w:val="22"/>
        </w:rPr>
        <w:t>d</w:t>
      </w:r>
      <w:r w:rsidRPr="005B2A1C">
        <w:rPr>
          <w:rFonts w:ascii="Calibri" w:hAnsi="Calibri"/>
          <w:b w:val="0"/>
          <w:sz w:val="22"/>
          <w:szCs w:val="22"/>
        </w:rPr>
        <w:t>istrict</w:t>
      </w:r>
      <w:proofErr w:type="gramEnd"/>
    </w:p>
    <w:p w14:paraId="0E6ADD4C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CC7F5C" w:rsidRPr="005B2A1C">
        <w:rPr>
          <w:rFonts w:ascii="Calibri" w:hAnsi="Calibri"/>
          <w:b w:val="0"/>
          <w:sz w:val="22"/>
          <w:szCs w:val="22"/>
        </w:rPr>
        <w:t xml:space="preserve"> Regional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="00CC7F5C" w:rsidRPr="005B2A1C">
        <w:rPr>
          <w:rFonts w:ascii="Calibri" w:hAnsi="Calibri"/>
          <w:b w:val="0"/>
          <w:sz w:val="22"/>
          <w:szCs w:val="22"/>
        </w:rPr>
        <w:t xml:space="preserve">lood </w:t>
      </w:r>
      <w:r w:rsidR="007F4317">
        <w:rPr>
          <w:rFonts w:ascii="Calibri" w:hAnsi="Calibri"/>
          <w:b w:val="0"/>
          <w:sz w:val="22"/>
          <w:szCs w:val="22"/>
        </w:rPr>
        <w:t>e</w:t>
      </w:r>
      <w:r w:rsidR="00CC7F5C" w:rsidRPr="005B2A1C">
        <w:rPr>
          <w:rFonts w:ascii="Calibri" w:hAnsi="Calibri"/>
          <w:b w:val="0"/>
          <w:sz w:val="22"/>
          <w:szCs w:val="22"/>
        </w:rPr>
        <w:t>levation</w:t>
      </w:r>
    </w:p>
    <w:p w14:paraId="34D9ABD7" w14:textId="77777777" w:rsidR="006146F2" w:rsidRPr="005B2A1C" w:rsidRDefault="00CC7F5C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</w:t>
      </w:r>
      <w:r w:rsidR="005B2A1C" w:rsidRPr="005B2A1C">
        <w:rPr>
          <w:rFonts w:ascii="Calibri" w:hAnsi="Calibri"/>
          <w:b w:val="0"/>
          <w:sz w:val="22"/>
          <w:szCs w:val="22"/>
        </w:rPr>
        <w:t xml:space="preserve">Shallow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="005B2A1C" w:rsidRPr="005B2A1C">
        <w:rPr>
          <w:rFonts w:ascii="Calibri" w:hAnsi="Calibri"/>
          <w:b w:val="0"/>
          <w:sz w:val="22"/>
          <w:szCs w:val="22"/>
        </w:rPr>
        <w:t xml:space="preserve">epth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="005B2A1C" w:rsidRPr="005B2A1C">
        <w:rPr>
          <w:rFonts w:ascii="Calibri" w:hAnsi="Calibri"/>
          <w:b w:val="0"/>
          <w:sz w:val="22"/>
          <w:szCs w:val="22"/>
        </w:rPr>
        <w:t xml:space="preserve">looding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="005B2A1C" w:rsidRPr="005B2A1C">
        <w:rPr>
          <w:rFonts w:ascii="Calibri" w:hAnsi="Calibri"/>
          <w:b w:val="0"/>
          <w:sz w:val="22"/>
          <w:szCs w:val="22"/>
        </w:rPr>
        <w:t>istrict</w:t>
      </w:r>
    </w:p>
    <w:p w14:paraId="75ECEE42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Pr="005B2A1C">
        <w:rPr>
          <w:rFonts w:ascii="Calibri" w:hAnsi="Calibri"/>
          <w:b w:val="0"/>
          <w:sz w:val="22"/>
          <w:szCs w:val="22"/>
        </w:rPr>
        <w:t xml:space="preserve"> Flood </w:t>
      </w:r>
      <w:r w:rsidR="007F4317">
        <w:rPr>
          <w:rFonts w:ascii="Calibri" w:hAnsi="Calibri"/>
          <w:b w:val="0"/>
          <w:sz w:val="22"/>
          <w:szCs w:val="22"/>
        </w:rPr>
        <w:t>s</w:t>
      </w:r>
      <w:r w:rsidRPr="005B2A1C">
        <w:rPr>
          <w:rFonts w:ascii="Calibri" w:hAnsi="Calibri"/>
          <w:b w:val="0"/>
          <w:sz w:val="22"/>
          <w:szCs w:val="22"/>
        </w:rPr>
        <w:t>torage</w:t>
      </w:r>
      <w:r w:rsidR="0048171B" w:rsidRPr="005B2A1C"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 w:rsidR="007F4317">
        <w:rPr>
          <w:rFonts w:ascii="Calibri" w:hAnsi="Calibri"/>
          <w:b w:val="0"/>
          <w:sz w:val="22"/>
          <w:szCs w:val="22"/>
        </w:rPr>
        <w:t>d</w:t>
      </w:r>
      <w:r w:rsidR="0048171B" w:rsidRPr="005B2A1C">
        <w:rPr>
          <w:rFonts w:ascii="Calibri" w:hAnsi="Calibri"/>
          <w:b w:val="0"/>
          <w:sz w:val="22"/>
          <w:szCs w:val="22"/>
        </w:rPr>
        <w:t>istrict</w:t>
      </w:r>
      <w:proofErr w:type="gramEnd"/>
    </w:p>
    <w:p w14:paraId="1D7D5649" w14:textId="77777777" w:rsidR="00A90D2E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48171B" w:rsidRPr="005B2A1C">
        <w:rPr>
          <w:rFonts w:ascii="Calibri" w:hAnsi="Calibri"/>
          <w:b w:val="0"/>
          <w:sz w:val="22"/>
          <w:szCs w:val="22"/>
        </w:rPr>
        <w:t xml:space="preserve"> Coastal </w:t>
      </w:r>
      <w:r w:rsidR="007F4317">
        <w:rPr>
          <w:rFonts w:ascii="Calibri" w:hAnsi="Calibri"/>
          <w:b w:val="0"/>
          <w:sz w:val="22"/>
          <w:szCs w:val="22"/>
        </w:rPr>
        <w:t>f</w:t>
      </w:r>
      <w:r w:rsidR="0048171B" w:rsidRPr="005B2A1C">
        <w:rPr>
          <w:rFonts w:ascii="Calibri" w:hAnsi="Calibri"/>
          <w:b w:val="0"/>
          <w:sz w:val="22"/>
          <w:szCs w:val="22"/>
        </w:rPr>
        <w:t xml:space="preserve">loodplain </w:t>
      </w:r>
      <w:r w:rsidR="007F4317">
        <w:rPr>
          <w:rFonts w:ascii="Calibri" w:hAnsi="Calibri"/>
          <w:b w:val="0"/>
          <w:sz w:val="22"/>
          <w:szCs w:val="22"/>
        </w:rPr>
        <w:t>d</w:t>
      </w:r>
      <w:r w:rsidR="0048171B" w:rsidRPr="005B2A1C">
        <w:rPr>
          <w:rFonts w:ascii="Calibri" w:hAnsi="Calibri"/>
          <w:b w:val="0"/>
          <w:sz w:val="22"/>
          <w:szCs w:val="22"/>
        </w:rPr>
        <w:t>istrict</w:t>
      </w:r>
    </w:p>
    <w:p w14:paraId="16C40E00" w14:textId="77777777" w:rsidR="007B36EA" w:rsidRPr="005B2A1C" w:rsidRDefault="00A90D2E" w:rsidP="005B2A1C">
      <w:pPr>
        <w:pStyle w:val="BodyText2"/>
        <w:numPr>
          <w:ilvl w:val="0"/>
          <w:numId w:val="19"/>
        </w:numPr>
        <w:contextualSpacing/>
        <w:rPr>
          <w:rFonts w:ascii="Calibri" w:hAnsi="Calibri"/>
          <w:b w:val="0"/>
          <w:sz w:val="22"/>
          <w:szCs w:val="22"/>
        </w:rPr>
      </w:pPr>
      <w:r w:rsidRPr="005B2A1C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2A1C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2A1C">
        <w:rPr>
          <w:rFonts w:ascii="Calibri" w:hAnsi="Calibri"/>
          <w:b w:val="0"/>
          <w:sz w:val="22"/>
          <w:szCs w:val="22"/>
        </w:rPr>
        <w:fldChar w:fldCharType="end"/>
      </w:r>
      <w:r w:rsidR="0048171B" w:rsidRPr="005B2A1C">
        <w:rPr>
          <w:rFonts w:ascii="Calibri" w:hAnsi="Calibri"/>
          <w:b w:val="0"/>
          <w:sz w:val="22"/>
          <w:szCs w:val="22"/>
        </w:rPr>
        <w:t xml:space="preserve"> Floodplain Island</w:t>
      </w:r>
    </w:p>
    <w:p w14:paraId="604E4D9B" w14:textId="77777777" w:rsidR="00501680" w:rsidRDefault="00501680" w:rsidP="00AD371A">
      <w:pPr>
        <w:pStyle w:val="BodyText2"/>
        <w:contextualSpacing/>
      </w:pPr>
    </w:p>
    <w:p w14:paraId="37041218" w14:textId="325D2C11" w:rsidR="003A1E53" w:rsidRPr="005B5AD5" w:rsidRDefault="00C56F99" w:rsidP="005B5AD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5B5AD5">
        <w:rPr>
          <w:rFonts w:ascii="Calibri" w:hAnsi="Calibri"/>
          <w:sz w:val="22"/>
          <w:szCs w:val="22"/>
        </w:rPr>
        <w:t>5</w:t>
      </w:r>
      <w:r w:rsidR="000454EB" w:rsidRPr="005B5AD5">
        <w:rPr>
          <w:rFonts w:ascii="Calibri" w:hAnsi="Calibri"/>
          <w:sz w:val="22"/>
          <w:szCs w:val="22"/>
        </w:rPr>
        <w:t xml:space="preserve">. </w:t>
      </w:r>
      <w:r w:rsidR="005B2A1C">
        <w:rPr>
          <w:rFonts w:ascii="Calibri" w:hAnsi="Calibri"/>
          <w:sz w:val="22"/>
          <w:szCs w:val="22"/>
        </w:rPr>
        <w:tab/>
      </w:r>
      <w:r w:rsidR="004F2FCA" w:rsidRPr="005B5AD5">
        <w:rPr>
          <w:rFonts w:ascii="Calibri" w:hAnsi="Calibri"/>
          <w:sz w:val="22"/>
          <w:szCs w:val="22"/>
        </w:rPr>
        <w:t xml:space="preserve">Indicate </w:t>
      </w:r>
      <w:r w:rsidR="003950F0" w:rsidRPr="005B5AD5">
        <w:rPr>
          <w:rFonts w:ascii="Calibri" w:hAnsi="Calibri"/>
          <w:sz w:val="22"/>
          <w:szCs w:val="22"/>
        </w:rPr>
        <w:t xml:space="preserve">floodplain </w:t>
      </w:r>
      <w:r w:rsidR="004D772C" w:rsidRPr="005B5AD5">
        <w:rPr>
          <w:rFonts w:ascii="Calibri" w:hAnsi="Calibri"/>
          <w:sz w:val="22"/>
          <w:szCs w:val="22"/>
        </w:rPr>
        <w:t>zone</w:t>
      </w:r>
      <w:r w:rsidR="002D02A4">
        <w:rPr>
          <w:rFonts w:ascii="Calibri" w:hAnsi="Calibri"/>
          <w:sz w:val="22"/>
          <w:szCs w:val="22"/>
        </w:rPr>
        <w:t>(s)</w:t>
      </w:r>
      <w:r w:rsidR="00414AE5" w:rsidRPr="005B5AD5">
        <w:rPr>
          <w:rFonts w:ascii="Calibri" w:hAnsi="Calibri"/>
          <w:sz w:val="22"/>
          <w:szCs w:val="22"/>
        </w:rPr>
        <w:t xml:space="preserve"> your </w:t>
      </w:r>
      <w:r w:rsidR="002D02A4">
        <w:rPr>
          <w:rFonts w:ascii="Calibri" w:hAnsi="Calibri"/>
          <w:sz w:val="22"/>
          <w:szCs w:val="22"/>
        </w:rPr>
        <w:t>alternative</w:t>
      </w:r>
      <w:r w:rsidR="0069382B" w:rsidRPr="005B5AD5">
        <w:rPr>
          <w:rFonts w:ascii="Calibri" w:hAnsi="Calibri"/>
          <w:sz w:val="22"/>
          <w:szCs w:val="22"/>
        </w:rPr>
        <w:t xml:space="preserve"> encroach</w:t>
      </w:r>
      <w:r w:rsidR="002D02A4">
        <w:rPr>
          <w:rFonts w:ascii="Calibri" w:hAnsi="Calibri"/>
          <w:sz w:val="22"/>
          <w:szCs w:val="22"/>
        </w:rPr>
        <w:t>es</w:t>
      </w:r>
      <w:r w:rsidR="004D772C" w:rsidRPr="005B5AD5">
        <w:rPr>
          <w:rFonts w:ascii="Calibri" w:hAnsi="Calibri"/>
          <w:sz w:val="22"/>
          <w:szCs w:val="22"/>
        </w:rPr>
        <w:t xml:space="preserve"> per </w:t>
      </w:r>
      <w:r w:rsidR="005926EA" w:rsidRPr="005B5AD5">
        <w:rPr>
          <w:rFonts w:ascii="Calibri" w:hAnsi="Calibri"/>
          <w:sz w:val="22"/>
          <w:szCs w:val="22"/>
        </w:rPr>
        <w:t>F</w:t>
      </w:r>
      <w:r w:rsidR="004D772C" w:rsidRPr="005B5AD5">
        <w:rPr>
          <w:rFonts w:ascii="Calibri" w:hAnsi="Calibri"/>
          <w:sz w:val="22"/>
          <w:szCs w:val="22"/>
        </w:rPr>
        <w:t>EMA</w:t>
      </w:r>
      <w:r w:rsidR="00997CB6" w:rsidRPr="005B5AD5">
        <w:rPr>
          <w:rFonts w:ascii="Calibri" w:hAnsi="Calibri"/>
          <w:sz w:val="22"/>
          <w:szCs w:val="22"/>
        </w:rPr>
        <w:t xml:space="preserve"> </w:t>
      </w:r>
      <w:r w:rsidR="007B36EA" w:rsidRPr="005B5AD5">
        <w:rPr>
          <w:rFonts w:ascii="Calibri" w:hAnsi="Calibri"/>
          <w:sz w:val="22"/>
          <w:szCs w:val="22"/>
        </w:rPr>
        <w:t>NFIP</w:t>
      </w:r>
      <w:r w:rsidR="005926EA" w:rsidRPr="005B5AD5">
        <w:rPr>
          <w:rFonts w:ascii="Calibri" w:hAnsi="Calibri"/>
          <w:sz w:val="22"/>
          <w:szCs w:val="22"/>
        </w:rPr>
        <w:t xml:space="preserve"> Flood Insurance Rate Map (FIRM) risk identification </w:t>
      </w:r>
      <w:r w:rsidR="007A3A18" w:rsidRPr="005B5AD5">
        <w:rPr>
          <w:rFonts w:ascii="Calibri" w:hAnsi="Calibri"/>
          <w:sz w:val="22"/>
          <w:szCs w:val="22"/>
        </w:rPr>
        <w:t xml:space="preserve">map legend </w:t>
      </w:r>
      <w:r w:rsidR="00A74331" w:rsidRPr="005B5AD5">
        <w:rPr>
          <w:rFonts w:ascii="Calibri" w:hAnsi="Calibri"/>
          <w:sz w:val="22"/>
          <w:szCs w:val="22"/>
        </w:rPr>
        <w:t>definitions</w:t>
      </w:r>
      <w:r w:rsidR="00FA26B0" w:rsidRPr="005B5AD5">
        <w:rPr>
          <w:rFonts w:ascii="Calibri" w:hAnsi="Calibri"/>
          <w:sz w:val="22"/>
          <w:szCs w:val="22"/>
        </w:rPr>
        <w:t xml:space="preserve">. </w:t>
      </w:r>
      <w:r w:rsidR="005B4E9D" w:rsidRPr="005B5AD5">
        <w:rPr>
          <w:rFonts w:ascii="Calibri" w:hAnsi="Calibri"/>
          <w:sz w:val="22"/>
          <w:szCs w:val="22"/>
        </w:rPr>
        <w:t xml:space="preserve"> </w:t>
      </w:r>
    </w:p>
    <w:p w14:paraId="3236F3F1" w14:textId="77777777" w:rsidR="00B111DC" w:rsidRPr="005B5AD5" w:rsidRDefault="005E55B3" w:rsidP="005B2A1C">
      <w:pPr>
        <w:pStyle w:val="BodyText2"/>
        <w:keepLines/>
        <w:widowControl w:val="0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</w:t>
      </w:r>
      <w:r w:rsidR="00107038" w:rsidRPr="005B5AD5">
        <w:rPr>
          <w:rFonts w:ascii="Calibri" w:hAnsi="Calibri"/>
          <w:b w:val="0"/>
          <w:sz w:val="22"/>
          <w:szCs w:val="22"/>
        </w:rPr>
        <w:t>Special Flo</w:t>
      </w:r>
      <w:r w:rsidR="00B33E13" w:rsidRPr="005B5AD5">
        <w:rPr>
          <w:rFonts w:ascii="Calibri" w:hAnsi="Calibri"/>
          <w:b w:val="0"/>
          <w:sz w:val="22"/>
          <w:szCs w:val="22"/>
        </w:rPr>
        <w:t xml:space="preserve">od Hazard Areas (SFHAs) </w:t>
      </w:r>
      <w:r w:rsidR="00B111DC" w:rsidRPr="005B5AD5">
        <w:rPr>
          <w:rFonts w:ascii="Calibri" w:hAnsi="Calibri"/>
          <w:b w:val="0"/>
          <w:sz w:val="22"/>
          <w:szCs w:val="22"/>
        </w:rPr>
        <w:t xml:space="preserve">in </w:t>
      </w:r>
      <w:r w:rsidR="009A0494" w:rsidRPr="005B5AD5">
        <w:rPr>
          <w:rFonts w:ascii="Calibri" w:hAnsi="Calibri"/>
          <w:b w:val="0"/>
          <w:sz w:val="22"/>
          <w:szCs w:val="22"/>
        </w:rPr>
        <w:t>Zone</w:t>
      </w:r>
      <w:r w:rsidR="005B2A1C">
        <w:rPr>
          <w:rFonts w:ascii="Calibri" w:hAnsi="Calibri"/>
          <w:b w:val="0"/>
          <w:sz w:val="22"/>
          <w:szCs w:val="22"/>
        </w:rPr>
        <w:t>:</w:t>
      </w:r>
      <w:r w:rsidR="009A0494" w:rsidRPr="005B5AD5">
        <w:rPr>
          <w:rFonts w:ascii="Calibri" w:hAnsi="Calibri"/>
          <w:b w:val="0"/>
          <w:sz w:val="22"/>
          <w:szCs w:val="22"/>
        </w:rPr>
        <w:t xml:space="preserve"> </w:t>
      </w:r>
      <w:r w:rsidR="009A049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494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9A0494" w:rsidRPr="005B5AD5">
        <w:rPr>
          <w:rFonts w:ascii="Calibri" w:hAnsi="Calibri"/>
          <w:b w:val="0"/>
          <w:sz w:val="22"/>
          <w:szCs w:val="22"/>
        </w:rPr>
      </w:r>
      <w:r w:rsidR="009A0494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9A0494" w:rsidRPr="005B5AD5">
        <w:rPr>
          <w:rFonts w:ascii="Calibri" w:hAnsi="Calibri"/>
          <w:b w:val="0"/>
          <w:sz w:val="22"/>
          <w:szCs w:val="22"/>
        </w:rPr>
        <w:fldChar w:fldCharType="end"/>
      </w:r>
      <w:r w:rsidR="00107038" w:rsidRPr="005B5AD5">
        <w:rPr>
          <w:rFonts w:ascii="Calibri" w:hAnsi="Calibri"/>
          <w:b w:val="0"/>
          <w:sz w:val="22"/>
          <w:szCs w:val="22"/>
        </w:rPr>
        <w:t xml:space="preserve"> </w:t>
      </w:r>
      <w:r w:rsidR="00A34A42" w:rsidRPr="005B5AD5">
        <w:rPr>
          <w:rFonts w:ascii="Calibri" w:hAnsi="Calibri"/>
          <w:b w:val="0"/>
          <w:sz w:val="22"/>
          <w:szCs w:val="22"/>
        </w:rPr>
        <w:t xml:space="preserve"> </w:t>
      </w:r>
    </w:p>
    <w:p w14:paraId="01393A7F" w14:textId="77777777" w:rsidR="005926EA" w:rsidRPr="005B5AD5" w:rsidRDefault="005E55B3" w:rsidP="005B2A1C">
      <w:pPr>
        <w:pStyle w:val="BodyText2"/>
        <w:keepLines/>
        <w:widowControl w:val="0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</w:t>
      </w:r>
      <w:r w:rsidR="00107038" w:rsidRPr="005B5AD5">
        <w:rPr>
          <w:rFonts w:ascii="Calibri" w:hAnsi="Calibri"/>
          <w:b w:val="0"/>
          <w:sz w:val="22"/>
          <w:szCs w:val="22"/>
        </w:rPr>
        <w:t>Floodway Areas in</w:t>
      </w:r>
      <w:r w:rsidR="00146F71" w:rsidRPr="005B5AD5">
        <w:rPr>
          <w:rFonts w:ascii="Calibri" w:hAnsi="Calibri"/>
          <w:b w:val="0"/>
          <w:sz w:val="22"/>
          <w:szCs w:val="22"/>
        </w:rPr>
        <w:t xml:space="preserve"> Zone</w:t>
      </w:r>
      <w:r w:rsidR="00B53470" w:rsidRPr="005B5AD5">
        <w:rPr>
          <w:rFonts w:ascii="Calibri" w:hAnsi="Calibri"/>
          <w:b w:val="0"/>
          <w:sz w:val="22"/>
          <w:szCs w:val="22"/>
        </w:rPr>
        <w:t xml:space="preserve"> AE</w:t>
      </w:r>
    </w:p>
    <w:p w14:paraId="0B85DABA" w14:textId="3CB994ED" w:rsidR="00FA26B0" w:rsidRPr="005B5AD5" w:rsidRDefault="005926EA" w:rsidP="005B2A1C">
      <w:pPr>
        <w:pStyle w:val="BodyText2"/>
        <w:keepLines/>
        <w:widowControl w:val="0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="00FA26B0" w:rsidRPr="005B5AD5">
        <w:rPr>
          <w:rFonts w:ascii="Calibri" w:hAnsi="Calibri"/>
          <w:b w:val="0"/>
          <w:sz w:val="22"/>
          <w:szCs w:val="22"/>
        </w:rPr>
        <w:t xml:space="preserve"> </w:t>
      </w:r>
      <w:r w:rsidR="008007B9">
        <w:rPr>
          <w:rFonts w:ascii="Calibri" w:hAnsi="Calibri"/>
          <w:b w:val="0"/>
          <w:sz w:val="22"/>
          <w:szCs w:val="22"/>
        </w:rPr>
        <w:t>Th</w:t>
      </w:r>
      <w:r w:rsidR="008007B9" w:rsidRPr="005B5AD5">
        <w:rPr>
          <w:rFonts w:ascii="Calibri" w:hAnsi="Calibri"/>
          <w:b w:val="0"/>
          <w:sz w:val="22"/>
          <w:szCs w:val="22"/>
        </w:rPr>
        <w:t xml:space="preserve">e </w:t>
      </w:r>
      <w:r w:rsidR="00F51955" w:rsidRPr="005B5AD5">
        <w:rPr>
          <w:rFonts w:ascii="Calibri" w:hAnsi="Calibri"/>
          <w:b w:val="0"/>
          <w:sz w:val="22"/>
          <w:szCs w:val="22"/>
        </w:rPr>
        <w:t xml:space="preserve">project footprint is outside the </w:t>
      </w:r>
      <w:r w:rsidR="00B53470" w:rsidRPr="005B5AD5">
        <w:rPr>
          <w:rFonts w:ascii="Calibri" w:hAnsi="Calibri"/>
          <w:b w:val="0"/>
          <w:sz w:val="22"/>
          <w:szCs w:val="22"/>
        </w:rPr>
        <w:t>SFHA and Floodway Areas in Zone AE</w:t>
      </w:r>
    </w:p>
    <w:p w14:paraId="2924DB14" w14:textId="77777777" w:rsidR="00282547" w:rsidRPr="005B5AD5" w:rsidRDefault="00282547" w:rsidP="0033520C">
      <w:pPr>
        <w:pStyle w:val="BodyText2"/>
        <w:keepLines/>
        <w:widowControl w:val="0"/>
        <w:tabs>
          <w:tab w:val="left" w:pos="180"/>
        </w:tabs>
        <w:ind w:left="144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>A copy o</w:t>
      </w:r>
      <w:r w:rsidR="00AD69DE" w:rsidRPr="005B5AD5">
        <w:rPr>
          <w:rFonts w:ascii="Calibri" w:hAnsi="Calibri"/>
          <w:b w:val="0"/>
          <w:sz w:val="22"/>
          <w:szCs w:val="22"/>
        </w:rPr>
        <w:t xml:space="preserve">f </w:t>
      </w:r>
      <w:r w:rsidR="005B2A1C">
        <w:rPr>
          <w:rFonts w:ascii="Calibri" w:hAnsi="Calibri"/>
          <w:b w:val="0"/>
          <w:sz w:val="22"/>
          <w:szCs w:val="22"/>
        </w:rPr>
        <w:t xml:space="preserve">the </w:t>
      </w:r>
      <w:r w:rsidR="00AD69DE" w:rsidRPr="005B5AD5">
        <w:rPr>
          <w:rFonts w:ascii="Calibri" w:hAnsi="Calibri"/>
          <w:b w:val="0"/>
          <w:sz w:val="22"/>
          <w:szCs w:val="22"/>
        </w:rPr>
        <w:t xml:space="preserve">FIRM Map with overlay of project encroachment </w:t>
      </w:r>
      <w:r w:rsidR="005B2A1C">
        <w:rPr>
          <w:rFonts w:ascii="Calibri" w:hAnsi="Calibri"/>
          <w:b w:val="0"/>
          <w:sz w:val="22"/>
          <w:szCs w:val="22"/>
        </w:rPr>
        <w:t>must be included</w:t>
      </w:r>
      <w:r w:rsidR="0071201B">
        <w:rPr>
          <w:rFonts w:ascii="Calibri" w:hAnsi="Calibri"/>
          <w:b w:val="0"/>
          <w:sz w:val="22"/>
          <w:szCs w:val="22"/>
        </w:rPr>
        <w:t>.</w:t>
      </w:r>
      <w:r w:rsidR="005B2A1C">
        <w:rPr>
          <w:rFonts w:ascii="Calibri" w:hAnsi="Calibri"/>
          <w:b w:val="0"/>
          <w:sz w:val="22"/>
          <w:szCs w:val="22"/>
        </w:rPr>
        <w:t xml:space="preserve"> </w:t>
      </w:r>
      <w:r w:rsidR="0071201B">
        <w:rPr>
          <w:rFonts w:ascii="Calibri" w:hAnsi="Calibri"/>
          <w:b w:val="0"/>
          <w:sz w:val="22"/>
          <w:szCs w:val="22"/>
        </w:rPr>
        <w:t>M</w:t>
      </w:r>
      <w:r w:rsidR="007F4317">
        <w:rPr>
          <w:rFonts w:ascii="Calibri" w:hAnsi="Calibri"/>
          <w:b w:val="0"/>
          <w:sz w:val="22"/>
          <w:szCs w:val="22"/>
        </w:rPr>
        <w:t>ap location</w:t>
      </w:r>
      <w:r w:rsidR="005B2A1C">
        <w:rPr>
          <w:rFonts w:ascii="Calibri" w:hAnsi="Calibri"/>
          <w:b w:val="0"/>
          <w:sz w:val="22"/>
          <w:szCs w:val="22"/>
        </w:rPr>
        <w:t xml:space="preserve">: </w:t>
      </w:r>
      <w:r w:rsidR="005B2A1C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2A1C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5B2A1C" w:rsidRPr="005B5AD5">
        <w:rPr>
          <w:rFonts w:ascii="Calibri" w:hAnsi="Calibri"/>
          <w:b w:val="0"/>
          <w:sz w:val="22"/>
          <w:szCs w:val="22"/>
        </w:rPr>
      </w:r>
      <w:r w:rsidR="005B2A1C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5B2A1C" w:rsidRPr="005B5AD5">
        <w:rPr>
          <w:rFonts w:ascii="Calibri" w:hAnsi="Calibri"/>
          <w:b w:val="0"/>
          <w:sz w:val="22"/>
          <w:szCs w:val="22"/>
        </w:rPr>
        <w:fldChar w:fldCharType="end"/>
      </w:r>
    </w:p>
    <w:p w14:paraId="65D6D184" w14:textId="77777777" w:rsidR="007D15FE" w:rsidRDefault="007D15FE" w:rsidP="00AD371A">
      <w:pPr>
        <w:pStyle w:val="BodyText2"/>
        <w:contextualSpacing/>
        <w:rPr>
          <w:b w:val="0"/>
        </w:rPr>
      </w:pPr>
    </w:p>
    <w:p w14:paraId="5803073C" w14:textId="77777777" w:rsidR="00AD3AD8" w:rsidRDefault="009F4713" w:rsidP="009F4713">
      <w:pPr>
        <w:tabs>
          <w:tab w:val="left" w:pos="360"/>
        </w:tabs>
        <w:suppressAutoHyphens/>
        <w:ind w:left="720" w:hanging="36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Pr="000A3A9E">
        <w:rPr>
          <w:rFonts w:ascii="Calibri" w:hAnsi="Calibri" w:cs="Arial"/>
          <w:b/>
          <w:sz w:val="22"/>
          <w:szCs w:val="22"/>
        </w:rPr>
        <w:t xml:space="preserve">. </w:t>
      </w:r>
      <w:r w:rsidR="0033520C">
        <w:rPr>
          <w:rFonts w:ascii="Calibri" w:hAnsi="Calibri" w:cs="Arial"/>
          <w:b/>
          <w:sz w:val="22"/>
          <w:szCs w:val="22"/>
        </w:rPr>
        <w:tab/>
      </w:r>
      <w:r w:rsidRPr="000A3A9E">
        <w:rPr>
          <w:rFonts w:ascii="Calibri" w:hAnsi="Calibri" w:cs="Arial"/>
          <w:b/>
          <w:sz w:val="22"/>
          <w:szCs w:val="22"/>
        </w:rPr>
        <w:t>Briefly describe encroachment</w:t>
      </w:r>
      <w:r w:rsidRPr="000A3A9E">
        <w:rPr>
          <w:rFonts w:ascii="Calibri" w:hAnsi="Calibri" w:cs="Arial"/>
          <w:sz w:val="22"/>
          <w:szCs w:val="22"/>
        </w:rPr>
        <w:t xml:space="preserve"> </w:t>
      </w:r>
      <w:r w:rsidRPr="000A3A9E">
        <w:rPr>
          <w:rFonts w:ascii="Calibri" w:hAnsi="Calibri" w:cs="Arial"/>
          <w:b/>
          <w:sz w:val="22"/>
          <w:szCs w:val="22"/>
        </w:rPr>
        <w:t>and</w:t>
      </w:r>
      <w:r w:rsidRPr="000A3A9E">
        <w:rPr>
          <w:rFonts w:ascii="Calibri" w:hAnsi="Calibri"/>
          <w:b/>
          <w:sz w:val="22"/>
          <w:szCs w:val="22"/>
        </w:rPr>
        <w:t xml:space="preserve"> proposed work in, over, or adjacent to floodplain</w:t>
      </w:r>
      <w:r>
        <w:rPr>
          <w:rFonts w:ascii="Calibri" w:hAnsi="Calibri"/>
          <w:b/>
          <w:sz w:val="22"/>
          <w:szCs w:val="22"/>
        </w:rPr>
        <w:t xml:space="preserve"> and complete questions below</w:t>
      </w:r>
      <w:r w:rsidRPr="000A3A9E">
        <w:rPr>
          <w:rFonts w:ascii="Calibri" w:hAnsi="Calibri"/>
          <w:sz w:val="22"/>
          <w:szCs w:val="22"/>
        </w:rPr>
        <w:t xml:space="preserve">: </w:t>
      </w:r>
      <w:bookmarkStart w:id="6" w:name="_Hlk534989611"/>
    </w:p>
    <w:p w14:paraId="7D30AEDC" w14:textId="415E63CF" w:rsidR="009F4713" w:rsidRPr="000A3A9E" w:rsidRDefault="00AD3AD8" w:rsidP="009F4713">
      <w:pPr>
        <w:tabs>
          <w:tab w:val="left" w:pos="360"/>
        </w:tabs>
        <w:suppressAutoHyphens/>
        <w:ind w:left="720" w:hanging="360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9F4713" w:rsidRPr="000A3A9E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4713" w:rsidRPr="000A3A9E">
        <w:rPr>
          <w:rFonts w:ascii="Calibri" w:hAnsi="Calibri"/>
          <w:b/>
          <w:sz w:val="22"/>
          <w:szCs w:val="22"/>
        </w:rPr>
        <w:instrText xml:space="preserve"> FORMTEXT </w:instrText>
      </w:r>
      <w:r w:rsidR="009F4713" w:rsidRPr="000A3A9E">
        <w:rPr>
          <w:rFonts w:ascii="Calibri" w:hAnsi="Calibri"/>
          <w:b/>
          <w:sz w:val="22"/>
          <w:szCs w:val="22"/>
        </w:rPr>
      </w:r>
      <w:r w:rsidR="009F4713" w:rsidRPr="000A3A9E">
        <w:rPr>
          <w:rFonts w:ascii="Calibri" w:hAnsi="Calibri"/>
          <w:b/>
          <w:sz w:val="22"/>
          <w:szCs w:val="22"/>
        </w:rPr>
        <w:fldChar w:fldCharType="separate"/>
      </w:r>
      <w:r w:rsidR="009F4713" w:rsidRPr="000A3A9E">
        <w:rPr>
          <w:rFonts w:ascii="Calibri" w:hAnsi="Calibri"/>
          <w:b/>
          <w:noProof/>
          <w:sz w:val="22"/>
          <w:szCs w:val="22"/>
        </w:rPr>
        <w:t> </w:t>
      </w:r>
      <w:r w:rsidR="009F4713" w:rsidRPr="000A3A9E">
        <w:rPr>
          <w:rFonts w:ascii="Calibri" w:hAnsi="Calibri"/>
          <w:b/>
          <w:noProof/>
          <w:sz w:val="22"/>
          <w:szCs w:val="22"/>
        </w:rPr>
        <w:t> </w:t>
      </w:r>
      <w:r w:rsidR="009F4713" w:rsidRPr="000A3A9E">
        <w:rPr>
          <w:rFonts w:ascii="Calibri" w:hAnsi="Calibri"/>
          <w:b/>
          <w:noProof/>
          <w:sz w:val="22"/>
          <w:szCs w:val="22"/>
        </w:rPr>
        <w:t> </w:t>
      </w:r>
      <w:r w:rsidR="009F4713" w:rsidRPr="000A3A9E">
        <w:rPr>
          <w:rFonts w:ascii="Calibri" w:hAnsi="Calibri"/>
          <w:b/>
          <w:noProof/>
          <w:sz w:val="22"/>
          <w:szCs w:val="22"/>
        </w:rPr>
        <w:t> </w:t>
      </w:r>
      <w:r w:rsidR="009F4713" w:rsidRPr="000A3A9E">
        <w:rPr>
          <w:rFonts w:ascii="Calibri" w:hAnsi="Calibri"/>
          <w:b/>
          <w:noProof/>
          <w:sz w:val="22"/>
          <w:szCs w:val="22"/>
        </w:rPr>
        <w:t> </w:t>
      </w:r>
      <w:r w:rsidR="009F4713" w:rsidRPr="000A3A9E">
        <w:rPr>
          <w:rFonts w:ascii="Calibri" w:hAnsi="Calibri"/>
          <w:b/>
          <w:sz w:val="22"/>
          <w:szCs w:val="22"/>
        </w:rPr>
        <w:fldChar w:fldCharType="end"/>
      </w:r>
      <w:bookmarkEnd w:id="6"/>
    </w:p>
    <w:p w14:paraId="588E929D" w14:textId="77777777" w:rsidR="009F4713" w:rsidRDefault="009F4713" w:rsidP="00AD371A">
      <w:pPr>
        <w:pStyle w:val="BodyText2"/>
        <w:ind w:left="360" w:hanging="36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09B7416" w14:textId="77777777" w:rsidR="0068353A" w:rsidRPr="009F4713" w:rsidRDefault="009F4713" w:rsidP="00AD371A">
      <w:pPr>
        <w:pStyle w:val="BodyText2"/>
        <w:ind w:left="360" w:hanging="360"/>
        <w:contextualSpacing/>
        <w:rPr>
          <w:rFonts w:ascii="Calibri" w:hAnsi="Calibri"/>
          <w:b w:val="0"/>
          <w:color w:val="0000FF"/>
          <w:sz w:val="22"/>
          <w:szCs w:val="22"/>
        </w:rPr>
      </w:pPr>
      <w:r w:rsidRPr="009F4713">
        <w:rPr>
          <w:rFonts w:ascii="Calibri" w:hAnsi="Calibri"/>
          <w:b w:val="0"/>
          <w:sz w:val="22"/>
          <w:szCs w:val="22"/>
        </w:rPr>
        <w:tab/>
      </w:r>
      <w:r w:rsidRPr="009F4713">
        <w:rPr>
          <w:rFonts w:ascii="Calibri" w:hAnsi="Calibri"/>
          <w:b w:val="0"/>
          <w:sz w:val="22"/>
          <w:szCs w:val="22"/>
        </w:rPr>
        <w:tab/>
        <w:t>A</w:t>
      </w:r>
      <w:r w:rsidR="002A0C0C" w:rsidRPr="009F4713">
        <w:rPr>
          <w:rFonts w:ascii="Calibri" w:hAnsi="Calibri"/>
          <w:b w:val="0"/>
          <w:sz w:val="22"/>
          <w:szCs w:val="22"/>
        </w:rPr>
        <w:t xml:space="preserve">. </w:t>
      </w:r>
      <w:r w:rsidR="005B5AD5" w:rsidRPr="009F4713">
        <w:rPr>
          <w:rFonts w:ascii="Calibri" w:hAnsi="Calibri"/>
          <w:b w:val="0"/>
          <w:sz w:val="22"/>
          <w:szCs w:val="22"/>
        </w:rPr>
        <w:tab/>
      </w:r>
      <w:r w:rsidR="002A0C0C" w:rsidRPr="009F4713">
        <w:rPr>
          <w:rFonts w:ascii="Calibri" w:hAnsi="Calibri"/>
          <w:b w:val="0"/>
          <w:sz w:val="22"/>
          <w:szCs w:val="22"/>
        </w:rPr>
        <w:t xml:space="preserve">Indicate </w:t>
      </w:r>
      <w:r w:rsidR="0068353A" w:rsidRPr="009F4713">
        <w:rPr>
          <w:rFonts w:ascii="Calibri" w:hAnsi="Calibri"/>
          <w:b w:val="0"/>
          <w:sz w:val="22"/>
          <w:szCs w:val="22"/>
        </w:rPr>
        <w:t xml:space="preserve">type </w:t>
      </w:r>
      <w:r w:rsidR="00FE0A2D" w:rsidRPr="009F4713">
        <w:rPr>
          <w:rFonts w:ascii="Calibri" w:hAnsi="Calibri"/>
          <w:b w:val="0"/>
          <w:sz w:val="22"/>
          <w:szCs w:val="22"/>
        </w:rPr>
        <w:t>of e</w:t>
      </w:r>
      <w:r w:rsidR="0068353A" w:rsidRPr="009F4713">
        <w:rPr>
          <w:rFonts w:ascii="Calibri" w:hAnsi="Calibri"/>
          <w:b w:val="0"/>
          <w:sz w:val="22"/>
          <w:szCs w:val="22"/>
        </w:rPr>
        <w:t>nc</w:t>
      </w:r>
      <w:r w:rsidR="002A0C0C" w:rsidRPr="009F4713">
        <w:rPr>
          <w:rFonts w:ascii="Calibri" w:hAnsi="Calibri"/>
          <w:b w:val="0"/>
          <w:sz w:val="22"/>
          <w:szCs w:val="22"/>
        </w:rPr>
        <w:t>roachment:</w:t>
      </w:r>
      <w:r w:rsidR="00ED47B7" w:rsidRPr="009F4713">
        <w:rPr>
          <w:rFonts w:ascii="Calibri" w:hAnsi="Calibri"/>
          <w:b w:val="0"/>
          <w:sz w:val="22"/>
          <w:szCs w:val="22"/>
        </w:rPr>
        <w:t xml:space="preserve"> </w:t>
      </w:r>
    </w:p>
    <w:p w14:paraId="16C17525" w14:textId="77777777" w:rsidR="0068353A" w:rsidRDefault="0068353A" w:rsidP="00AD371A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Structure</w:t>
      </w:r>
      <w:r w:rsidR="005B5AD5">
        <w:rPr>
          <w:rFonts w:ascii="Calibri" w:hAnsi="Calibri"/>
          <w:b w:val="0"/>
          <w:sz w:val="22"/>
          <w:szCs w:val="22"/>
        </w:rPr>
        <w:t xml:space="preserve">, describe type: </w:t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</w:t>
      </w:r>
      <w:bookmarkStart w:id="7" w:name="_Hlk535132774"/>
      <w:r w:rsidR="00EA3347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347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EA3347" w:rsidRPr="005B5AD5">
        <w:rPr>
          <w:rFonts w:ascii="Calibri" w:hAnsi="Calibri"/>
          <w:b w:val="0"/>
          <w:sz w:val="22"/>
          <w:szCs w:val="22"/>
        </w:rPr>
      </w:r>
      <w:r w:rsidR="00EA3347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EA3347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7"/>
    </w:p>
    <w:p w14:paraId="16B7B761" w14:textId="77777777" w:rsidR="0068353A" w:rsidRDefault="0068353A" w:rsidP="00AD371A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</w:t>
      </w:r>
      <w:r w:rsidR="005B5AD5">
        <w:rPr>
          <w:rFonts w:ascii="Calibri" w:hAnsi="Calibri"/>
          <w:b w:val="0"/>
          <w:sz w:val="22"/>
          <w:szCs w:val="22"/>
        </w:rPr>
        <w:t>Drainage i</w:t>
      </w:r>
      <w:r w:rsidRPr="005B5AD5">
        <w:rPr>
          <w:rFonts w:ascii="Calibri" w:hAnsi="Calibri"/>
          <w:b w:val="0"/>
          <w:sz w:val="22"/>
          <w:szCs w:val="22"/>
        </w:rPr>
        <w:t>mprovement</w:t>
      </w:r>
      <w:r w:rsidR="005B5AD5">
        <w:rPr>
          <w:rFonts w:ascii="Calibri" w:hAnsi="Calibri"/>
          <w:b w:val="0"/>
          <w:sz w:val="22"/>
          <w:szCs w:val="22"/>
        </w:rPr>
        <w:t>,</w:t>
      </w:r>
      <w:r w:rsidR="00912C08" w:rsidRPr="005B5AD5">
        <w:rPr>
          <w:rFonts w:ascii="Calibri" w:hAnsi="Calibri"/>
          <w:b w:val="0"/>
          <w:sz w:val="22"/>
          <w:szCs w:val="22"/>
        </w:rPr>
        <w:t xml:space="preserve"> </w:t>
      </w:r>
      <w:r w:rsidR="00115A7E" w:rsidRPr="005B5AD5">
        <w:rPr>
          <w:rFonts w:ascii="Calibri" w:hAnsi="Calibri"/>
          <w:b w:val="0"/>
          <w:sz w:val="22"/>
          <w:szCs w:val="22"/>
        </w:rPr>
        <w:t>p</w:t>
      </w:r>
      <w:r w:rsidR="005276E5" w:rsidRPr="005B5AD5">
        <w:rPr>
          <w:rFonts w:ascii="Calibri" w:hAnsi="Calibri"/>
          <w:b w:val="0"/>
          <w:sz w:val="22"/>
          <w:szCs w:val="22"/>
        </w:rPr>
        <w:t xml:space="preserve">ipe </w:t>
      </w:r>
      <w:r w:rsidR="00115A7E" w:rsidRPr="005B5AD5">
        <w:rPr>
          <w:rFonts w:ascii="Calibri" w:hAnsi="Calibri"/>
          <w:b w:val="0"/>
          <w:sz w:val="22"/>
          <w:szCs w:val="22"/>
        </w:rPr>
        <w:t>c</w:t>
      </w:r>
      <w:r w:rsidR="00912C08" w:rsidRPr="005B5AD5">
        <w:rPr>
          <w:rFonts w:ascii="Calibri" w:hAnsi="Calibri"/>
          <w:b w:val="0"/>
          <w:sz w:val="22"/>
          <w:szCs w:val="22"/>
        </w:rPr>
        <w:t>ulvert replacement or extension</w:t>
      </w:r>
    </w:p>
    <w:p w14:paraId="2102BACA" w14:textId="77777777" w:rsidR="0068353A" w:rsidRDefault="0068353A" w:rsidP="00AD371A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bookmarkStart w:id="8" w:name="_Hlk534976230"/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8"/>
      <w:r w:rsidRPr="005B5AD5">
        <w:rPr>
          <w:rFonts w:ascii="Calibri" w:hAnsi="Calibri"/>
          <w:b w:val="0"/>
          <w:sz w:val="22"/>
          <w:szCs w:val="22"/>
        </w:rPr>
        <w:t xml:space="preserve"> Roadway</w:t>
      </w:r>
      <w:r w:rsidR="00912C08" w:rsidRPr="005B5AD5">
        <w:rPr>
          <w:rFonts w:ascii="Calibri" w:hAnsi="Calibri"/>
          <w:b w:val="0"/>
          <w:sz w:val="22"/>
          <w:szCs w:val="22"/>
        </w:rPr>
        <w:t>/</w:t>
      </w:r>
      <w:r w:rsidR="005B5AD5">
        <w:rPr>
          <w:rFonts w:ascii="Calibri" w:hAnsi="Calibri"/>
          <w:b w:val="0"/>
          <w:sz w:val="22"/>
          <w:szCs w:val="22"/>
        </w:rPr>
        <w:t>e</w:t>
      </w:r>
      <w:r w:rsidR="00912C08" w:rsidRPr="005B5AD5">
        <w:rPr>
          <w:rFonts w:ascii="Calibri" w:hAnsi="Calibri"/>
          <w:b w:val="0"/>
          <w:sz w:val="22"/>
          <w:szCs w:val="22"/>
        </w:rPr>
        <w:t xml:space="preserve">mbankment </w:t>
      </w:r>
      <w:r w:rsidR="005B5AD5">
        <w:rPr>
          <w:rFonts w:ascii="Calibri" w:hAnsi="Calibri"/>
          <w:b w:val="0"/>
          <w:sz w:val="22"/>
          <w:szCs w:val="22"/>
        </w:rPr>
        <w:t>f</w:t>
      </w:r>
      <w:r w:rsidRPr="005B5AD5">
        <w:rPr>
          <w:rFonts w:ascii="Calibri" w:hAnsi="Calibri"/>
          <w:b w:val="0"/>
          <w:sz w:val="22"/>
          <w:szCs w:val="22"/>
        </w:rPr>
        <w:t>ill</w:t>
      </w:r>
    </w:p>
    <w:p w14:paraId="00C493DB" w14:textId="371E5865" w:rsidR="005276E5" w:rsidRDefault="005B5AD5" w:rsidP="00AD371A">
      <w:pPr>
        <w:pStyle w:val="BodyText2"/>
        <w:ind w:left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115A7E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5A7E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115A7E" w:rsidRPr="005B5AD5">
        <w:rPr>
          <w:rFonts w:ascii="Calibri" w:hAnsi="Calibri"/>
          <w:b w:val="0"/>
          <w:sz w:val="22"/>
          <w:szCs w:val="22"/>
        </w:rPr>
        <w:fldChar w:fldCharType="end"/>
      </w:r>
      <w:r w:rsidR="0008006F" w:rsidRPr="005B5AD5">
        <w:rPr>
          <w:rFonts w:ascii="Calibri" w:hAnsi="Calibri"/>
          <w:b w:val="0"/>
          <w:sz w:val="22"/>
          <w:szCs w:val="22"/>
        </w:rPr>
        <w:t xml:space="preserve"> Temporary </w:t>
      </w:r>
      <w:r>
        <w:rPr>
          <w:rFonts w:ascii="Calibri" w:hAnsi="Calibri"/>
          <w:b w:val="0"/>
          <w:sz w:val="22"/>
          <w:szCs w:val="22"/>
        </w:rPr>
        <w:t>c</w:t>
      </w:r>
      <w:r w:rsidR="0008006F" w:rsidRPr="005B5AD5">
        <w:rPr>
          <w:rFonts w:ascii="Calibri" w:hAnsi="Calibri"/>
          <w:b w:val="0"/>
          <w:sz w:val="22"/>
          <w:szCs w:val="22"/>
        </w:rPr>
        <w:t xml:space="preserve">auseway </w:t>
      </w:r>
      <w:proofErr w:type="gramStart"/>
      <w:r w:rsidR="0008006F" w:rsidRPr="005B5AD5">
        <w:rPr>
          <w:rFonts w:ascii="Calibri" w:hAnsi="Calibri"/>
          <w:b w:val="0"/>
          <w:sz w:val="22"/>
          <w:szCs w:val="22"/>
        </w:rPr>
        <w:t>expected</w:t>
      </w:r>
      <w:proofErr w:type="gramEnd"/>
      <w:r w:rsidR="0008006F" w:rsidRPr="005B5AD5">
        <w:rPr>
          <w:rFonts w:ascii="Calibri" w:hAnsi="Calibri"/>
          <w:b w:val="0"/>
          <w:sz w:val="22"/>
          <w:szCs w:val="22"/>
        </w:rPr>
        <w:t xml:space="preserve"> </w:t>
      </w:r>
    </w:p>
    <w:p w14:paraId="1068DC14" w14:textId="77777777" w:rsidR="0068353A" w:rsidRPr="005B5AD5" w:rsidRDefault="0068353A" w:rsidP="00AD371A">
      <w:pPr>
        <w:pStyle w:val="BodyText2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ab/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Other (explain)</w:t>
      </w:r>
      <w:r w:rsidR="005B5AD5">
        <w:rPr>
          <w:rFonts w:ascii="Calibri" w:hAnsi="Calibri"/>
          <w:b w:val="0"/>
          <w:sz w:val="22"/>
          <w:szCs w:val="22"/>
        </w:rPr>
        <w:t xml:space="preserve">: </w:t>
      </w:r>
      <w:r w:rsidRPr="005B5AD5">
        <w:rPr>
          <w:rFonts w:ascii="Calibri" w:hAnsi="Calibri"/>
          <w:b w:val="0"/>
          <w:sz w:val="22"/>
          <w:szCs w:val="22"/>
        </w:rPr>
        <w:t xml:space="preserve"> </w:t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Pr="005B5AD5">
        <w:rPr>
          <w:rFonts w:ascii="Calibri" w:hAnsi="Calibri"/>
          <w:b w:val="0"/>
          <w:sz w:val="22"/>
          <w:szCs w:val="22"/>
        </w:rPr>
      </w:r>
      <w:r w:rsidRPr="005B5AD5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noProof/>
          <w:sz w:val="22"/>
          <w:szCs w:val="22"/>
        </w:rPr>
        <w:t> </w:t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</w:p>
    <w:p w14:paraId="21CFA27E" w14:textId="77777777" w:rsidR="0068353A" w:rsidRPr="009F4713" w:rsidRDefault="009F4713" w:rsidP="009F4713">
      <w:pPr>
        <w:pStyle w:val="BodyText2"/>
        <w:tabs>
          <w:tab w:val="left" w:pos="180"/>
        </w:tabs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9F4713">
        <w:rPr>
          <w:rFonts w:ascii="Calibri" w:hAnsi="Calibri"/>
          <w:b w:val="0"/>
          <w:sz w:val="22"/>
          <w:szCs w:val="22"/>
        </w:rPr>
        <w:t>B</w:t>
      </w:r>
      <w:r w:rsidR="00CB2A5D" w:rsidRPr="009F4713">
        <w:rPr>
          <w:rFonts w:ascii="Calibri" w:hAnsi="Calibri"/>
          <w:b w:val="0"/>
          <w:sz w:val="22"/>
          <w:szCs w:val="22"/>
        </w:rPr>
        <w:t xml:space="preserve">. </w:t>
      </w:r>
      <w:r w:rsidR="005B5AD5" w:rsidRPr="009F4713">
        <w:rPr>
          <w:rFonts w:ascii="Calibri" w:hAnsi="Calibri"/>
          <w:b w:val="0"/>
          <w:sz w:val="22"/>
          <w:szCs w:val="22"/>
        </w:rPr>
        <w:tab/>
      </w:r>
      <w:r w:rsidR="002A0C0C" w:rsidRPr="009F4713">
        <w:rPr>
          <w:rFonts w:ascii="Calibri" w:hAnsi="Calibri"/>
          <w:b w:val="0"/>
          <w:sz w:val="22"/>
          <w:szCs w:val="22"/>
        </w:rPr>
        <w:t xml:space="preserve">Indicate </w:t>
      </w:r>
      <w:r w:rsidR="0068353A" w:rsidRPr="009F4713">
        <w:rPr>
          <w:rFonts w:ascii="Calibri" w:hAnsi="Calibri"/>
          <w:b w:val="0"/>
          <w:sz w:val="22"/>
          <w:szCs w:val="22"/>
        </w:rPr>
        <w:t>type</w:t>
      </w:r>
      <w:r w:rsidR="00882961">
        <w:rPr>
          <w:rFonts w:ascii="Calibri" w:hAnsi="Calibri"/>
          <w:b w:val="0"/>
          <w:sz w:val="22"/>
          <w:szCs w:val="22"/>
        </w:rPr>
        <w:t>/s</w:t>
      </w:r>
      <w:r w:rsidR="0068353A" w:rsidRPr="009F4713">
        <w:rPr>
          <w:rFonts w:ascii="Calibri" w:hAnsi="Calibri"/>
          <w:b w:val="0"/>
          <w:sz w:val="22"/>
          <w:szCs w:val="22"/>
        </w:rPr>
        <w:t xml:space="preserve"> of encroachment alignment</w:t>
      </w:r>
      <w:r w:rsidR="00F34265" w:rsidRPr="009F4713">
        <w:rPr>
          <w:rFonts w:ascii="Calibri" w:hAnsi="Calibri"/>
          <w:b w:val="0"/>
          <w:sz w:val="22"/>
          <w:szCs w:val="22"/>
        </w:rPr>
        <w:t xml:space="preserve">, </w:t>
      </w:r>
      <w:proofErr w:type="gramStart"/>
      <w:r w:rsidR="00F34265" w:rsidRPr="009F4713">
        <w:rPr>
          <w:rFonts w:ascii="Calibri" w:hAnsi="Calibri"/>
          <w:b w:val="0"/>
          <w:sz w:val="22"/>
          <w:szCs w:val="22"/>
        </w:rPr>
        <w:t>length</w:t>
      </w:r>
      <w:proofErr w:type="gramEnd"/>
      <w:r w:rsidR="008602ED" w:rsidRPr="009F4713">
        <w:rPr>
          <w:rFonts w:ascii="Calibri" w:hAnsi="Calibri"/>
          <w:b w:val="0"/>
          <w:sz w:val="22"/>
          <w:szCs w:val="22"/>
        </w:rPr>
        <w:t xml:space="preserve"> and </w:t>
      </w:r>
      <w:r w:rsidR="00CB2A5D" w:rsidRPr="009F4713">
        <w:rPr>
          <w:rFonts w:ascii="Calibri" w:hAnsi="Calibri"/>
          <w:b w:val="0"/>
          <w:sz w:val="22"/>
          <w:szCs w:val="22"/>
        </w:rPr>
        <w:t>scale of</w:t>
      </w:r>
      <w:r w:rsidR="000B5622">
        <w:rPr>
          <w:rFonts w:ascii="Calibri" w:hAnsi="Calibri"/>
          <w:b w:val="0"/>
          <w:sz w:val="22"/>
          <w:szCs w:val="22"/>
        </w:rPr>
        <w:t xml:space="preserve"> overall</w:t>
      </w:r>
      <w:r w:rsidR="00CB2A5D" w:rsidRPr="009F4713">
        <w:rPr>
          <w:rFonts w:ascii="Calibri" w:hAnsi="Calibri"/>
          <w:b w:val="0"/>
          <w:sz w:val="22"/>
          <w:szCs w:val="22"/>
        </w:rPr>
        <w:t xml:space="preserve"> foo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tprint on </w:t>
      </w:r>
      <w:r w:rsidR="008602ED" w:rsidRPr="009F4713">
        <w:rPr>
          <w:rFonts w:ascii="Calibri" w:hAnsi="Calibri"/>
          <w:b w:val="0"/>
          <w:sz w:val="22"/>
          <w:szCs w:val="22"/>
        </w:rPr>
        <w:t>floodplain</w:t>
      </w:r>
      <w:r w:rsidR="000B5622">
        <w:rPr>
          <w:rFonts w:ascii="Calibri" w:hAnsi="Calibri"/>
          <w:b w:val="0"/>
          <w:sz w:val="22"/>
          <w:szCs w:val="22"/>
        </w:rPr>
        <w:t xml:space="preserve"> for the alternative</w:t>
      </w:r>
      <w:r w:rsidR="002A0C0C" w:rsidRPr="009F4713">
        <w:rPr>
          <w:rFonts w:ascii="Calibri" w:hAnsi="Calibri"/>
          <w:b w:val="0"/>
          <w:sz w:val="22"/>
          <w:szCs w:val="22"/>
        </w:rPr>
        <w:t>:</w:t>
      </w:r>
    </w:p>
    <w:p w14:paraId="359975BB" w14:textId="77777777" w:rsidR="0068353A" w:rsidRDefault="0068353A" w:rsidP="005B5AD5">
      <w:pPr>
        <w:pStyle w:val="BodyText2"/>
        <w:ind w:left="36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sz w:val="22"/>
          <w:szCs w:val="22"/>
        </w:rPr>
        <w:t xml:space="preserve"> </w:t>
      </w:r>
      <w:bookmarkStart w:id="9" w:name="_Hlk534788798"/>
      <w:r w:rsidRPr="005B5AD5">
        <w:rPr>
          <w:rFonts w:ascii="Calibri" w:hAnsi="Calibri"/>
          <w:sz w:val="22"/>
          <w:szCs w:val="22"/>
        </w:rPr>
        <w:t xml:space="preserve"> </w:t>
      </w:r>
      <w:r w:rsidR="005B5AD5">
        <w:rPr>
          <w:rFonts w:ascii="Calibri" w:hAnsi="Calibri"/>
          <w:sz w:val="22"/>
          <w:szCs w:val="22"/>
        </w:rPr>
        <w:tab/>
      </w:r>
      <w:r w:rsidR="005B5AD5">
        <w:rPr>
          <w:rFonts w:ascii="Calibri" w:hAnsi="Calibri"/>
          <w:sz w:val="22"/>
          <w:szCs w:val="22"/>
        </w:rPr>
        <w:tab/>
      </w:r>
      <w:r w:rsidR="009F4713">
        <w:rPr>
          <w:rFonts w:ascii="Calibri" w:hAnsi="Calibri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9"/>
      <w:r w:rsidRPr="005B5AD5">
        <w:rPr>
          <w:rFonts w:ascii="Calibri" w:hAnsi="Calibri"/>
          <w:b w:val="0"/>
          <w:sz w:val="22"/>
          <w:szCs w:val="22"/>
        </w:rPr>
        <w:t xml:space="preserve"> Transverse </w:t>
      </w:r>
      <w:r w:rsidR="0008006F" w:rsidRPr="005B5AD5">
        <w:rPr>
          <w:rFonts w:ascii="Calibri" w:hAnsi="Calibri"/>
          <w:b w:val="0"/>
          <w:sz w:val="22"/>
          <w:szCs w:val="22"/>
        </w:rPr>
        <w:t>– l</w:t>
      </w:r>
      <w:r w:rsidR="002D6104" w:rsidRPr="005B5AD5">
        <w:rPr>
          <w:rFonts w:ascii="Calibri" w:hAnsi="Calibri"/>
          <w:b w:val="0"/>
          <w:sz w:val="22"/>
          <w:szCs w:val="22"/>
        </w:rPr>
        <w:t xml:space="preserve">ength </w:t>
      </w:r>
      <w:bookmarkStart w:id="10" w:name="_Hlk535133279"/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D6104" w:rsidRPr="005B5AD5">
        <w:rPr>
          <w:rFonts w:ascii="Calibri" w:hAnsi="Calibri"/>
          <w:b w:val="0"/>
          <w:sz w:val="22"/>
          <w:szCs w:val="22"/>
        </w:rPr>
      </w:r>
      <w:r w:rsidR="002D6104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10"/>
      <w:r w:rsidR="00CB2A5D" w:rsidRPr="005B5AD5">
        <w:rPr>
          <w:rFonts w:ascii="Calibri" w:hAnsi="Calibri"/>
          <w:b w:val="0"/>
          <w:sz w:val="22"/>
          <w:szCs w:val="22"/>
        </w:rPr>
        <w:t xml:space="preserve">   </w:t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 </w:t>
      </w:r>
      <w:bookmarkStart w:id="11" w:name="_Hlk535133621"/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ft</w:t>
      </w:r>
      <w:r w:rsidR="00D107F7">
        <w:rPr>
          <w:rFonts w:ascii="Calibri" w:hAnsi="Calibri"/>
          <w:b w:val="0"/>
          <w:sz w:val="22"/>
          <w:szCs w:val="22"/>
        </w:rPr>
        <w:t>.</w:t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  </w:t>
      </w:r>
      <w:r w:rsidR="00CB2A5D" w:rsidRPr="005B5AD5">
        <w:rPr>
          <w:rFonts w:ascii="Calibri" w:hAnsi="Calibri"/>
          <w:b w:val="0"/>
          <w:sz w:val="22"/>
          <w:szCs w:val="22"/>
        </w:rPr>
        <w:t xml:space="preserve"> 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m</w:t>
      </w:r>
      <w:r w:rsidR="002D6104" w:rsidRPr="005B5AD5">
        <w:rPr>
          <w:rFonts w:ascii="Calibri" w:hAnsi="Calibri"/>
          <w:b w:val="0"/>
          <w:sz w:val="22"/>
          <w:szCs w:val="22"/>
        </w:rPr>
        <w:t>iles</w:t>
      </w:r>
      <w:bookmarkEnd w:id="11"/>
    </w:p>
    <w:p w14:paraId="5020F153" w14:textId="77777777" w:rsidR="0068353A" w:rsidRDefault="005B5AD5" w:rsidP="005B5AD5">
      <w:pPr>
        <w:pStyle w:val="BodyText2"/>
        <w:contextualSpacing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iCs/>
          <w:color w:val="0000FF"/>
          <w:sz w:val="22"/>
          <w:szCs w:val="22"/>
        </w:rPr>
        <w:tab/>
      </w:r>
      <w:r>
        <w:rPr>
          <w:rFonts w:ascii="Calibri" w:hAnsi="Calibri"/>
          <w:b w:val="0"/>
          <w:iCs/>
          <w:color w:val="0000FF"/>
          <w:sz w:val="22"/>
          <w:szCs w:val="22"/>
        </w:rPr>
        <w:tab/>
      </w:r>
      <w:r w:rsidR="0068353A" w:rsidRPr="005B5AD5">
        <w:rPr>
          <w:rFonts w:ascii="Calibri" w:hAnsi="Calibri"/>
          <w:sz w:val="22"/>
          <w:szCs w:val="22"/>
        </w:rPr>
        <w:t xml:space="preserve"> </w:t>
      </w:r>
      <w:r w:rsidR="009F4713">
        <w:rPr>
          <w:rFonts w:ascii="Calibri" w:hAnsi="Calibri"/>
          <w:sz w:val="22"/>
          <w:szCs w:val="22"/>
        </w:rPr>
        <w:tab/>
      </w:r>
      <w:r w:rsidR="0068353A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8353A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68353A" w:rsidRPr="005B5AD5">
        <w:rPr>
          <w:rFonts w:ascii="Calibri" w:hAnsi="Calibri"/>
          <w:b w:val="0"/>
          <w:sz w:val="22"/>
          <w:szCs w:val="22"/>
        </w:rPr>
        <w:fldChar w:fldCharType="end"/>
      </w:r>
      <w:r w:rsidR="0068353A" w:rsidRPr="005B5AD5">
        <w:rPr>
          <w:rFonts w:ascii="Calibri" w:hAnsi="Calibri"/>
          <w:b w:val="0"/>
          <w:sz w:val="22"/>
          <w:szCs w:val="22"/>
        </w:rPr>
        <w:t xml:space="preserve"> Longitudinal</w:t>
      </w:r>
      <w:r w:rsidR="0008006F" w:rsidRPr="005B5AD5">
        <w:rPr>
          <w:rFonts w:ascii="Calibri" w:hAnsi="Calibri"/>
          <w:b w:val="0"/>
          <w:sz w:val="22"/>
          <w:szCs w:val="22"/>
        </w:rPr>
        <w:t xml:space="preserve"> - l</w:t>
      </w:r>
      <w:r w:rsidR="00220682" w:rsidRPr="005B5AD5">
        <w:rPr>
          <w:rFonts w:ascii="Calibri" w:hAnsi="Calibri"/>
          <w:b w:val="0"/>
          <w:sz w:val="22"/>
          <w:szCs w:val="22"/>
        </w:rPr>
        <w:t>ength</w:t>
      </w:r>
      <w:r w:rsidR="00CB2A5D" w:rsidRPr="005B5AD5">
        <w:rPr>
          <w:rFonts w:ascii="Calibri" w:hAnsi="Calibri"/>
          <w:b w:val="0"/>
          <w:sz w:val="22"/>
          <w:szCs w:val="22"/>
        </w:rPr>
        <w:t xml:space="preserve"> </w:t>
      </w:r>
      <w:r w:rsidR="00220682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0682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20682" w:rsidRPr="005B5AD5">
        <w:rPr>
          <w:rFonts w:ascii="Calibri" w:hAnsi="Calibri"/>
          <w:b w:val="0"/>
          <w:sz w:val="22"/>
          <w:szCs w:val="22"/>
        </w:rPr>
      </w:r>
      <w:r w:rsidR="00220682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220682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</w:t>
      </w:r>
      <w:r w:rsidR="00CB2A5D" w:rsidRPr="005B5AD5">
        <w:rPr>
          <w:rFonts w:ascii="Calibri" w:hAnsi="Calibri"/>
          <w:b w:val="0"/>
          <w:sz w:val="22"/>
          <w:szCs w:val="22"/>
        </w:rPr>
        <w:t xml:space="preserve">  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ft</w:t>
      </w:r>
      <w:r w:rsidR="00D107F7">
        <w:rPr>
          <w:rFonts w:ascii="Calibri" w:hAnsi="Calibri"/>
          <w:b w:val="0"/>
          <w:sz w:val="22"/>
          <w:szCs w:val="22"/>
        </w:rPr>
        <w:t>.</w:t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 </w:t>
      </w:r>
      <w:r w:rsidR="00CB2A5D" w:rsidRPr="005B5AD5">
        <w:rPr>
          <w:rFonts w:ascii="Calibri" w:hAnsi="Calibri"/>
          <w:b w:val="0"/>
          <w:sz w:val="22"/>
          <w:szCs w:val="22"/>
        </w:rPr>
        <w:t xml:space="preserve"> </w:t>
      </w:r>
      <w:r w:rsidR="002D6104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D6104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D6104" w:rsidRPr="005B5AD5">
        <w:rPr>
          <w:rFonts w:ascii="Calibri" w:hAnsi="Calibri"/>
          <w:b w:val="0"/>
          <w:sz w:val="22"/>
          <w:szCs w:val="22"/>
        </w:rPr>
        <w:fldChar w:fldCharType="end"/>
      </w:r>
      <w:r w:rsidR="00220682" w:rsidRPr="005B5AD5">
        <w:rPr>
          <w:rFonts w:ascii="Calibri" w:hAnsi="Calibri"/>
          <w:b w:val="0"/>
          <w:sz w:val="22"/>
          <w:szCs w:val="22"/>
        </w:rPr>
        <w:t xml:space="preserve"> m</w:t>
      </w:r>
      <w:r w:rsidR="002D6104" w:rsidRPr="005B5AD5">
        <w:rPr>
          <w:rFonts w:ascii="Calibri" w:hAnsi="Calibri"/>
          <w:b w:val="0"/>
          <w:sz w:val="22"/>
          <w:szCs w:val="22"/>
        </w:rPr>
        <w:t>iles</w:t>
      </w:r>
    </w:p>
    <w:p w14:paraId="78463E8A" w14:textId="77777777" w:rsidR="008602ED" w:rsidRPr="005B5AD5" w:rsidRDefault="00220682" w:rsidP="000A3A9E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5B5AD5">
        <w:rPr>
          <w:rFonts w:ascii="Calibri" w:hAnsi="Calibri"/>
          <w:b w:val="0"/>
          <w:sz w:val="22"/>
          <w:szCs w:val="22"/>
        </w:rPr>
        <w:t xml:space="preserve">  </w:t>
      </w:r>
      <w:r w:rsidR="005B5AD5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5B5AD5">
        <w:rPr>
          <w:rFonts w:ascii="Calibri" w:hAnsi="Calibri"/>
          <w:b w:val="0"/>
          <w:sz w:val="22"/>
          <w:szCs w:val="22"/>
        </w:rPr>
        <w:fldChar w:fldCharType="end"/>
      </w:r>
      <w:r w:rsidRPr="005B5AD5">
        <w:rPr>
          <w:rFonts w:ascii="Calibri" w:hAnsi="Calibri"/>
          <w:b w:val="0"/>
          <w:sz w:val="22"/>
          <w:szCs w:val="22"/>
        </w:rPr>
        <w:t xml:space="preserve"> Comb</w:t>
      </w:r>
      <w:r w:rsidR="0008006F" w:rsidRPr="005B5AD5">
        <w:rPr>
          <w:rFonts w:ascii="Calibri" w:hAnsi="Calibri"/>
          <w:b w:val="0"/>
          <w:sz w:val="22"/>
          <w:szCs w:val="22"/>
        </w:rPr>
        <w:t>ined t</w:t>
      </w:r>
      <w:r w:rsidR="009A7FA6" w:rsidRPr="005B5AD5">
        <w:rPr>
          <w:rFonts w:ascii="Calibri" w:hAnsi="Calibri"/>
          <w:b w:val="0"/>
          <w:sz w:val="22"/>
          <w:szCs w:val="22"/>
        </w:rPr>
        <w:t xml:space="preserve">ransverse and </w:t>
      </w:r>
      <w:r w:rsidR="0008006F" w:rsidRPr="005B5AD5">
        <w:rPr>
          <w:rFonts w:ascii="Calibri" w:hAnsi="Calibri"/>
          <w:b w:val="0"/>
          <w:sz w:val="22"/>
          <w:szCs w:val="22"/>
        </w:rPr>
        <w:t>l</w:t>
      </w:r>
      <w:r w:rsidRPr="005B5AD5">
        <w:rPr>
          <w:rFonts w:ascii="Calibri" w:hAnsi="Calibri"/>
          <w:b w:val="0"/>
          <w:sz w:val="22"/>
          <w:szCs w:val="22"/>
        </w:rPr>
        <w:t>ongitudinal</w:t>
      </w:r>
      <w:r w:rsidR="002B1978" w:rsidRPr="005B5AD5">
        <w:rPr>
          <w:rFonts w:ascii="Calibri" w:hAnsi="Calibri"/>
          <w:b w:val="0"/>
          <w:sz w:val="22"/>
          <w:szCs w:val="22"/>
        </w:rPr>
        <w:t xml:space="preserve"> encroachment</w:t>
      </w:r>
      <w:r w:rsidR="0008006F" w:rsidRPr="005B5AD5">
        <w:rPr>
          <w:rFonts w:ascii="Calibri" w:hAnsi="Calibri"/>
          <w:b w:val="0"/>
          <w:sz w:val="22"/>
          <w:szCs w:val="22"/>
        </w:rPr>
        <w:t xml:space="preserve"> will </w:t>
      </w:r>
      <w:proofErr w:type="gramStart"/>
      <w:r w:rsidR="0008006F" w:rsidRPr="005B5AD5">
        <w:rPr>
          <w:rFonts w:ascii="Calibri" w:hAnsi="Calibri"/>
          <w:b w:val="0"/>
          <w:sz w:val="22"/>
          <w:szCs w:val="22"/>
        </w:rPr>
        <w:t>occur</w:t>
      </w:r>
      <w:proofErr w:type="gramEnd"/>
    </w:p>
    <w:p w14:paraId="39DA1CF5" w14:textId="77777777" w:rsidR="008602ED" w:rsidRPr="005B5AD5" w:rsidRDefault="005B5AD5" w:rsidP="000A3A9E">
      <w:pPr>
        <w:pStyle w:val="BodyText2"/>
        <w:tabs>
          <w:tab w:val="left" w:pos="45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bookmarkStart w:id="12" w:name="_Hlk534798123"/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8602ED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602ED" w:rsidRPr="005B5AD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8602ED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12"/>
      <w:r>
        <w:rPr>
          <w:rFonts w:ascii="Calibri" w:hAnsi="Calibri"/>
          <w:b w:val="0"/>
          <w:sz w:val="22"/>
          <w:szCs w:val="22"/>
        </w:rPr>
        <w:t xml:space="preserve"> Encroachment footprint:</w:t>
      </w:r>
      <w:r w:rsidR="008602ED" w:rsidRPr="005B5AD5">
        <w:rPr>
          <w:rFonts w:ascii="Calibri" w:hAnsi="Calibri"/>
          <w:b w:val="0"/>
          <w:sz w:val="22"/>
          <w:szCs w:val="22"/>
        </w:rPr>
        <w:t xml:space="preserve"> </w:t>
      </w:r>
      <w:bookmarkStart w:id="13" w:name="_Hlk535498205"/>
      <w:r w:rsidR="008602ED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02ED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8602ED" w:rsidRPr="005B5AD5">
        <w:rPr>
          <w:rFonts w:ascii="Calibri" w:hAnsi="Calibri"/>
          <w:b w:val="0"/>
          <w:sz w:val="22"/>
          <w:szCs w:val="22"/>
        </w:rPr>
      </w:r>
      <w:r w:rsidR="008602ED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8602ED" w:rsidRPr="005B5AD5">
        <w:rPr>
          <w:rFonts w:ascii="Calibri" w:hAnsi="Calibri"/>
          <w:b w:val="0"/>
          <w:sz w:val="22"/>
          <w:szCs w:val="22"/>
        </w:rPr>
        <w:fldChar w:fldCharType="end"/>
      </w:r>
      <w:bookmarkEnd w:id="13"/>
      <w:r w:rsidR="008602ED" w:rsidRPr="005B5AD5">
        <w:rPr>
          <w:rFonts w:ascii="Calibri" w:hAnsi="Calibri"/>
          <w:b w:val="0"/>
          <w:sz w:val="22"/>
          <w:szCs w:val="22"/>
        </w:rPr>
        <w:t xml:space="preserve"> acres   </w:t>
      </w:r>
    </w:p>
    <w:p w14:paraId="7F95C156" w14:textId="00D22F5B" w:rsidR="00F90090" w:rsidRPr="009F4713" w:rsidRDefault="009F4713" w:rsidP="0037726B">
      <w:pPr>
        <w:pStyle w:val="BodyText2"/>
        <w:ind w:left="1080" w:hanging="360"/>
        <w:contextualSpacing/>
        <w:rPr>
          <w:rFonts w:ascii="Calibri" w:hAnsi="Calibri"/>
          <w:b w:val="0"/>
          <w:sz w:val="22"/>
          <w:szCs w:val="22"/>
        </w:rPr>
      </w:pPr>
      <w:r w:rsidRPr="009F4713">
        <w:rPr>
          <w:rFonts w:ascii="Calibri" w:hAnsi="Calibri"/>
          <w:b w:val="0"/>
          <w:sz w:val="22"/>
          <w:szCs w:val="22"/>
        </w:rPr>
        <w:t>C</w:t>
      </w:r>
      <w:r w:rsidR="00FE0A2D" w:rsidRPr="009F4713">
        <w:rPr>
          <w:rFonts w:ascii="Calibri" w:hAnsi="Calibri"/>
          <w:b w:val="0"/>
          <w:sz w:val="22"/>
          <w:szCs w:val="22"/>
        </w:rPr>
        <w:t xml:space="preserve">. </w:t>
      </w:r>
      <w:r w:rsidR="000A3A9E" w:rsidRPr="009F4713">
        <w:rPr>
          <w:rFonts w:ascii="Calibri" w:hAnsi="Calibri"/>
          <w:b w:val="0"/>
          <w:sz w:val="22"/>
          <w:szCs w:val="22"/>
        </w:rPr>
        <w:tab/>
      </w:r>
      <w:r w:rsidR="00005BEF">
        <w:rPr>
          <w:rFonts w:ascii="Calibri" w:hAnsi="Calibri"/>
          <w:b w:val="0"/>
          <w:sz w:val="22"/>
          <w:szCs w:val="22"/>
        </w:rPr>
        <w:t>W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ill </w:t>
      </w:r>
      <w:r w:rsidR="00FE0A2D" w:rsidRPr="009F4713">
        <w:rPr>
          <w:rFonts w:ascii="Calibri" w:hAnsi="Calibri"/>
          <w:b w:val="0"/>
          <w:sz w:val="22"/>
          <w:szCs w:val="22"/>
        </w:rPr>
        <w:t>this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 be</w:t>
      </w:r>
      <w:r w:rsidR="00FE0A2D" w:rsidRPr="009F4713">
        <w:rPr>
          <w:rFonts w:ascii="Calibri" w:hAnsi="Calibri"/>
          <w:b w:val="0"/>
          <w:sz w:val="22"/>
          <w:szCs w:val="22"/>
        </w:rPr>
        <w:t xml:space="preserve"> a new </w:t>
      </w:r>
      <w:r w:rsidR="00372714" w:rsidRPr="009F4713">
        <w:rPr>
          <w:rFonts w:ascii="Calibri" w:hAnsi="Calibri"/>
          <w:b w:val="0"/>
          <w:sz w:val="22"/>
          <w:szCs w:val="22"/>
        </w:rPr>
        <w:t>footpri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nt encroachment or a </w:t>
      </w:r>
      <w:r w:rsidR="00372714" w:rsidRPr="009F4713">
        <w:rPr>
          <w:rFonts w:ascii="Calibri" w:hAnsi="Calibri"/>
          <w:b w:val="0"/>
          <w:sz w:val="22"/>
          <w:szCs w:val="22"/>
        </w:rPr>
        <w:t>modification to existing infrastructure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 </w:t>
      </w:r>
      <w:r w:rsidR="00AA520B" w:rsidRPr="009F4713">
        <w:rPr>
          <w:rFonts w:ascii="Calibri" w:hAnsi="Calibri"/>
          <w:b w:val="0"/>
          <w:sz w:val="22"/>
          <w:szCs w:val="22"/>
        </w:rPr>
        <w:t xml:space="preserve">resulting in </w:t>
      </w:r>
      <w:r w:rsidR="00BD244D" w:rsidRPr="009F4713">
        <w:rPr>
          <w:rFonts w:ascii="Calibri" w:hAnsi="Calibri"/>
          <w:b w:val="0"/>
          <w:sz w:val="22"/>
          <w:szCs w:val="22"/>
        </w:rPr>
        <w:t xml:space="preserve">encroachment 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or </w:t>
      </w:r>
      <w:r w:rsidR="00AA520B" w:rsidRPr="009F4713">
        <w:rPr>
          <w:rFonts w:ascii="Calibri" w:hAnsi="Calibri"/>
          <w:b w:val="0"/>
          <w:sz w:val="22"/>
          <w:szCs w:val="22"/>
        </w:rPr>
        <w:t xml:space="preserve">possibly a </w:t>
      </w:r>
      <w:r w:rsidR="00506D8B" w:rsidRPr="009F4713">
        <w:rPr>
          <w:rFonts w:ascii="Calibri" w:hAnsi="Calibri"/>
          <w:b w:val="0"/>
          <w:sz w:val="22"/>
          <w:szCs w:val="22"/>
        </w:rPr>
        <w:t xml:space="preserve">reduction in historical transportation facility </w:t>
      </w:r>
      <w:r w:rsidR="00AA520B" w:rsidRPr="009F4713">
        <w:rPr>
          <w:rFonts w:ascii="Calibri" w:hAnsi="Calibri"/>
          <w:b w:val="0"/>
          <w:sz w:val="22"/>
          <w:szCs w:val="22"/>
        </w:rPr>
        <w:t>footprints on the floodplain</w:t>
      </w:r>
      <w:r w:rsidR="00372714" w:rsidRPr="009F4713">
        <w:rPr>
          <w:rFonts w:ascii="Calibri" w:hAnsi="Calibri"/>
          <w:b w:val="0"/>
          <w:sz w:val="22"/>
          <w:szCs w:val="22"/>
        </w:rPr>
        <w:t>?</w:t>
      </w:r>
      <w:r w:rsidR="00C538A1" w:rsidRPr="009F4713">
        <w:rPr>
          <w:rFonts w:ascii="Calibri" w:hAnsi="Calibri"/>
          <w:b w:val="0"/>
          <w:sz w:val="22"/>
          <w:szCs w:val="22"/>
        </w:rPr>
        <w:t xml:space="preserve"> </w:t>
      </w:r>
    </w:p>
    <w:p w14:paraId="2F26F462" w14:textId="77777777" w:rsidR="00FE0A2D" w:rsidRPr="000A3A9E" w:rsidRDefault="000A3A9E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0A2D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end"/>
      </w:r>
      <w:r w:rsidR="00FE0A2D" w:rsidRPr="000A3A9E">
        <w:rPr>
          <w:rFonts w:ascii="Calibri" w:hAnsi="Calibri"/>
          <w:b w:val="0"/>
          <w:sz w:val="22"/>
          <w:szCs w:val="22"/>
        </w:rPr>
        <w:t xml:space="preserve"> </w:t>
      </w:r>
      <w:r w:rsidR="00506D8B" w:rsidRPr="000A3A9E">
        <w:rPr>
          <w:rFonts w:ascii="Calibri" w:hAnsi="Calibri"/>
          <w:b w:val="0"/>
          <w:sz w:val="22"/>
          <w:szCs w:val="22"/>
        </w:rPr>
        <w:t>N</w:t>
      </w:r>
      <w:r w:rsidR="009F4713">
        <w:rPr>
          <w:rFonts w:ascii="Calibri" w:hAnsi="Calibri"/>
          <w:b w:val="0"/>
          <w:sz w:val="22"/>
          <w:szCs w:val="22"/>
        </w:rPr>
        <w:t xml:space="preserve">ew </w:t>
      </w:r>
      <w:r w:rsidR="00506D8B" w:rsidRPr="000A3A9E">
        <w:rPr>
          <w:rFonts w:ascii="Calibri" w:hAnsi="Calibri"/>
          <w:b w:val="0"/>
          <w:sz w:val="22"/>
          <w:szCs w:val="22"/>
        </w:rPr>
        <w:t xml:space="preserve">footprint </w:t>
      </w:r>
    </w:p>
    <w:p w14:paraId="047A1C10" w14:textId="77777777" w:rsidR="00FE0A2D" w:rsidRPr="000A3A9E" w:rsidRDefault="000A3A9E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0A2D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end"/>
      </w:r>
      <w:r w:rsidR="009F4713">
        <w:rPr>
          <w:rFonts w:ascii="Calibri" w:hAnsi="Calibri"/>
          <w:b w:val="0"/>
          <w:sz w:val="22"/>
          <w:szCs w:val="22"/>
        </w:rPr>
        <w:t xml:space="preserve"> M</w:t>
      </w:r>
      <w:r w:rsidR="00506D8B" w:rsidRPr="000A3A9E">
        <w:rPr>
          <w:rFonts w:ascii="Calibri" w:hAnsi="Calibri"/>
          <w:b w:val="0"/>
          <w:sz w:val="22"/>
          <w:szCs w:val="22"/>
        </w:rPr>
        <w:t xml:space="preserve">odification to </w:t>
      </w:r>
      <w:r w:rsidR="009F4713">
        <w:rPr>
          <w:rFonts w:ascii="Calibri" w:hAnsi="Calibri"/>
          <w:b w:val="0"/>
          <w:sz w:val="22"/>
          <w:szCs w:val="22"/>
        </w:rPr>
        <w:t xml:space="preserve">existing </w:t>
      </w:r>
      <w:r w:rsidR="00FE0A2D" w:rsidRPr="000A3A9E">
        <w:rPr>
          <w:rFonts w:ascii="Calibri" w:hAnsi="Calibri"/>
          <w:b w:val="0"/>
          <w:sz w:val="22"/>
          <w:szCs w:val="22"/>
        </w:rPr>
        <w:t>footprint</w:t>
      </w:r>
    </w:p>
    <w:p w14:paraId="5B9337BA" w14:textId="77777777" w:rsidR="00FE0A2D" w:rsidRPr="000A3A9E" w:rsidRDefault="0037726B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0A3A9E"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0A2D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FE0A2D" w:rsidRPr="000A3A9E">
        <w:rPr>
          <w:rFonts w:ascii="Calibri" w:hAnsi="Calibri"/>
          <w:b w:val="0"/>
          <w:sz w:val="22"/>
          <w:szCs w:val="22"/>
        </w:rPr>
        <w:fldChar w:fldCharType="end"/>
      </w:r>
      <w:r w:rsidR="00FE0A2D" w:rsidRPr="000A3A9E">
        <w:rPr>
          <w:rFonts w:ascii="Calibri" w:hAnsi="Calibri"/>
          <w:b w:val="0"/>
          <w:sz w:val="22"/>
          <w:szCs w:val="22"/>
        </w:rPr>
        <w:t xml:space="preserve"> </w:t>
      </w:r>
      <w:r w:rsidR="00506D8B" w:rsidRPr="000A3A9E">
        <w:rPr>
          <w:rFonts w:ascii="Calibri" w:hAnsi="Calibri"/>
          <w:b w:val="0"/>
          <w:sz w:val="22"/>
          <w:szCs w:val="22"/>
        </w:rPr>
        <w:t>No change in footprint</w:t>
      </w:r>
    </w:p>
    <w:p w14:paraId="39CDB0F7" w14:textId="77777777" w:rsidR="00506D8B" w:rsidRPr="000A3A9E" w:rsidRDefault="000A3A9E" w:rsidP="000A3A9E">
      <w:pPr>
        <w:pStyle w:val="BodyText2"/>
        <w:tabs>
          <w:tab w:val="left" w:pos="270"/>
          <w:tab w:val="left" w:pos="5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9F4713">
        <w:rPr>
          <w:rFonts w:ascii="Calibri" w:hAnsi="Calibri"/>
          <w:b w:val="0"/>
          <w:sz w:val="22"/>
          <w:szCs w:val="22"/>
        </w:rPr>
        <w:tab/>
      </w:r>
      <w:r w:rsidR="00506D8B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06D8B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506D8B" w:rsidRPr="000A3A9E">
        <w:rPr>
          <w:rFonts w:ascii="Calibri" w:hAnsi="Calibri"/>
          <w:b w:val="0"/>
          <w:sz w:val="22"/>
          <w:szCs w:val="22"/>
        </w:rPr>
        <w:fldChar w:fldCharType="end"/>
      </w:r>
      <w:r w:rsidR="00506D8B" w:rsidRPr="000A3A9E">
        <w:rPr>
          <w:rFonts w:ascii="Calibri" w:hAnsi="Calibri"/>
          <w:b w:val="0"/>
          <w:sz w:val="22"/>
          <w:szCs w:val="22"/>
        </w:rPr>
        <w:t xml:space="preserve"> </w:t>
      </w:r>
      <w:r w:rsidR="00E42761" w:rsidRPr="000A3A9E">
        <w:rPr>
          <w:rFonts w:ascii="Calibri" w:hAnsi="Calibri"/>
          <w:b w:val="0"/>
          <w:sz w:val="22"/>
          <w:szCs w:val="22"/>
        </w:rPr>
        <w:t>R</w:t>
      </w:r>
      <w:r w:rsidR="00506D8B" w:rsidRPr="000A3A9E">
        <w:rPr>
          <w:rFonts w:ascii="Calibri" w:hAnsi="Calibri"/>
          <w:b w:val="0"/>
          <w:sz w:val="22"/>
          <w:szCs w:val="22"/>
        </w:rPr>
        <w:t>eduction in footprint</w:t>
      </w:r>
    </w:p>
    <w:p w14:paraId="230AB7C4" w14:textId="77777777" w:rsidR="00372714" w:rsidRPr="000A3A9E" w:rsidRDefault="00372714" w:rsidP="00AD371A">
      <w:pPr>
        <w:pStyle w:val="BodyText2"/>
        <w:contextualSpacing/>
        <w:rPr>
          <w:rFonts w:ascii="Calibri" w:hAnsi="Calibri"/>
          <w:sz w:val="22"/>
          <w:szCs w:val="22"/>
        </w:rPr>
      </w:pPr>
    </w:p>
    <w:p w14:paraId="6D38B158" w14:textId="77777777" w:rsidR="007A3A18" w:rsidRPr="000A3A9E" w:rsidRDefault="009F4713" w:rsidP="000A3A9E">
      <w:pPr>
        <w:pStyle w:val="BodyTextIndent"/>
        <w:tabs>
          <w:tab w:val="left" w:pos="270"/>
        </w:tabs>
        <w:ind w:left="72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0A3A9E">
        <w:rPr>
          <w:rFonts w:ascii="Calibri" w:hAnsi="Calibri"/>
          <w:sz w:val="22"/>
          <w:szCs w:val="22"/>
        </w:rPr>
        <w:t>.</w:t>
      </w:r>
      <w:r w:rsidR="000A3A9E">
        <w:rPr>
          <w:rFonts w:ascii="Calibri" w:hAnsi="Calibri"/>
          <w:sz w:val="22"/>
          <w:szCs w:val="22"/>
        </w:rPr>
        <w:tab/>
      </w:r>
      <w:r w:rsidR="005436C0" w:rsidRPr="000A3A9E">
        <w:rPr>
          <w:rFonts w:ascii="Calibri" w:hAnsi="Calibri"/>
          <w:sz w:val="22"/>
          <w:szCs w:val="22"/>
        </w:rPr>
        <w:t xml:space="preserve">What are your anticipated floodplain backwater conditions </w:t>
      </w:r>
      <w:r w:rsidR="007A3A18" w:rsidRPr="000A3A9E">
        <w:rPr>
          <w:rFonts w:ascii="Calibri" w:hAnsi="Calibri"/>
          <w:sz w:val="22"/>
          <w:szCs w:val="22"/>
        </w:rPr>
        <w:t xml:space="preserve">from </w:t>
      </w:r>
      <w:r w:rsidR="0032196A">
        <w:rPr>
          <w:rFonts w:ascii="Calibri" w:hAnsi="Calibri"/>
          <w:sz w:val="22"/>
          <w:szCs w:val="22"/>
        </w:rPr>
        <w:t xml:space="preserve">this alternative </w:t>
      </w:r>
      <w:r w:rsidR="000A00B6" w:rsidRPr="000A3A9E">
        <w:rPr>
          <w:rFonts w:ascii="Calibri" w:hAnsi="Calibri"/>
          <w:sz w:val="22"/>
          <w:szCs w:val="22"/>
        </w:rPr>
        <w:t>based on the</w:t>
      </w:r>
      <w:r w:rsidR="005436C0" w:rsidRPr="000A3A9E">
        <w:rPr>
          <w:rFonts w:ascii="Calibri" w:hAnsi="Calibri"/>
          <w:sz w:val="22"/>
          <w:szCs w:val="22"/>
        </w:rPr>
        <w:t xml:space="preserve"> DOT </w:t>
      </w:r>
      <w:r w:rsidR="000A00B6" w:rsidRPr="000A3A9E">
        <w:rPr>
          <w:rFonts w:ascii="Calibri" w:hAnsi="Calibri"/>
          <w:sz w:val="22"/>
          <w:szCs w:val="22"/>
        </w:rPr>
        <w:t xml:space="preserve">approved </w:t>
      </w:r>
      <w:r w:rsidR="00B17EC6" w:rsidRPr="000A3A9E">
        <w:rPr>
          <w:rFonts w:ascii="Calibri" w:hAnsi="Calibri"/>
          <w:sz w:val="22"/>
          <w:szCs w:val="22"/>
        </w:rPr>
        <w:t xml:space="preserve">computed </w:t>
      </w:r>
      <w:r w:rsidR="005436C0" w:rsidRPr="000A3A9E">
        <w:rPr>
          <w:rFonts w:ascii="Calibri" w:hAnsi="Calibri"/>
          <w:sz w:val="22"/>
          <w:szCs w:val="22"/>
        </w:rPr>
        <w:t>Hydrology and Hydraulic Analysis</w:t>
      </w:r>
      <w:r w:rsidR="00997CB6" w:rsidRPr="000A3A9E">
        <w:rPr>
          <w:rFonts w:ascii="Calibri" w:hAnsi="Calibri"/>
          <w:sz w:val="22"/>
          <w:szCs w:val="22"/>
        </w:rPr>
        <w:t xml:space="preserve"> methodology</w:t>
      </w:r>
      <w:r w:rsidR="000A00B6" w:rsidRPr="000A3A9E">
        <w:rPr>
          <w:rFonts w:ascii="Calibri" w:hAnsi="Calibri"/>
          <w:sz w:val="22"/>
          <w:szCs w:val="22"/>
        </w:rPr>
        <w:t>?</w:t>
      </w:r>
      <w:r w:rsidR="005436C0" w:rsidRPr="000A3A9E">
        <w:rPr>
          <w:rFonts w:ascii="Calibri" w:hAnsi="Calibri"/>
          <w:sz w:val="22"/>
          <w:szCs w:val="22"/>
        </w:rPr>
        <w:t xml:space="preserve"> </w:t>
      </w:r>
      <w:r w:rsidR="000A00B6" w:rsidRPr="000A3A9E">
        <w:rPr>
          <w:rFonts w:ascii="Calibri" w:hAnsi="Calibri"/>
          <w:sz w:val="22"/>
          <w:szCs w:val="22"/>
        </w:rPr>
        <w:t>R</w:t>
      </w:r>
      <w:r w:rsidR="005436C0" w:rsidRPr="000A3A9E">
        <w:rPr>
          <w:rFonts w:ascii="Calibri" w:hAnsi="Calibri"/>
          <w:sz w:val="22"/>
          <w:szCs w:val="22"/>
        </w:rPr>
        <w:t xml:space="preserve">eference </w:t>
      </w:r>
      <w:r w:rsidR="000A00B6" w:rsidRPr="000A3A9E">
        <w:rPr>
          <w:rFonts w:ascii="Calibri" w:hAnsi="Calibri"/>
          <w:sz w:val="22"/>
          <w:szCs w:val="22"/>
        </w:rPr>
        <w:t xml:space="preserve">results </w:t>
      </w:r>
      <w:r w:rsidR="005A1BAF" w:rsidRPr="000A3A9E">
        <w:rPr>
          <w:rFonts w:ascii="Calibri" w:hAnsi="Calibri"/>
          <w:sz w:val="22"/>
          <w:szCs w:val="22"/>
        </w:rPr>
        <w:t xml:space="preserve">to </w:t>
      </w:r>
      <w:r w:rsidR="005436C0" w:rsidRPr="000A3A9E">
        <w:rPr>
          <w:rFonts w:ascii="Calibri" w:hAnsi="Calibri"/>
          <w:sz w:val="22"/>
          <w:szCs w:val="22"/>
        </w:rPr>
        <w:t>DNR</w:t>
      </w:r>
      <w:r w:rsidR="00741FD5" w:rsidRPr="000A3A9E">
        <w:rPr>
          <w:rFonts w:ascii="Calibri" w:hAnsi="Calibri"/>
          <w:sz w:val="22"/>
          <w:szCs w:val="22"/>
        </w:rPr>
        <w:t xml:space="preserve"> Floodplain Management</w:t>
      </w:r>
      <w:r w:rsidR="005436C0" w:rsidRPr="000A3A9E">
        <w:rPr>
          <w:rFonts w:ascii="Calibri" w:hAnsi="Calibri"/>
          <w:sz w:val="22"/>
          <w:szCs w:val="22"/>
        </w:rPr>
        <w:t xml:space="preserve"> NR 116 criteria:</w:t>
      </w:r>
    </w:p>
    <w:p w14:paraId="32F86053" w14:textId="77777777" w:rsidR="007A3A18" w:rsidRPr="000A3A9E" w:rsidRDefault="000A3A9E" w:rsidP="000A3A9E">
      <w:pPr>
        <w:pStyle w:val="BodyTextIndent"/>
        <w:tabs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3A18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end"/>
      </w:r>
      <w:r w:rsidR="004D22EC" w:rsidRPr="000A3A9E">
        <w:rPr>
          <w:rFonts w:ascii="Calibri" w:hAnsi="Calibri"/>
          <w:b w:val="0"/>
          <w:sz w:val="22"/>
          <w:szCs w:val="22"/>
        </w:rPr>
        <w:t xml:space="preserve"> Increase in </w:t>
      </w:r>
      <w:r>
        <w:rPr>
          <w:rFonts w:ascii="Calibri" w:hAnsi="Calibri"/>
          <w:b w:val="0"/>
          <w:sz w:val="22"/>
          <w:szCs w:val="22"/>
        </w:rPr>
        <w:t>r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egional </w:t>
      </w:r>
      <w:r>
        <w:rPr>
          <w:rFonts w:ascii="Calibri" w:hAnsi="Calibri"/>
          <w:b w:val="0"/>
          <w:sz w:val="22"/>
          <w:szCs w:val="22"/>
        </w:rPr>
        <w:t>f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lood </w:t>
      </w:r>
      <w:r>
        <w:rPr>
          <w:rFonts w:ascii="Calibri" w:hAnsi="Calibri"/>
          <w:b w:val="0"/>
          <w:sz w:val="22"/>
          <w:szCs w:val="22"/>
        </w:rPr>
        <w:t>h</w:t>
      </w:r>
      <w:r w:rsidR="004D22EC" w:rsidRPr="000A3A9E">
        <w:rPr>
          <w:rFonts w:ascii="Calibri" w:hAnsi="Calibri"/>
          <w:b w:val="0"/>
          <w:sz w:val="22"/>
          <w:szCs w:val="22"/>
        </w:rPr>
        <w:t>eight (a calculated rise equal to or &gt; 0.01 ft)</w:t>
      </w:r>
    </w:p>
    <w:p w14:paraId="7D942498" w14:textId="77777777" w:rsidR="007A3A18" w:rsidRPr="000A3A9E" w:rsidRDefault="000A3A9E" w:rsidP="000A3A9E">
      <w:pPr>
        <w:pStyle w:val="BodyTextIndent"/>
        <w:tabs>
          <w:tab w:val="left" w:pos="180"/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3A18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end"/>
      </w:r>
      <w:r w:rsidR="004D22EC" w:rsidRPr="000A3A9E">
        <w:rPr>
          <w:rFonts w:ascii="Calibri" w:hAnsi="Calibri"/>
          <w:b w:val="0"/>
          <w:sz w:val="22"/>
          <w:szCs w:val="22"/>
        </w:rPr>
        <w:t xml:space="preserve"> No change in </w:t>
      </w:r>
      <w:r>
        <w:rPr>
          <w:rFonts w:ascii="Calibri" w:hAnsi="Calibri"/>
          <w:b w:val="0"/>
          <w:sz w:val="22"/>
          <w:szCs w:val="22"/>
        </w:rPr>
        <w:t>r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egional </w:t>
      </w:r>
      <w:r>
        <w:rPr>
          <w:rFonts w:ascii="Calibri" w:hAnsi="Calibri"/>
          <w:b w:val="0"/>
          <w:sz w:val="22"/>
          <w:szCs w:val="22"/>
        </w:rPr>
        <w:t>f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lood </w:t>
      </w:r>
      <w:r>
        <w:rPr>
          <w:rFonts w:ascii="Calibri" w:hAnsi="Calibri"/>
          <w:b w:val="0"/>
          <w:sz w:val="22"/>
          <w:szCs w:val="22"/>
        </w:rPr>
        <w:t>h</w:t>
      </w:r>
      <w:r w:rsidR="004D22EC" w:rsidRPr="000A3A9E">
        <w:rPr>
          <w:rFonts w:ascii="Calibri" w:hAnsi="Calibri"/>
          <w:b w:val="0"/>
          <w:sz w:val="22"/>
          <w:szCs w:val="22"/>
        </w:rPr>
        <w:t>eight</w:t>
      </w:r>
    </w:p>
    <w:p w14:paraId="374CD042" w14:textId="77777777" w:rsidR="000A00B6" w:rsidRDefault="000A3A9E" w:rsidP="000A3A9E">
      <w:pPr>
        <w:pStyle w:val="BodyTextIndent"/>
        <w:tabs>
          <w:tab w:val="left" w:pos="180"/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bookmarkStart w:id="14" w:name="_Hlk535167691"/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A3A18" w:rsidRPr="000A3A9E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7A3A18" w:rsidRPr="000A3A9E">
        <w:rPr>
          <w:rFonts w:ascii="Calibri" w:hAnsi="Calibri"/>
          <w:b w:val="0"/>
          <w:sz w:val="22"/>
          <w:szCs w:val="22"/>
        </w:rPr>
        <w:fldChar w:fldCharType="end"/>
      </w:r>
      <w:bookmarkEnd w:id="14"/>
      <w:r w:rsidR="004D22EC" w:rsidRPr="000A3A9E">
        <w:rPr>
          <w:rFonts w:ascii="Calibri" w:hAnsi="Calibri"/>
          <w:b w:val="0"/>
          <w:sz w:val="22"/>
          <w:szCs w:val="22"/>
        </w:rPr>
        <w:t xml:space="preserve"> Decrease in </w:t>
      </w:r>
      <w:r>
        <w:rPr>
          <w:rFonts w:ascii="Calibri" w:hAnsi="Calibri"/>
          <w:b w:val="0"/>
          <w:sz w:val="22"/>
          <w:szCs w:val="22"/>
        </w:rPr>
        <w:t>r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egional </w:t>
      </w:r>
      <w:r>
        <w:rPr>
          <w:rFonts w:ascii="Calibri" w:hAnsi="Calibri"/>
          <w:b w:val="0"/>
          <w:sz w:val="22"/>
          <w:szCs w:val="22"/>
        </w:rPr>
        <w:t>f</w:t>
      </w:r>
      <w:r w:rsidR="004D22EC" w:rsidRPr="000A3A9E">
        <w:rPr>
          <w:rFonts w:ascii="Calibri" w:hAnsi="Calibri"/>
          <w:b w:val="0"/>
          <w:sz w:val="22"/>
          <w:szCs w:val="22"/>
        </w:rPr>
        <w:t xml:space="preserve">lood </w:t>
      </w:r>
      <w:proofErr w:type="gramStart"/>
      <w:r>
        <w:rPr>
          <w:rFonts w:ascii="Calibri" w:hAnsi="Calibri"/>
          <w:b w:val="0"/>
          <w:sz w:val="22"/>
          <w:szCs w:val="22"/>
        </w:rPr>
        <w:t>h</w:t>
      </w:r>
      <w:r w:rsidR="004D22EC" w:rsidRPr="000A3A9E">
        <w:rPr>
          <w:rFonts w:ascii="Calibri" w:hAnsi="Calibri"/>
          <w:b w:val="0"/>
          <w:sz w:val="22"/>
          <w:szCs w:val="22"/>
        </w:rPr>
        <w:t>eight</w:t>
      </w:r>
      <w:proofErr w:type="gramEnd"/>
    </w:p>
    <w:p w14:paraId="18DE4354" w14:textId="2822797B" w:rsidR="009F4713" w:rsidRPr="000A3A9E" w:rsidRDefault="009F4713" w:rsidP="000A3A9E">
      <w:pPr>
        <w:pStyle w:val="BodyTextIndent"/>
        <w:tabs>
          <w:tab w:val="left" w:pos="180"/>
          <w:tab w:val="left" w:pos="450"/>
        </w:tabs>
        <w:ind w:left="634" w:hanging="274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33520C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 xml:space="preserve">Indicate </w:t>
      </w:r>
      <w:r w:rsidR="00F87DC8">
        <w:rPr>
          <w:rFonts w:ascii="Calibri" w:hAnsi="Calibri"/>
          <w:b w:val="0"/>
          <w:sz w:val="22"/>
          <w:szCs w:val="22"/>
        </w:rPr>
        <w:t>m</w:t>
      </w:r>
      <w:r>
        <w:rPr>
          <w:rFonts w:ascii="Calibri" w:hAnsi="Calibri"/>
          <w:b w:val="0"/>
          <w:sz w:val="22"/>
          <w:szCs w:val="22"/>
        </w:rPr>
        <w:t xml:space="preserve">ethodology used and date </w:t>
      </w:r>
      <w:r w:rsidR="00F87DC8">
        <w:rPr>
          <w:rFonts w:ascii="Calibri" w:hAnsi="Calibri"/>
          <w:b w:val="0"/>
          <w:sz w:val="22"/>
          <w:szCs w:val="22"/>
        </w:rPr>
        <w:t xml:space="preserve">of analysis: </w:t>
      </w:r>
      <w:r w:rsidR="00F87DC8" w:rsidRPr="005B5AD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7DC8" w:rsidRPr="005B5AD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F87DC8" w:rsidRPr="005B5AD5">
        <w:rPr>
          <w:rFonts w:ascii="Calibri" w:hAnsi="Calibri"/>
          <w:b w:val="0"/>
          <w:sz w:val="22"/>
          <w:szCs w:val="22"/>
        </w:rPr>
      </w:r>
      <w:r w:rsidR="00F87DC8" w:rsidRPr="005B5AD5">
        <w:rPr>
          <w:rFonts w:ascii="Calibri" w:hAnsi="Calibri"/>
          <w:b w:val="0"/>
          <w:sz w:val="22"/>
          <w:szCs w:val="22"/>
        </w:rPr>
        <w:fldChar w:fldCharType="separate"/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noProof/>
          <w:sz w:val="22"/>
          <w:szCs w:val="22"/>
        </w:rPr>
        <w:t> </w:t>
      </w:r>
      <w:r w:rsidR="00F87DC8" w:rsidRPr="005B5AD5">
        <w:rPr>
          <w:rFonts w:ascii="Calibri" w:hAnsi="Calibri"/>
          <w:b w:val="0"/>
          <w:sz w:val="22"/>
          <w:szCs w:val="22"/>
        </w:rPr>
        <w:fldChar w:fldCharType="end"/>
      </w:r>
    </w:p>
    <w:p w14:paraId="09EA406B" w14:textId="77777777" w:rsidR="00C4154D" w:rsidRPr="00C4154D" w:rsidRDefault="00C4154D" w:rsidP="00AD371A">
      <w:pPr>
        <w:pStyle w:val="BodyText2"/>
        <w:tabs>
          <w:tab w:val="left" w:pos="540"/>
        </w:tabs>
        <w:ind w:left="360"/>
        <w:contextualSpacing/>
        <w:rPr>
          <w:rFonts w:cs="Arial"/>
          <w:b w:val="0"/>
          <w:color w:val="0000FF"/>
        </w:rPr>
        <w:sectPr w:rsidR="00C4154D" w:rsidRPr="00C4154D" w:rsidSect="00724374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AB605C9" w14:textId="77777777" w:rsidR="00C4154D" w:rsidRDefault="00C4154D" w:rsidP="00AD371A">
      <w:pPr>
        <w:pStyle w:val="BodyText2"/>
        <w:tabs>
          <w:tab w:val="left" w:pos="270"/>
          <w:tab w:val="left" w:pos="540"/>
        </w:tabs>
        <w:contextualSpacing/>
      </w:pPr>
    </w:p>
    <w:p w14:paraId="3408E3B6" w14:textId="468B34E4" w:rsidR="00E42170" w:rsidRPr="004968FB" w:rsidRDefault="00D3388B" w:rsidP="00872375">
      <w:pPr>
        <w:pStyle w:val="BodyTextIndent"/>
        <w:ind w:left="72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4968FB">
        <w:rPr>
          <w:rFonts w:asciiTheme="minorHAnsi" w:hAnsiTheme="minorHAnsi" w:cstheme="minorHAnsi"/>
          <w:sz w:val="22"/>
          <w:szCs w:val="22"/>
        </w:rPr>
        <w:t>8</w:t>
      </w:r>
      <w:r w:rsidR="00A74263" w:rsidRPr="004968FB">
        <w:rPr>
          <w:rFonts w:asciiTheme="minorHAnsi" w:hAnsiTheme="minorHAnsi" w:cstheme="minorHAnsi"/>
          <w:sz w:val="22"/>
          <w:szCs w:val="22"/>
        </w:rPr>
        <w:t xml:space="preserve">. </w:t>
      </w:r>
      <w:r w:rsidR="0033520C">
        <w:rPr>
          <w:rFonts w:asciiTheme="minorHAnsi" w:hAnsiTheme="minorHAnsi" w:cstheme="minorHAnsi"/>
          <w:sz w:val="22"/>
          <w:szCs w:val="22"/>
        </w:rPr>
        <w:tab/>
      </w:r>
      <w:r w:rsidR="00A74263" w:rsidRPr="004968FB">
        <w:rPr>
          <w:rFonts w:asciiTheme="minorHAnsi" w:hAnsiTheme="minorHAnsi" w:cstheme="minorHAnsi"/>
          <w:sz w:val="22"/>
          <w:szCs w:val="22"/>
        </w:rPr>
        <w:t>Indicate e</w:t>
      </w:r>
      <w:r w:rsidR="0084669A" w:rsidRPr="004968FB">
        <w:rPr>
          <w:rFonts w:asciiTheme="minorHAnsi" w:hAnsiTheme="minorHAnsi" w:cstheme="minorHAnsi"/>
          <w:sz w:val="22"/>
          <w:szCs w:val="22"/>
        </w:rPr>
        <w:t>ffects o</w:t>
      </w:r>
      <w:r w:rsidR="005F6DAE" w:rsidRPr="004968FB">
        <w:rPr>
          <w:rFonts w:asciiTheme="minorHAnsi" w:hAnsiTheme="minorHAnsi" w:cstheme="minorHAnsi"/>
          <w:sz w:val="22"/>
          <w:szCs w:val="22"/>
        </w:rPr>
        <w:t xml:space="preserve">f backwater change </w:t>
      </w:r>
      <w:r w:rsidR="00A74263" w:rsidRPr="004968FB">
        <w:rPr>
          <w:rFonts w:asciiTheme="minorHAnsi" w:hAnsiTheme="minorHAnsi" w:cstheme="minorHAnsi"/>
          <w:sz w:val="22"/>
          <w:szCs w:val="22"/>
        </w:rPr>
        <w:t xml:space="preserve">and encroachment </w:t>
      </w:r>
      <w:r w:rsidR="00F56C4F" w:rsidRPr="004968FB">
        <w:rPr>
          <w:rFonts w:asciiTheme="minorHAnsi" w:hAnsiTheme="minorHAnsi" w:cstheme="minorHAnsi"/>
          <w:sz w:val="22"/>
          <w:szCs w:val="22"/>
        </w:rPr>
        <w:t xml:space="preserve">actions </w:t>
      </w:r>
      <w:r w:rsidR="00A74263" w:rsidRPr="004968FB">
        <w:rPr>
          <w:rFonts w:asciiTheme="minorHAnsi" w:hAnsiTheme="minorHAnsi" w:cstheme="minorHAnsi"/>
          <w:sz w:val="22"/>
          <w:szCs w:val="22"/>
        </w:rPr>
        <w:t xml:space="preserve">on </w:t>
      </w:r>
      <w:r w:rsidR="0069382B" w:rsidRPr="004968FB">
        <w:rPr>
          <w:rFonts w:asciiTheme="minorHAnsi" w:hAnsiTheme="minorHAnsi" w:cstheme="minorHAnsi"/>
          <w:sz w:val="22"/>
          <w:szCs w:val="22"/>
        </w:rPr>
        <w:t xml:space="preserve">the physical, </w:t>
      </w:r>
      <w:proofErr w:type="gramStart"/>
      <w:r w:rsidR="0069382B" w:rsidRPr="004968FB">
        <w:rPr>
          <w:rFonts w:asciiTheme="minorHAnsi" w:hAnsiTheme="minorHAnsi" w:cstheme="minorHAnsi"/>
          <w:sz w:val="22"/>
          <w:szCs w:val="22"/>
        </w:rPr>
        <w:t>chemical</w:t>
      </w:r>
      <w:proofErr w:type="gramEnd"/>
      <w:r w:rsidR="0069382B" w:rsidRPr="004968FB">
        <w:rPr>
          <w:rFonts w:asciiTheme="minorHAnsi" w:hAnsiTheme="minorHAnsi" w:cstheme="minorHAnsi"/>
          <w:sz w:val="22"/>
          <w:szCs w:val="22"/>
        </w:rPr>
        <w:t xml:space="preserve"> and biological integrity of the floodplain</w:t>
      </w:r>
      <w:r w:rsidR="000C79FC" w:rsidRPr="004968FB">
        <w:rPr>
          <w:rFonts w:asciiTheme="minorHAnsi" w:hAnsiTheme="minorHAnsi" w:cstheme="minorHAnsi"/>
          <w:sz w:val="22"/>
          <w:szCs w:val="22"/>
        </w:rPr>
        <w:t xml:space="preserve"> ecosystem services</w:t>
      </w:r>
      <w:r w:rsidR="003267C9" w:rsidRPr="004968FB">
        <w:rPr>
          <w:rFonts w:asciiTheme="minorHAnsi" w:hAnsiTheme="minorHAnsi" w:cstheme="minorHAnsi"/>
          <w:sz w:val="22"/>
          <w:szCs w:val="22"/>
        </w:rPr>
        <w:t xml:space="preserve">. </w:t>
      </w:r>
    </w:p>
    <w:bookmarkStart w:id="15" w:name="_Hlk535144863"/>
    <w:p w14:paraId="541481FA" w14:textId="2B60FB43" w:rsidR="00A37455" w:rsidRPr="00872375" w:rsidRDefault="00A37455" w:rsidP="00872375">
      <w:pPr>
        <w:pStyle w:val="BodyText2"/>
        <w:numPr>
          <w:ilvl w:val="0"/>
          <w:numId w:val="17"/>
        </w:numPr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  <w:bookmarkEnd w:id="15"/>
      <w:r w:rsidRPr="00872375">
        <w:rPr>
          <w:rFonts w:ascii="Calibri" w:hAnsi="Calibri"/>
          <w:b w:val="0"/>
          <w:sz w:val="22"/>
          <w:szCs w:val="22"/>
        </w:rPr>
        <w:t xml:space="preserve"> </w:t>
      </w:r>
      <w:r w:rsidR="0033520C">
        <w:rPr>
          <w:rFonts w:ascii="Calibri" w:hAnsi="Calibri"/>
          <w:b w:val="0"/>
          <w:sz w:val="22"/>
          <w:szCs w:val="22"/>
        </w:rPr>
        <w:tab/>
      </w:r>
      <w:r w:rsidRPr="00872375">
        <w:rPr>
          <w:rFonts w:ascii="Calibri" w:hAnsi="Calibri"/>
          <w:b w:val="0"/>
          <w:sz w:val="22"/>
          <w:szCs w:val="22"/>
        </w:rPr>
        <w:t xml:space="preserve">Physical </w:t>
      </w:r>
      <w:r w:rsidR="0033520C">
        <w:rPr>
          <w:rFonts w:ascii="Calibri" w:hAnsi="Calibri"/>
          <w:b w:val="0"/>
          <w:sz w:val="22"/>
          <w:szCs w:val="22"/>
        </w:rPr>
        <w:t>i</w:t>
      </w:r>
      <w:r w:rsidRPr="00872375">
        <w:rPr>
          <w:rFonts w:ascii="Calibri" w:hAnsi="Calibri"/>
          <w:b w:val="0"/>
          <w:sz w:val="22"/>
          <w:szCs w:val="22"/>
        </w:rPr>
        <w:t>ntegrity</w:t>
      </w:r>
      <w:r w:rsidR="00FE4A45" w:rsidRPr="00872375">
        <w:rPr>
          <w:rFonts w:ascii="Calibri" w:hAnsi="Calibri"/>
          <w:b w:val="0"/>
          <w:sz w:val="22"/>
          <w:szCs w:val="22"/>
        </w:rPr>
        <w:t xml:space="preserve"> (floodway flow and </w:t>
      </w:r>
      <w:r w:rsidR="00A74263" w:rsidRPr="00872375">
        <w:rPr>
          <w:rFonts w:ascii="Calibri" w:hAnsi="Calibri"/>
          <w:b w:val="0"/>
          <w:sz w:val="22"/>
          <w:szCs w:val="22"/>
        </w:rPr>
        <w:t>flood risk to property loss and hazard</w:t>
      </w:r>
      <w:r w:rsidR="00FE4A45" w:rsidRPr="00872375">
        <w:rPr>
          <w:rFonts w:ascii="Calibri" w:hAnsi="Calibri"/>
          <w:b w:val="0"/>
          <w:sz w:val="22"/>
          <w:szCs w:val="22"/>
        </w:rPr>
        <w:t xml:space="preserve"> to </w:t>
      </w:r>
      <w:r w:rsidR="00A74263" w:rsidRPr="00872375">
        <w:rPr>
          <w:rFonts w:ascii="Calibri" w:hAnsi="Calibri"/>
          <w:b w:val="0"/>
          <w:sz w:val="22"/>
          <w:szCs w:val="22"/>
        </w:rPr>
        <w:t>life)</w:t>
      </w:r>
    </w:p>
    <w:p w14:paraId="31CB2AE3" w14:textId="0C64C286" w:rsidR="00A37455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bookmarkStart w:id="16" w:name="_Hlk535146313"/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7455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end"/>
      </w:r>
      <w:r w:rsidR="00A37455" w:rsidRPr="00872375">
        <w:rPr>
          <w:rFonts w:ascii="Calibri" w:hAnsi="Calibri"/>
          <w:b w:val="0"/>
          <w:sz w:val="22"/>
          <w:szCs w:val="22"/>
        </w:rPr>
        <w:t xml:space="preserve"> 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benefit </w:t>
      </w:r>
    </w:p>
    <w:p w14:paraId="5A3922DA" w14:textId="77777777" w:rsidR="00A37455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7455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end"/>
      </w:r>
      <w:r w:rsidR="00A37455" w:rsidRPr="00872375">
        <w:rPr>
          <w:rFonts w:ascii="Calibri" w:hAnsi="Calibri"/>
          <w:b w:val="0"/>
          <w:sz w:val="22"/>
          <w:szCs w:val="22"/>
        </w:rPr>
        <w:t xml:space="preserve"> </w:t>
      </w:r>
      <w:r w:rsidR="005A1BAF" w:rsidRPr="00872375">
        <w:rPr>
          <w:rFonts w:ascii="Calibri" w:hAnsi="Calibri"/>
          <w:b w:val="0"/>
          <w:sz w:val="22"/>
          <w:szCs w:val="22"/>
        </w:rPr>
        <w:t>no</w:t>
      </w:r>
      <w:r w:rsidR="00CD2BD6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5CFADD9C" w14:textId="77777777" w:rsidR="00A37455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7455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A37455" w:rsidRPr="00872375">
        <w:rPr>
          <w:rFonts w:ascii="Calibri" w:hAnsi="Calibri"/>
          <w:b w:val="0"/>
          <w:sz w:val="22"/>
          <w:szCs w:val="22"/>
        </w:rPr>
        <w:fldChar w:fldCharType="end"/>
      </w:r>
      <w:r w:rsidR="00A37455" w:rsidRPr="00872375">
        <w:rPr>
          <w:rFonts w:ascii="Calibri" w:hAnsi="Calibri"/>
          <w:b w:val="0"/>
          <w:sz w:val="22"/>
          <w:szCs w:val="22"/>
        </w:rPr>
        <w:t xml:space="preserve"> </w:t>
      </w:r>
      <w:r w:rsidR="005A1BAF" w:rsidRPr="00872375">
        <w:rPr>
          <w:rFonts w:ascii="Calibri" w:hAnsi="Calibri"/>
          <w:b w:val="0"/>
          <w:sz w:val="22"/>
          <w:szCs w:val="22"/>
        </w:rPr>
        <w:t>adverse</w:t>
      </w:r>
      <w:r w:rsidR="00CD2BD6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1F149067" w14:textId="77777777" w:rsidR="00CD2BD6" w:rsidRPr="00872375" w:rsidRDefault="00872375" w:rsidP="00872375">
      <w:pPr>
        <w:pStyle w:val="BodyTextIndent"/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3267C9">
        <w:rPr>
          <w:rFonts w:ascii="Calibri" w:hAnsi="Calibri"/>
          <w:b w:val="0"/>
          <w:sz w:val="22"/>
          <w:szCs w:val="22"/>
        </w:rPr>
        <w:t>Describe</w:t>
      </w:r>
      <w:r w:rsidR="00CD2BD6" w:rsidRPr="00872375">
        <w:rPr>
          <w:rFonts w:ascii="Calibri" w:hAnsi="Calibri"/>
          <w:b w:val="0"/>
          <w:sz w:val="22"/>
          <w:szCs w:val="22"/>
        </w:rPr>
        <w:t xml:space="preserve">: </w:t>
      </w:r>
      <w:r w:rsidR="00CD2BD6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D6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CD2BD6" w:rsidRPr="00872375">
        <w:rPr>
          <w:rFonts w:ascii="Calibri" w:hAnsi="Calibri"/>
          <w:b w:val="0"/>
          <w:sz w:val="22"/>
          <w:szCs w:val="22"/>
        </w:rPr>
      </w:r>
      <w:r w:rsidR="00CD2BD6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2BD6" w:rsidRPr="00872375">
        <w:rPr>
          <w:rFonts w:ascii="Calibri" w:hAnsi="Calibri"/>
          <w:b w:val="0"/>
          <w:sz w:val="22"/>
          <w:szCs w:val="22"/>
        </w:rPr>
        <w:fldChar w:fldCharType="end"/>
      </w:r>
    </w:p>
    <w:bookmarkEnd w:id="16"/>
    <w:p w14:paraId="72F47404" w14:textId="32095725" w:rsidR="00A37455" w:rsidRPr="00872375" w:rsidRDefault="00A37455" w:rsidP="00872375">
      <w:pPr>
        <w:pStyle w:val="BodyText2"/>
        <w:numPr>
          <w:ilvl w:val="0"/>
          <w:numId w:val="17"/>
        </w:numPr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  <w:r w:rsidR="005F6DAE" w:rsidRPr="00872375">
        <w:rPr>
          <w:rFonts w:ascii="Calibri" w:hAnsi="Calibri"/>
          <w:b w:val="0"/>
          <w:sz w:val="22"/>
          <w:szCs w:val="22"/>
        </w:rPr>
        <w:t xml:space="preserve"> </w:t>
      </w:r>
      <w:r w:rsidR="0033520C">
        <w:rPr>
          <w:rFonts w:ascii="Calibri" w:hAnsi="Calibri"/>
          <w:b w:val="0"/>
          <w:sz w:val="22"/>
          <w:szCs w:val="22"/>
        </w:rPr>
        <w:tab/>
      </w:r>
      <w:r w:rsidR="005F6DAE" w:rsidRPr="00872375">
        <w:rPr>
          <w:rFonts w:ascii="Calibri" w:hAnsi="Calibri"/>
          <w:b w:val="0"/>
          <w:sz w:val="22"/>
          <w:szCs w:val="22"/>
        </w:rPr>
        <w:t>Chemical</w:t>
      </w:r>
      <w:r w:rsidRPr="00872375">
        <w:rPr>
          <w:rFonts w:ascii="Calibri" w:hAnsi="Calibri"/>
          <w:b w:val="0"/>
          <w:sz w:val="22"/>
          <w:szCs w:val="22"/>
        </w:rPr>
        <w:t xml:space="preserve"> </w:t>
      </w:r>
      <w:r w:rsidR="0033520C">
        <w:rPr>
          <w:rFonts w:ascii="Calibri" w:hAnsi="Calibri"/>
          <w:b w:val="0"/>
          <w:sz w:val="22"/>
          <w:szCs w:val="22"/>
        </w:rPr>
        <w:t>i</w:t>
      </w:r>
      <w:r w:rsidRPr="00872375">
        <w:rPr>
          <w:rFonts w:ascii="Calibri" w:hAnsi="Calibri"/>
          <w:b w:val="0"/>
          <w:sz w:val="22"/>
          <w:szCs w:val="22"/>
        </w:rPr>
        <w:t>ntegrity</w:t>
      </w:r>
      <w:r w:rsidR="00A74263" w:rsidRPr="00872375">
        <w:rPr>
          <w:rFonts w:ascii="Calibri" w:hAnsi="Calibri"/>
          <w:b w:val="0"/>
          <w:sz w:val="22"/>
          <w:szCs w:val="22"/>
        </w:rPr>
        <w:t xml:space="preserve"> (surface water and groundwater quality)</w:t>
      </w:r>
    </w:p>
    <w:p w14:paraId="2713AAED" w14:textId="1087538B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5A1BAF" w:rsidRPr="00872375">
        <w:rPr>
          <w:rFonts w:ascii="Calibri" w:hAnsi="Calibri"/>
          <w:b w:val="0"/>
          <w:sz w:val="22"/>
          <w:szCs w:val="22"/>
        </w:rPr>
        <w:t xml:space="preserve"> </w:t>
      </w:r>
      <w:r w:rsidR="00A74263" w:rsidRPr="00872375">
        <w:rPr>
          <w:rFonts w:ascii="Calibri" w:hAnsi="Calibri"/>
          <w:b w:val="0"/>
          <w:sz w:val="22"/>
          <w:szCs w:val="22"/>
        </w:rPr>
        <w:t xml:space="preserve">benefit </w:t>
      </w:r>
    </w:p>
    <w:p w14:paraId="3891081C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5A1BAF" w:rsidRPr="00872375">
        <w:rPr>
          <w:rFonts w:ascii="Calibri" w:hAnsi="Calibri"/>
          <w:b w:val="0"/>
          <w:sz w:val="22"/>
          <w:szCs w:val="22"/>
        </w:rPr>
        <w:t xml:space="preserve"> no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2EF0F4FD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5A1BAF" w:rsidRPr="00872375">
        <w:rPr>
          <w:rFonts w:ascii="Calibri" w:hAnsi="Calibri"/>
          <w:b w:val="0"/>
          <w:sz w:val="22"/>
          <w:szCs w:val="22"/>
        </w:rPr>
        <w:t xml:space="preserve"> adverse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6CF34714" w14:textId="77777777" w:rsidR="002875FB" w:rsidRPr="00872375" w:rsidRDefault="00872375" w:rsidP="00872375">
      <w:pPr>
        <w:pStyle w:val="BodyTextIndent"/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3267C9">
        <w:rPr>
          <w:rFonts w:ascii="Calibri" w:hAnsi="Calibri"/>
          <w:b w:val="0"/>
          <w:sz w:val="22"/>
          <w:szCs w:val="22"/>
        </w:rPr>
        <w:t>Describe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: </w:t>
      </w:r>
      <w:bookmarkStart w:id="17" w:name="_Hlk535499053"/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875FB" w:rsidRPr="00872375">
        <w:rPr>
          <w:rFonts w:ascii="Calibri" w:hAnsi="Calibri"/>
          <w:b w:val="0"/>
          <w:sz w:val="22"/>
          <w:szCs w:val="22"/>
        </w:rPr>
      </w:r>
      <w:r w:rsidR="002875FB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bookmarkEnd w:id="17"/>
    </w:p>
    <w:p w14:paraId="4BFABACF" w14:textId="283FC8DC" w:rsidR="005F6DAE" w:rsidRPr="00872375" w:rsidRDefault="005F6DAE" w:rsidP="00872375">
      <w:pPr>
        <w:pStyle w:val="BodyText2"/>
        <w:numPr>
          <w:ilvl w:val="0"/>
          <w:numId w:val="17"/>
        </w:numPr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  <w:r w:rsidRPr="00872375">
        <w:rPr>
          <w:rFonts w:ascii="Calibri" w:hAnsi="Calibri"/>
          <w:b w:val="0"/>
          <w:sz w:val="22"/>
          <w:szCs w:val="22"/>
        </w:rPr>
        <w:t xml:space="preserve"> </w:t>
      </w:r>
      <w:r w:rsidR="0033520C">
        <w:rPr>
          <w:rFonts w:ascii="Calibri" w:hAnsi="Calibri"/>
          <w:b w:val="0"/>
          <w:sz w:val="22"/>
          <w:szCs w:val="22"/>
        </w:rPr>
        <w:tab/>
      </w:r>
      <w:r w:rsidRPr="00872375">
        <w:rPr>
          <w:rFonts w:ascii="Calibri" w:hAnsi="Calibri"/>
          <w:b w:val="0"/>
          <w:sz w:val="22"/>
          <w:szCs w:val="22"/>
        </w:rPr>
        <w:t xml:space="preserve">Biological </w:t>
      </w:r>
      <w:r w:rsidR="0033520C">
        <w:rPr>
          <w:rFonts w:ascii="Calibri" w:hAnsi="Calibri"/>
          <w:b w:val="0"/>
          <w:sz w:val="22"/>
          <w:szCs w:val="22"/>
        </w:rPr>
        <w:t>i</w:t>
      </w:r>
      <w:r w:rsidRPr="00872375">
        <w:rPr>
          <w:rFonts w:ascii="Calibri" w:hAnsi="Calibri"/>
          <w:b w:val="0"/>
          <w:sz w:val="22"/>
          <w:szCs w:val="22"/>
        </w:rPr>
        <w:t>ntegrity</w:t>
      </w:r>
      <w:r w:rsidR="00AA520B" w:rsidRPr="00872375">
        <w:rPr>
          <w:rFonts w:ascii="Calibri" w:hAnsi="Calibri"/>
          <w:b w:val="0"/>
          <w:sz w:val="22"/>
          <w:szCs w:val="22"/>
        </w:rPr>
        <w:t xml:space="preserve"> </w:t>
      </w:r>
      <w:r w:rsidR="00A74263" w:rsidRPr="00872375">
        <w:rPr>
          <w:rFonts w:ascii="Calibri" w:hAnsi="Calibri"/>
          <w:b w:val="0"/>
          <w:sz w:val="22"/>
          <w:szCs w:val="22"/>
        </w:rPr>
        <w:t xml:space="preserve">(human </w:t>
      </w:r>
      <w:r w:rsidR="00A20831" w:rsidRPr="00872375">
        <w:rPr>
          <w:rFonts w:ascii="Calibri" w:hAnsi="Calibri"/>
          <w:b w:val="0"/>
          <w:sz w:val="22"/>
          <w:szCs w:val="22"/>
        </w:rPr>
        <w:t xml:space="preserve">environment </w:t>
      </w:r>
      <w:r w:rsidR="00A74263" w:rsidRPr="00872375">
        <w:rPr>
          <w:rFonts w:ascii="Calibri" w:hAnsi="Calibri"/>
          <w:b w:val="0"/>
          <w:sz w:val="22"/>
          <w:szCs w:val="22"/>
        </w:rPr>
        <w:t>and ecological functions and services)</w:t>
      </w:r>
    </w:p>
    <w:p w14:paraId="6CDD6A71" w14:textId="329CAC33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7E5C40" w:rsidRPr="00872375">
        <w:rPr>
          <w:rFonts w:ascii="Calibri" w:hAnsi="Calibri"/>
          <w:b w:val="0"/>
          <w:sz w:val="22"/>
          <w:szCs w:val="22"/>
        </w:rPr>
        <w:t xml:space="preserve"> </w:t>
      </w:r>
      <w:r w:rsidR="00651D2D" w:rsidRPr="00872375">
        <w:rPr>
          <w:rFonts w:ascii="Calibri" w:hAnsi="Calibri"/>
          <w:b w:val="0"/>
          <w:sz w:val="22"/>
          <w:szCs w:val="22"/>
        </w:rPr>
        <w:t>benefit</w:t>
      </w:r>
    </w:p>
    <w:p w14:paraId="054969B0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7E5C40" w:rsidRPr="00872375">
        <w:rPr>
          <w:rFonts w:ascii="Calibri" w:hAnsi="Calibri"/>
          <w:b w:val="0"/>
          <w:sz w:val="22"/>
          <w:szCs w:val="22"/>
        </w:rPr>
        <w:t xml:space="preserve"> no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6C68497F" w14:textId="77777777" w:rsidR="002875FB" w:rsidRPr="00872375" w:rsidRDefault="00872375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  <w:r w:rsidR="007E5C40" w:rsidRPr="00872375">
        <w:rPr>
          <w:rFonts w:ascii="Calibri" w:hAnsi="Calibri"/>
          <w:b w:val="0"/>
          <w:sz w:val="22"/>
          <w:szCs w:val="22"/>
        </w:rPr>
        <w:t xml:space="preserve"> adverse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 effect</w:t>
      </w:r>
    </w:p>
    <w:p w14:paraId="77D86EB1" w14:textId="77777777" w:rsidR="002875FB" w:rsidRPr="00872375" w:rsidRDefault="00872375" w:rsidP="00872375">
      <w:pPr>
        <w:pStyle w:val="BodyTextIndent"/>
        <w:ind w:left="72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3267C9">
        <w:rPr>
          <w:rFonts w:ascii="Calibri" w:hAnsi="Calibri"/>
          <w:b w:val="0"/>
          <w:sz w:val="22"/>
          <w:szCs w:val="22"/>
        </w:rPr>
        <w:t>Describe</w:t>
      </w:r>
      <w:r w:rsidR="002875FB" w:rsidRPr="00872375">
        <w:rPr>
          <w:rFonts w:ascii="Calibri" w:hAnsi="Calibri"/>
          <w:b w:val="0"/>
          <w:sz w:val="22"/>
          <w:szCs w:val="22"/>
        </w:rPr>
        <w:t xml:space="preserve">: </w:t>
      </w:r>
      <w:r w:rsidR="002875F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75FB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2875FB" w:rsidRPr="00872375">
        <w:rPr>
          <w:rFonts w:ascii="Calibri" w:hAnsi="Calibri"/>
          <w:b w:val="0"/>
          <w:sz w:val="22"/>
          <w:szCs w:val="22"/>
        </w:rPr>
      </w:r>
      <w:r w:rsidR="002875FB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2875FB"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451B6952" w14:textId="77777777" w:rsidR="00487B87" w:rsidRDefault="00487B87" w:rsidP="00872375">
      <w:pPr>
        <w:pStyle w:val="BodyText2"/>
        <w:ind w:left="720" w:hanging="360"/>
        <w:contextualSpacing/>
      </w:pPr>
    </w:p>
    <w:p w14:paraId="594B91D5" w14:textId="77777777" w:rsidR="00AD3AD8" w:rsidRDefault="00D3388B" w:rsidP="0087237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FF2D78">
        <w:rPr>
          <w:rFonts w:ascii="Calibri" w:hAnsi="Calibri"/>
          <w:sz w:val="22"/>
          <w:szCs w:val="22"/>
        </w:rPr>
        <w:t xml:space="preserve">. </w:t>
      </w:r>
      <w:r w:rsidR="0033520C">
        <w:rPr>
          <w:rFonts w:ascii="Calibri" w:hAnsi="Calibri"/>
          <w:sz w:val="22"/>
          <w:szCs w:val="22"/>
        </w:rPr>
        <w:tab/>
      </w:r>
      <w:r w:rsidR="00FF2D78">
        <w:rPr>
          <w:rFonts w:ascii="Calibri" w:hAnsi="Calibri"/>
          <w:sz w:val="22"/>
          <w:szCs w:val="22"/>
        </w:rPr>
        <w:t>What avoidance, minimization or compens</w:t>
      </w:r>
      <w:r w:rsidR="00CD6D74">
        <w:rPr>
          <w:rFonts w:ascii="Calibri" w:hAnsi="Calibri"/>
          <w:sz w:val="22"/>
          <w:szCs w:val="22"/>
        </w:rPr>
        <w:t xml:space="preserve">ation measures will be considered: </w:t>
      </w:r>
    </w:p>
    <w:p w14:paraId="47A453B8" w14:textId="38D293A8" w:rsidR="00FF2D78" w:rsidRDefault="00AD3AD8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D6D74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6D74" w:rsidRPr="00872375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CD6D74" w:rsidRPr="00872375">
        <w:rPr>
          <w:rFonts w:ascii="Calibri" w:hAnsi="Calibri"/>
          <w:b w:val="0"/>
          <w:sz w:val="22"/>
          <w:szCs w:val="22"/>
        </w:rPr>
      </w:r>
      <w:r w:rsidR="00CD6D74" w:rsidRPr="00872375">
        <w:rPr>
          <w:rFonts w:ascii="Calibri" w:hAnsi="Calibri"/>
          <w:b w:val="0"/>
          <w:sz w:val="22"/>
          <w:szCs w:val="22"/>
        </w:rPr>
        <w:fldChar w:fldCharType="separate"/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noProof/>
          <w:sz w:val="22"/>
          <w:szCs w:val="22"/>
        </w:rPr>
        <w:t> </w:t>
      </w:r>
      <w:r w:rsidR="00CD6D74"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72295721" w14:textId="77777777" w:rsidR="00A11847" w:rsidRDefault="00A11847" w:rsidP="0087237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</w:p>
    <w:p w14:paraId="7544A819" w14:textId="59BA4AB4" w:rsidR="00AD4532" w:rsidRPr="00872375" w:rsidRDefault="00AD4532" w:rsidP="0087237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 w:rsidR="00D3388B">
        <w:rPr>
          <w:rFonts w:ascii="Calibri" w:hAnsi="Calibri"/>
          <w:sz w:val="22"/>
          <w:szCs w:val="22"/>
        </w:rPr>
        <w:t>0</w:t>
      </w:r>
      <w:r w:rsidRPr="00872375">
        <w:rPr>
          <w:rFonts w:ascii="Calibri" w:hAnsi="Calibri"/>
          <w:sz w:val="22"/>
          <w:szCs w:val="22"/>
        </w:rPr>
        <w:t xml:space="preserve">. </w:t>
      </w:r>
      <w:r w:rsidR="0033520C">
        <w:rPr>
          <w:rFonts w:ascii="Calibri" w:hAnsi="Calibri"/>
          <w:sz w:val="22"/>
          <w:szCs w:val="22"/>
        </w:rPr>
        <w:tab/>
      </w:r>
      <w:r w:rsidRPr="00872375">
        <w:rPr>
          <w:rFonts w:ascii="Calibri" w:hAnsi="Calibri"/>
          <w:sz w:val="22"/>
          <w:szCs w:val="22"/>
        </w:rPr>
        <w:t xml:space="preserve">Are there </w:t>
      </w:r>
      <w:r w:rsidR="007E5C40" w:rsidRPr="00872375">
        <w:rPr>
          <w:rFonts w:ascii="Calibri" w:hAnsi="Calibri"/>
          <w:sz w:val="22"/>
          <w:szCs w:val="22"/>
        </w:rPr>
        <w:t xml:space="preserve">beneficial </w:t>
      </w:r>
      <w:r w:rsidRPr="00872375">
        <w:rPr>
          <w:rFonts w:ascii="Calibri" w:hAnsi="Calibri"/>
          <w:sz w:val="22"/>
          <w:szCs w:val="22"/>
        </w:rPr>
        <w:t xml:space="preserve">opportunities to develop new floodplain </w:t>
      </w:r>
      <w:r w:rsidR="00F6350A" w:rsidRPr="00872375">
        <w:rPr>
          <w:rFonts w:ascii="Calibri" w:hAnsi="Calibri"/>
          <w:sz w:val="22"/>
          <w:szCs w:val="22"/>
        </w:rPr>
        <w:t xml:space="preserve">storage </w:t>
      </w:r>
      <w:r w:rsidRPr="00872375">
        <w:rPr>
          <w:rFonts w:ascii="Calibri" w:hAnsi="Calibri"/>
          <w:sz w:val="22"/>
          <w:szCs w:val="22"/>
        </w:rPr>
        <w:t>or reestablish o</w:t>
      </w:r>
      <w:r w:rsidR="00F6350A" w:rsidRPr="00872375">
        <w:rPr>
          <w:rFonts w:ascii="Calibri" w:hAnsi="Calibri"/>
          <w:sz w:val="22"/>
          <w:szCs w:val="22"/>
        </w:rPr>
        <w:t>ld floodplain storage</w:t>
      </w:r>
      <w:r w:rsidRPr="00872375">
        <w:rPr>
          <w:rFonts w:ascii="Calibri" w:hAnsi="Calibri"/>
          <w:sz w:val="22"/>
          <w:szCs w:val="22"/>
        </w:rPr>
        <w:t xml:space="preserve"> to offset </w:t>
      </w:r>
      <w:r w:rsidR="00F6350A" w:rsidRPr="00872375">
        <w:rPr>
          <w:rFonts w:ascii="Calibri" w:hAnsi="Calibri"/>
          <w:sz w:val="22"/>
          <w:szCs w:val="22"/>
        </w:rPr>
        <w:t xml:space="preserve">or mitigate </w:t>
      </w:r>
      <w:r w:rsidRPr="00872375">
        <w:rPr>
          <w:rFonts w:ascii="Calibri" w:hAnsi="Calibri"/>
          <w:sz w:val="22"/>
          <w:szCs w:val="22"/>
        </w:rPr>
        <w:t xml:space="preserve">impact </w:t>
      </w:r>
      <w:r w:rsidR="004737CB" w:rsidRPr="00872375">
        <w:rPr>
          <w:rFonts w:ascii="Calibri" w:hAnsi="Calibri"/>
          <w:sz w:val="22"/>
          <w:szCs w:val="22"/>
        </w:rPr>
        <w:t>as part of infrastructure development</w:t>
      </w:r>
      <w:r w:rsidR="00997CB6" w:rsidRPr="00872375">
        <w:rPr>
          <w:rFonts w:ascii="Calibri" w:hAnsi="Calibri"/>
          <w:sz w:val="22"/>
          <w:szCs w:val="22"/>
        </w:rPr>
        <w:t xml:space="preserve">? Are there other </w:t>
      </w:r>
      <w:r w:rsidR="008007B9">
        <w:rPr>
          <w:rFonts w:ascii="Calibri" w:hAnsi="Calibri"/>
          <w:sz w:val="22"/>
          <w:szCs w:val="22"/>
        </w:rPr>
        <w:t>feasible</w:t>
      </w:r>
      <w:r w:rsidR="008007B9" w:rsidRPr="00872375">
        <w:rPr>
          <w:rFonts w:ascii="Calibri" w:hAnsi="Calibri"/>
          <w:sz w:val="22"/>
          <w:szCs w:val="22"/>
        </w:rPr>
        <w:t xml:space="preserve"> </w:t>
      </w:r>
      <w:r w:rsidRPr="00872375">
        <w:rPr>
          <w:rFonts w:ascii="Calibri" w:hAnsi="Calibri"/>
          <w:sz w:val="22"/>
          <w:szCs w:val="22"/>
        </w:rPr>
        <w:t>ecological restoration</w:t>
      </w:r>
      <w:r w:rsidR="00997CB6" w:rsidRPr="00872375">
        <w:rPr>
          <w:rFonts w:ascii="Calibri" w:hAnsi="Calibri"/>
          <w:sz w:val="22"/>
          <w:szCs w:val="22"/>
        </w:rPr>
        <w:t xml:space="preserve"> or enhancement opportunities</w:t>
      </w:r>
      <w:r w:rsidRPr="00872375">
        <w:rPr>
          <w:rFonts w:ascii="Calibri" w:hAnsi="Calibri"/>
          <w:sz w:val="22"/>
          <w:szCs w:val="22"/>
        </w:rPr>
        <w:t xml:space="preserve"> such as wetland restoration, stream restoration</w:t>
      </w:r>
      <w:r w:rsidR="00997CB6" w:rsidRPr="00872375">
        <w:rPr>
          <w:rFonts w:ascii="Calibri" w:hAnsi="Calibri"/>
          <w:sz w:val="22"/>
          <w:szCs w:val="22"/>
        </w:rPr>
        <w:t>, aquatic organism passage (AOP), wildlife crossings</w:t>
      </w:r>
      <w:r w:rsidR="00872375">
        <w:rPr>
          <w:rFonts w:ascii="Calibri" w:hAnsi="Calibri"/>
          <w:sz w:val="22"/>
          <w:szCs w:val="22"/>
        </w:rPr>
        <w:t xml:space="preserve"> or other:</w:t>
      </w:r>
    </w:p>
    <w:p w14:paraId="65F1CCC1" w14:textId="77777777" w:rsidR="00872375" w:rsidRPr="00872375" w:rsidRDefault="00872375" w:rsidP="00872375">
      <w:pPr>
        <w:pStyle w:val="BodyText2"/>
        <w:tabs>
          <w:tab w:val="left" w:pos="14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6350A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350A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F6350A" w:rsidRPr="00872375">
        <w:rPr>
          <w:rFonts w:ascii="Calibri" w:hAnsi="Calibri"/>
          <w:b w:val="0"/>
          <w:sz w:val="22"/>
          <w:szCs w:val="22"/>
        </w:rPr>
        <w:fldChar w:fldCharType="end"/>
      </w:r>
      <w:r w:rsidR="006C03EB" w:rsidRPr="00872375">
        <w:rPr>
          <w:rFonts w:ascii="Calibri" w:hAnsi="Calibri"/>
          <w:b w:val="0"/>
          <w:sz w:val="22"/>
          <w:szCs w:val="22"/>
        </w:rPr>
        <w:t xml:space="preserve"> y</w:t>
      </w:r>
      <w:r w:rsidR="00F6350A" w:rsidRPr="00872375">
        <w:rPr>
          <w:rFonts w:ascii="Calibri" w:hAnsi="Calibri"/>
          <w:b w:val="0"/>
          <w:sz w:val="22"/>
          <w:szCs w:val="22"/>
        </w:rPr>
        <w:t>es</w:t>
      </w:r>
      <w:r>
        <w:rPr>
          <w:rFonts w:ascii="Calibri" w:hAnsi="Calibri"/>
          <w:b w:val="0"/>
          <w:sz w:val="22"/>
          <w:szCs w:val="22"/>
        </w:rPr>
        <w:t>, describe:</w:t>
      </w:r>
      <w:r w:rsidR="00F6350A" w:rsidRPr="00872375">
        <w:rPr>
          <w:rFonts w:ascii="Calibri" w:hAnsi="Calibri"/>
          <w:b w:val="0"/>
          <w:sz w:val="22"/>
          <w:szCs w:val="22"/>
        </w:rPr>
        <w:t xml:space="preserve"> </w:t>
      </w:r>
      <w:r w:rsidR="006C03EB" w:rsidRPr="00872375">
        <w:rPr>
          <w:rFonts w:ascii="Calibri" w:hAnsi="Calibri"/>
          <w:b w:val="0"/>
          <w:sz w:val="22"/>
          <w:szCs w:val="22"/>
        </w:rPr>
        <w:t xml:space="preserve"> </w:t>
      </w: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2375">
        <w:rPr>
          <w:rFonts w:ascii="Calibri" w:hAnsi="Calibri"/>
          <w:sz w:val="22"/>
          <w:szCs w:val="22"/>
        </w:rPr>
        <w:instrText xml:space="preserve"> FORMTEXT </w:instrText>
      </w:r>
      <w:r w:rsidRPr="00872375">
        <w:rPr>
          <w:rFonts w:ascii="Calibri" w:hAnsi="Calibri"/>
          <w:b w:val="0"/>
          <w:sz w:val="22"/>
          <w:szCs w:val="22"/>
        </w:rPr>
      </w:r>
      <w:r w:rsidRPr="00872375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0848E3C1" w14:textId="77777777" w:rsidR="006C03EB" w:rsidRPr="00872375" w:rsidRDefault="00872375" w:rsidP="00872375">
      <w:pPr>
        <w:pStyle w:val="BodyText2"/>
        <w:tabs>
          <w:tab w:val="left" w:pos="1440"/>
        </w:tabs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tab/>
      </w:r>
      <w:r w:rsidR="006C03EB"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C03EB" w:rsidRPr="00872375">
        <w:rPr>
          <w:rFonts w:ascii="Calibri" w:hAnsi="Calibri"/>
          <w:b w:val="0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sz w:val="22"/>
          <w:szCs w:val="22"/>
        </w:rPr>
      </w:r>
      <w:r w:rsidR="00000000">
        <w:rPr>
          <w:rFonts w:ascii="Calibri" w:hAnsi="Calibri"/>
          <w:b w:val="0"/>
          <w:sz w:val="22"/>
          <w:szCs w:val="22"/>
        </w:rPr>
        <w:fldChar w:fldCharType="separate"/>
      </w:r>
      <w:r w:rsidR="006C03EB" w:rsidRPr="00872375">
        <w:rPr>
          <w:rFonts w:ascii="Calibri" w:hAnsi="Calibri"/>
          <w:b w:val="0"/>
          <w:sz w:val="22"/>
          <w:szCs w:val="22"/>
        </w:rPr>
        <w:fldChar w:fldCharType="end"/>
      </w:r>
      <w:r w:rsidR="006C03EB" w:rsidRPr="00872375">
        <w:rPr>
          <w:rFonts w:ascii="Calibri" w:hAnsi="Calibri"/>
          <w:b w:val="0"/>
          <w:sz w:val="22"/>
          <w:szCs w:val="22"/>
        </w:rPr>
        <w:t xml:space="preserve"> </w:t>
      </w:r>
      <w:proofErr w:type="spellStart"/>
      <w:r w:rsidR="006C03EB" w:rsidRPr="00872375">
        <w:rPr>
          <w:rFonts w:ascii="Calibri" w:hAnsi="Calibri"/>
          <w:b w:val="0"/>
          <w:sz w:val="22"/>
          <w:szCs w:val="22"/>
        </w:rPr>
        <w:t>no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, describe:  </w:t>
      </w: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2375">
        <w:rPr>
          <w:rFonts w:ascii="Calibri" w:hAnsi="Calibri"/>
          <w:sz w:val="22"/>
          <w:szCs w:val="22"/>
        </w:rPr>
        <w:instrText xml:space="preserve"> FORMTEXT </w:instrText>
      </w:r>
      <w:r w:rsidRPr="00872375">
        <w:rPr>
          <w:rFonts w:ascii="Calibri" w:hAnsi="Calibri"/>
          <w:b w:val="0"/>
          <w:sz w:val="22"/>
          <w:szCs w:val="22"/>
        </w:rPr>
      </w:r>
      <w:r w:rsidRPr="00872375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6F561C35" w14:textId="77777777" w:rsidR="004737CB" w:rsidRPr="00872375" w:rsidRDefault="004737CB" w:rsidP="00872375">
      <w:pPr>
        <w:pStyle w:val="BodyText2"/>
        <w:tabs>
          <w:tab w:val="left" w:pos="1440"/>
        </w:tabs>
        <w:ind w:left="720" w:hanging="360"/>
        <w:contextualSpacing/>
        <w:rPr>
          <w:rFonts w:ascii="Calibri" w:hAnsi="Calibri"/>
          <w:sz w:val="22"/>
          <w:szCs w:val="22"/>
        </w:rPr>
      </w:pPr>
    </w:p>
    <w:p w14:paraId="5E90AC3E" w14:textId="77777777" w:rsidR="00AD3AD8" w:rsidRDefault="00D3388B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1</w:t>
      </w:r>
      <w:r w:rsidR="004737CB" w:rsidRPr="00872375">
        <w:rPr>
          <w:rFonts w:ascii="Calibri" w:hAnsi="Calibri"/>
          <w:sz w:val="22"/>
          <w:szCs w:val="22"/>
        </w:rPr>
        <w:t>.</w:t>
      </w:r>
      <w:r w:rsidR="004737CB" w:rsidRPr="00872375">
        <w:rPr>
          <w:rFonts w:ascii="Calibri" w:hAnsi="Calibri"/>
          <w:sz w:val="22"/>
          <w:szCs w:val="22"/>
        </w:rPr>
        <w:tab/>
        <w:t xml:space="preserve">Describe and provide </w:t>
      </w:r>
      <w:r w:rsidR="00A20831" w:rsidRPr="00872375">
        <w:rPr>
          <w:rFonts w:ascii="Calibri" w:hAnsi="Calibri"/>
          <w:sz w:val="22"/>
          <w:szCs w:val="22"/>
        </w:rPr>
        <w:t xml:space="preserve">the results of coordination </w:t>
      </w:r>
      <w:r w:rsidR="004737CB" w:rsidRPr="00872375">
        <w:rPr>
          <w:rFonts w:ascii="Calibri" w:hAnsi="Calibri"/>
          <w:sz w:val="22"/>
          <w:szCs w:val="22"/>
        </w:rPr>
        <w:t>with any</w:t>
      </w:r>
      <w:r w:rsidR="002A5C4D">
        <w:rPr>
          <w:rFonts w:ascii="Calibri" w:hAnsi="Calibri"/>
          <w:sz w:val="22"/>
          <w:szCs w:val="22"/>
        </w:rPr>
        <w:t xml:space="preserve"> regulatory agency or</w:t>
      </w:r>
      <w:r w:rsidR="004737CB" w:rsidRPr="00872375">
        <w:rPr>
          <w:rFonts w:ascii="Calibri" w:hAnsi="Calibri"/>
          <w:sz w:val="22"/>
          <w:szCs w:val="22"/>
        </w:rPr>
        <w:t xml:space="preserve"> floodplain zoning authority</w:t>
      </w:r>
      <w:r w:rsidR="002A5C4D">
        <w:rPr>
          <w:rFonts w:ascii="Calibri" w:hAnsi="Calibri"/>
          <w:sz w:val="22"/>
          <w:szCs w:val="22"/>
        </w:rPr>
        <w:t>,</w:t>
      </w:r>
      <w:r w:rsidR="004737CB" w:rsidRPr="00872375">
        <w:rPr>
          <w:rFonts w:ascii="Calibri" w:hAnsi="Calibri"/>
          <w:sz w:val="22"/>
          <w:szCs w:val="22"/>
        </w:rPr>
        <w:t xml:space="preserve"> and </w:t>
      </w:r>
      <w:r w:rsidR="007E5C40" w:rsidRPr="00872375">
        <w:rPr>
          <w:rFonts w:ascii="Calibri" w:hAnsi="Calibri"/>
          <w:sz w:val="22"/>
          <w:szCs w:val="22"/>
        </w:rPr>
        <w:t xml:space="preserve">describe </w:t>
      </w:r>
      <w:r w:rsidR="00660485">
        <w:rPr>
          <w:rFonts w:ascii="Calibri" w:hAnsi="Calibri"/>
          <w:sz w:val="22"/>
          <w:szCs w:val="22"/>
        </w:rPr>
        <w:t>any public</w:t>
      </w:r>
      <w:r w:rsidR="007E5C40" w:rsidRPr="00872375">
        <w:rPr>
          <w:rFonts w:ascii="Calibri" w:hAnsi="Calibri"/>
          <w:sz w:val="22"/>
          <w:szCs w:val="22"/>
        </w:rPr>
        <w:t xml:space="preserve"> comments </w:t>
      </w:r>
      <w:r w:rsidR="00660485">
        <w:rPr>
          <w:rFonts w:ascii="Calibri" w:hAnsi="Calibri"/>
          <w:sz w:val="22"/>
          <w:szCs w:val="22"/>
        </w:rPr>
        <w:t>related to the</w:t>
      </w:r>
      <w:r w:rsidR="004737CB" w:rsidRPr="00872375">
        <w:rPr>
          <w:rFonts w:ascii="Calibri" w:hAnsi="Calibri"/>
          <w:sz w:val="22"/>
          <w:szCs w:val="22"/>
        </w:rPr>
        <w:t xml:space="preserve"> encroachment action:</w:t>
      </w:r>
      <w:r w:rsidR="004737CB" w:rsidRPr="00872375">
        <w:rPr>
          <w:rFonts w:ascii="Calibri" w:hAnsi="Calibri"/>
          <w:b w:val="0"/>
          <w:sz w:val="22"/>
          <w:szCs w:val="22"/>
        </w:rPr>
        <w:t xml:space="preserve"> </w:t>
      </w:r>
    </w:p>
    <w:p w14:paraId="558506D4" w14:textId="1EE88339" w:rsidR="004737CB" w:rsidRPr="00872375" w:rsidRDefault="00AD3AD8" w:rsidP="00872375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4737CB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37CB" w:rsidRPr="00872375">
        <w:rPr>
          <w:rFonts w:ascii="Calibri" w:hAnsi="Calibri"/>
          <w:sz w:val="22"/>
          <w:szCs w:val="22"/>
        </w:rPr>
        <w:instrText xml:space="preserve"> FORMTEXT </w:instrText>
      </w:r>
      <w:r w:rsidR="004737CB" w:rsidRPr="00872375">
        <w:rPr>
          <w:rFonts w:ascii="Calibri" w:hAnsi="Calibri"/>
          <w:sz w:val="22"/>
          <w:szCs w:val="22"/>
        </w:rPr>
      </w:r>
      <w:r w:rsidR="004737CB" w:rsidRPr="00872375">
        <w:rPr>
          <w:rFonts w:ascii="Calibri" w:hAnsi="Calibri"/>
          <w:sz w:val="22"/>
          <w:szCs w:val="22"/>
        </w:rPr>
        <w:fldChar w:fldCharType="separate"/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noProof/>
          <w:sz w:val="22"/>
          <w:szCs w:val="22"/>
        </w:rPr>
        <w:t> </w:t>
      </w:r>
      <w:r w:rsidR="004737CB" w:rsidRPr="00872375">
        <w:rPr>
          <w:rFonts w:ascii="Calibri" w:hAnsi="Calibri"/>
          <w:sz w:val="22"/>
          <w:szCs w:val="22"/>
        </w:rPr>
        <w:fldChar w:fldCharType="end"/>
      </w:r>
    </w:p>
    <w:p w14:paraId="6B63CA4E" w14:textId="77777777" w:rsidR="00C56F99" w:rsidRPr="00872375" w:rsidRDefault="00C56F99" w:rsidP="00872375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  <w:sectPr w:rsidR="00C56F99" w:rsidRPr="00872375" w:rsidSect="0072437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E5503A0" w14:textId="77777777" w:rsidR="004737CB" w:rsidRPr="00872375" w:rsidRDefault="004737CB" w:rsidP="00872375">
      <w:pPr>
        <w:tabs>
          <w:tab w:val="left" w:pos="0"/>
          <w:tab w:val="left" w:pos="360"/>
        </w:tabs>
        <w:suppressAutoHyphens/>
        <w:ind w:left="720" w:hanging="360"/>
        <w:contextualSpacing/>
        <w:rPr>
          <w:rFonts w:ascii="Calibri" w:hAnsi="Calibri"/>
          <w:bCs/>
          <w:sz w:val="22"/>
          <w:szCs w:val="22"/>
        </w:rPr>
        <w:sectPr w:rsidR="004737CB" w:rsidRPr="00872375" w:rsidSect="0072437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360"/>
        </w:sectPr>
      </w:pPr>
    </w:p>
    <w:p w14:paraId="4E79038A" w14:textId="77777777" w:rsidR="004737CB" w:rsidRPr="00872375" w:rsidRDefault="00D3388B" w:rsidP="000F28DD">
      <w:pPr>
        <w:pStyle w:val="BodyText2"/>
        <w:ind w:left="720" w:hanging="360"/>
        <w:contextualSpacing/>
        <w:rPr>
          <w:rFonts w:ascii="Calibri" w:hAnsi="Calibri"/>
          <w:b w:val="0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2</w:t>
      </w:r>
      <w:r w:rsidR="004737CB" w:rsidRPr="00872375">
        <w:rPr>
          <w:rFonts w:ascii="Calibri" w:hAnsi="Calibri"/>
          <w:sz w:val="22"/>
          <w:szCs w:val="22"/>
        </w:rPr>
        <w:t>.</w:t>
      </w:r>
      <w:r w:rsidR="004737CB" w:rsidRPr="00872375">
        <w:rPr>
          <w:rFonts w:ascii="Calibri" w:hAnsi="Calibri"/>
          <w:sz w:val="22"/>
          <w:szCs w:val="22"/>
        </w:rPr>
        <w:tab/>
        <w:t xml:space="preserve">Is </w:t>
      </w:r>
      <w:r w:rsidR="00872375" w:rsidRPr="00872375">
        <w:rPr>
          <w:rFonts w:ascii="Calibri" w:hAnsi="Calibri"/>
          <w:sz w:val="22"/>
          <w:szCs w:val="22"/>
        </w:rPr>
        <w:t>the</w:t>
      </w:r>
      <w:r w:rsidR="00C6480D" w:rsidRPr="00872375">
        <w:rPr>
          <w:rFonts w:ascii="Calibri" w:hAnsi="Calibri"/>
          <w:sz w:val="22"/>
          <w:szCs w:val="22"/>
        </w:rPr>
        <w:t xml:space="preserve"> </w:t>
      </w:r>
      <w:r w:rsidR="006773B8">
        <w:rPr>
          <w:rFonts w:ascii="Calibri" w:hAnsi="Calibri"/>
          <w:sz w:val="22"/>
          <w:szCs w:val="22"/>
        </w:rPr>
        <w:t>alternative</w:t>
      </w:r>
      <w:r w:rsidR="00C6480D" w:rsidRPr="00872375">
        <w:rPr>
          <w:rFonts w:ascii="Calibri" w:hAnsi="Calibri"/>
          <w:sz w:val="22"/>
          <w:szCs w:val="22"/>
        </w:rPr>
        <w:t xml:space="preserve"> compatible with</w:t>
      </w:r>
      <w:r w:rsidR="004737CB" w:rsidRPr="00872375">
        <w:rPr>
          <w:rFonts w:ascii="Calibri" w:hAnsi="Calibri"/>
          <w:sz w:val="22"/>
          <w:szCs w:val="22"/>
        </w:rPr>
        <w:t xml:space="preserve"> Federal, State or Local floodplain </w:t>
      </w:r>
      <w:r w:rsidR="00997CB6" w:rsidRPr="00872375">
        <w:rPr>
          <w:rFonts w:ascii="Calibri" w:hAnsi="Calibri"/>
          <w:sz w:val="22"/>
          <w:szCs w:val="22"/>
        </w:rPr>
        <w:t xml:space="preserve">land use plans and </w:t>
      </w:r>
      <w:r w:rsidR="00B17EC6" w:rsidRPr="00872375">
        <w:rPr>
          <w:rFonts w:ascii="Calibri" w:hAnsi="Calibri"/>
          <w:sz w:val="22"/>
          <w:szCs w:val="22"/>
        </w:rPr>
        <w:t>expectations</w:t>
      </w:r>
      <w:r w:rsidR="003944BA">
        <w:rPr>
          <w:rFonts w:ascii="Calibri" w:hAnsi="Calibri"/>
          <w:sz w:val="22"/>
          <w:szCs w:val="22"/>
        </w:rPr>
        <w:t>?</w:t>
      </w:r>
      <w:r w:rsidR="004737CB" w:rsidRPr="00872375">
        <w:rPr>
          <w:rFonts w:ascii="Calibri" w:hAnsi="Calibri"/>
          <w:sz w:val="22"/>
          <w:szCs w:val="22"/>
        </w:rPr>
        <w:t xml:space="preserve">  </w:t>
      </w:r>
    </w:p>
    <w:p w14:paraId="1389AD10" w14:textId="77777777" w:rsidR="00872375" w:rsidRPr="00872375" w:rsidRDefault="00872375" w:rsidP="000F28DD">
      <w:pPr>
        <w:pStyle w:val="BodyText2"/>
        <w:ind w:left="72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872375">
        <w:rPr>
          <w:rFonts w:ascii="Calibri" w:hAnsi="Calibri"/>
          <w:b w:val="0"/>
          <w:sz w:val="22"/>
          <w:szCs w:val="22"/>
        </w:rPr>
        <w:tab/>
      </w:r>
      <w:r w:rsidR="004737CB" w:rsidRPr="00872375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4737CB" w:rsidRPr="00872375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bCs/>
          <w:sz w:val="22"/>
          <w:szCs w:val="22"/>
        </w:rPr>
      </w:r>
      <w:r w:rsidR="00000000">
        <w:rPr>
          <w:rFonts w:ascii="Calibri" w:hAnsi="Calibri"/>
          <w:b w:val="0"/>
          <w:bCs/>
          <w:sz w:val="22"/>
          <w:szCs w:val="22"/>
        </w:rPr>
        <w:fldChar w:fldCharType="separate"/>
      </w:r>
      <w:r w:rsidR="004737CB" w:rsidRPr="00872375">
        <w:rPr>
          <w:rFonts w:ascii="Calibri" w:hAnsi="Calibri"/>
          <w:b w:val="0"/>
          <w:bCs/>
          <w:sz w:val="22"/>
          <w:szCs w:val="22"/>
        </w:rPr>
        <w:fldChar w:fldCharType="end"/>
      </w:r>
      <w:r w:rsidR="004737CB" w:rsidRPr="00872375">
        <w:rPr>
          <w:rFonts w:ascii="Calibri" w:hAnsi="Calibri"/>
          <w:b w:val="0"/>
          <w:bCs/>
          <w:sz w:val="22"/>
          <w:szCs w:val="22"/>
        </w:rPr>
        <w:t xml:space="preserve"> yes</w:t>
      </w:r>
      <w:r w:rsidR="006C03EB" w:rsidRPr="00872375">
        <w:rPr>
          <w:rFonts w:ascii="Calibri" w:hAnsi="Calibri"/>
          <w:b w:val="0"/>
          <w:bCs/>
          <w:sz w:val="22"/>
          <w:szCs w:val="22"/>
        </w:rPr>
        <w:t xml:space="preserve">  </w:t>
      </w:r>
    </w:p>
    <w:p w14:paraId="23C0EFD1" w14:textId="77777777" w:rsidR="006C03EB" w:rsidRDefault="00872375" w:rsidP="000F28DD">
      <w:pPr>
        <w:pStyle w:val="BodyText2"/>
        <w:ind w:left="72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872375">
        <w:rPr>
          <w:rFonts w:ascii="Calibri" w:hAnsi="Calibri"/>
          <w:b w:val="0"/>
          <w:bCs/>
          <w:sz w:val="22"/>
          <w:szCs w:val="22"/>
        </w:rPr>
        <w:tab/>
      </w:r>
      <w:r w:rsidR="006C03EB" w:rsidRPr="00872375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6C03EB" w:rsidRPr="00872375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bCs/>
          <w:sz w:val="22"/>
          <w:szCs w:val="22"/>
        </w:rPr>
      </w:r>
      <w:r w:rsidR="00000000">
        <w:rPr>
          <w:rFonts w:ascii="Calibri" w:hAnsi="Calibri"/>
          <w:b w:val="0"/>
          <w:bCs/>
          <w:sz w:val="22"/>
          <w:szCs w:val="22"/>
        </w:rPr>
        <w:fldChar w:fldCharType="separate"/>
      </w:r>
      <w:r w:rsidR="006C03EB" w:rsidRPr="00872375">
        <w:rPr>
          <w:rFonts w:ascii="Calibri" w:hAnsi="Calibri"/>
          <w:b w:val="0"/>
          <w:bCs/>
          <w:sz w:val="22"/>
          <w:szCs w:val="22"/>
        </w:rPr>
        <w:fldChar w:fldCharType="end"/>
      </w:r>
      <w:r w:rsidR="006C03EB" w:rsidRPr="00872375">
        <w:rPr>
          <w:rFonts w:ascii="Calibri" w:hAnsi="Calibri"/>
          <w:b w:val="0"/>
          <w:bCs/>
          <w:sz w:val="22"/>
          <w:szCs w:val="22"/>
        </w:rPr>
        <w:t xml:space="preserve"> no</w:t>
      </w:r>
    </w:p>
    <w:p w14:paraId="3BBCF6D3" w14:textId="5AD0C975" w:rsidR="003944BA" w:rsidRDefault="003944BA" w:rsidP="000F28DD">
      <w:pPr>
        <w:pStyle w:val="BodyText2"/>
        <w:ind w:left="720" w:hanging="360"/>
        <w:contextualSpacing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ab/>
      </w:r>
      <w:r w:rsidR="0033520C">
        <w:rPr>
          <w:rFonts w:ascii="Calibri" w:hAnsi="Calibri"/>
          <w:b w:val="0"/>
          <w:bCs/>
          <w:sz w:val="22"/>
          <w:szCs w:val="22"/>
        </w:rPr>
        <w:tab/>
      </w:r>
      <w:r>
        <w:rPr>
          <w:rFonts w:ascii="Calibri" w:hAnsi="Calibri"/>
          <w:b w:val="0"/>
          <w:bCs/>
          <w:sz w:val="22"/>
          <w:szCs w:val="22"/>
        </w:rPr>
        <w:t xml:space="preserve">Describe: </w:t>
      </w:r>
      <w:r w:rsidRPr="00872375">
        <w:rPr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72375">
        <w:rPr>
          <w:rFonts w:ascii="Calibri" w:hAnsi="Calibri"/>
          <w:sz w:val="22"/>
          <w:szCs w:val="22"/>
        </w:rPr>
        <w:instrText xml:space="preserve"> FORMTEXT </w:instrText>
      </w:r>
      <w:r w:rsidRPr="00872375">
        <w:rPr>
          <w:rFonts w:ascii="Calibri" w:hAnsi="Calibri"/>
          <w:b w:val="0"/>
          <w:sz w:val="22"/>
          <w:szCs w:val="22"/>
        </w:rPr>
      </w:r>
      <w:r w:rsidRPr="00872375">
        <w:rPr>
          <w:rFonts w:ascii="Calibri" w:hAnsi="Calibri"/>
          <w:b w:val="0"/>
          <w:sz w:val="22"/>
          <w:szCs w:val="22"/>
        </w:rPr>
        <w:fldChar w:fldCharType="separate"/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noProof/>
          <w:sz w:val="22"/>
          <w:szCs w:val="22"/>
        </w:rPr>
        <w:t> </w:t>
      </w:r>
      <w:r w:rsidRPr="00872375">
        <w:rPr>
          <w:rFonts w:ascii="Calibri" w:hAnsi="Calibri"/>
          <w:b w:val="0"/>
          <w:sz w:val="22"/>
          <w:szCs w:val="22"/>
        </w:rPr>
        <w:fldChar w:fldCharType="end"/>
      </w:r>
    </w:p>
    <w:p w14:paraId="0463705C" w14:textId="77777777" w:rsidR="00A62EA9" w:rsidRPr="00872375" w:rsidRDefault="00A62EA9" w:rsidP="000F28DD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</w:p>
    <w:p w14:paraId="75DA1FEF" w14:textId="08F28358" w:rsidR="005317ED" w:rsidRPr="00814D51" w:rsidRDefault="00D3388B" w:rsidP="00814D51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872375">
        <w:rPr>
          <w:rFonts w:ascii="Calibri" w:hAnsi="Calibri"/>
          <w:sz w:val="22"/>
          <w:szCs w:val="22"/>
        </w:rPr>
        <w:t>1</w:t>
      </w:r>
      <w:r w:rsidR="008839BC">
        <w:rPr>
          <w:rFonts w:ascii="Calibri" w:hAnsi="Calibri"/>
          <w:sz w:val="22"/>
          <w:szCs w:val="22"/>
        </w:rPr>
        <w:t>3</w:t>
      </w:r>
      <w:r w:rsidR="00E74C86" w:rsidRPr="00872375">
        <w:rPr>
          <w:rFonts w:ascii="Calibri" w:hAnsi="Calibri"/>
          <w:sz w:val="22"/>
          <w:szCs w:val="22"/>
        </w:rPr>
        <w:t>.</w:t>
      </w:r>
      <w:r w:rsidR="00E74C86" w:rsidRPr="00872375">
        <w:rPr>
          <w:rFonts w:ascii="Calibri" w:hAnsi="Calibri"/>
          <w:sz w:val="22"/>
          <w:szCs w:val="22"/>
        </w:rPr>
        <w:tab/>
      </w:r>
      <w:r w:rsidR="00C52A6F">
        <w:rPr>
          <w:rFonts w:ascii="Calibri" w:hAnsi="Calibri"/>
          <w:sz w:val="22"/>
          <w:szCs w:val="22"/>
        </w:rPr>
        <w:t>If this project is an FHWA action, i</w:t>
      </w:r>
      <w:r w:rsidR="00E74C86" w:rsidRPr="00872375">
        <w:rPr>
          <w:rFonts w:ascii="Calibri" w:hAnsi="Calibri"/>
          <w:sz w:val="22"/>
          <w:szCs w:val="22"/>
        </w:rPr>
        <w:t>ndicate if</w:t>
      </w:r>
      <w:r w:rsidR="00E42170" w:rsidRPr="00872375">
        <w:rPr>
          <w:rFonts w:ascii="Calibri" w:hAnsi="Calibri"/>
          <w:sz w:val="22"/>
          <w:szCs w:val="22"/>
        </w:rPr>
        <w:t xml:space="preserve"> the </w:t>
      </w:r>
      <w:r w:rsidR="00C52A6F">
        <w:rPr>
          <w:rFonts w:ascii="Calibri" w:hAnsi="Calibri"/>
          <w:sz w:val="22"/>
          <w:szCs w:val="22"/>
        </w:rPr>
        <w:t>alternative</w:t>
      </w:r>
      <w:r w:rsidR="005D68F5" w:rsidRPr="00872375">
        <w:rPr>
          <w:rFonts w:ascii="Calibri" w:hAnsi="Calibri"/>
          <w:sz w:val="22"/>
          <w:szCs w:val="22"/>
        </w:rPr>
        <w:t xml:space="preserve"> </w:t>
      </w:r>
      <w:r w:rsidR="00277DD8">
        <w:rPr>
          <w:rFonts w:ascii="Calibri" w:hAnsi="Calibri"/>
          <w:sz w:val="22"/>
          <w:szCs w:val="22"/>
        </w:rPr>
        <w:t>would</w:t>
      </w:r>
      <w:r w:rsidR="00277DD8" w:rsidRPr="00872375">
        <w:rPr>
          <w:rFonts w:ascii="Calibri" w:hAnsi="Calibri"/>
          <w:sz w:val="22"/>
          <w:szCs w:val="22"/>
        </w:rPr>
        <w:t xml:space="preserve"> </w:t>
      </w:r>
      <w:r w:rsidR="00E42170" w:rsidRPr="00872375">
        <w:rPr>
          <w:rFonts w:ascii="Calibri" w:hAnsi="Calibri"/>
          <w:sz w:val="22"/>
          <w:szCs w:val="22"/>
        </w:rPr>
        <w:t>ca</w:t>
      </w:r>
      <w:r w:rsidR="00A72F3F" w:rsidRPr="00872375">
        <w:rPr>
          <w:rFonts w:ascii="Calibri" w:hAnsi="Calibri"/>
          <w:sz w:val="22"/>
          <w:szCs w:val="22"/>
        </w:rPr>
        <w:t xml:space="preserve">use any of the following </w:t>
      </w:r>
      <w:r w:rsidR="00997CB6" w:rsidRPr="00872375">
        <w:rPr>
          <w:rFonts w:ascii="Calibri" w:hAnsi="Calibri"/>
          <w:sz w:val="22"/>
          <w:szCs w:val="22"/>
        </w:rPr>
        <w:t xml:space="preserve">SIGNIFICANT ENCROACHMENTS </w:t>
      </w:r>
      <w:r w:rsidR="00741FD5" w:rsidRPr="00872375">
        <w:rPr>
          <w:rFonts w:ascii="Calibri" w:hAnsi="Calibri"/>
          <w:sz w:val="22"/>
          <w:szCs w:val="22"/>
        </w:rPr>
        <w:t xml:space="preserve">per </w:t>
      </w:r>
      <w:r w:rsidR="00F918AE">
        <w:rPr>
          <w:rFonts w:ascii="Calibri" w:hAnsi="Calibri"/>
          <w:sz w:val="22"/>
          <w:szCs w:val="22"/>
        </w:rPr>
        <w:t>FHWA Regulations</w:t>
      </w:r>
      <w:r w:rsidR="00741FD5" w:rsidRPr="00872375">
        <w:rPr>
          <w:rFonts w:ascii="Calibri" w:hAnsi="Calibri"/>
          <w:sz w:val="22"/>
          <w:szCs w:val="22"/>
        </w:rPr>
        <w:t xml:space="preserve"> (23 CFR Subpart A 650.105</w:t>
      </w:r>
      <w:r w:rsidR="00590DA2">
        <w:rPr>
          <w:rFonts w:ascii="Calibri" w:hAnsi="Calibri"/>
          <w:sz w:val="22"/>
          <w:szCs w:val="22"/>
        </w:rPr>
        <w:t>(q</w:t>
      </w:r>
      <w:proofErr w:type="gramStart"/>
      <w:r w:rsidR="00590DA2">
        <w:rPr>
          <w:rFonts w:ascii="Calibri" w:hAnsi="Calibri"/>
          <w:sz w:val="22"/>
          <w:szCs w:val="22"/>
        </w:rPr>
        <w:t>)</w:t>
      </w:r>
      <w:r w:rsidR="00741FD5" w:rsidRPr="00872375">
        <w:rPr>
          <w:rFonts w:ascii="Calibri" w:hAnsi="Calibri"/>
          <w:sz w:val="22"/>
          <w:szCs w:val="22"/>
        </w:rPr>
        <w:t>):</w:t>
      </w:r>
      <w:r w:rsidR="00C52A6F">
        <w:rPr>
          <w:rFonts w:ascii="Calibri" w:hAnsi="Calibri"/>
          <w:sz w:val="22"/>
          <w:szCs w:val="22"/>
        </w:rPr>
        <w:t>(</w:t>
      </w:r>
      <w:proofErr w:type="gramEnd"/>
      <w:r w:rsidR="00C52A6F">
        <w:rPr>
          <w:rFonts w:ascii="Calibri" w:hAnsi="Calibri"/>
          <w:sz w:val="22"/>
          <w:szCs w:val="22"/>
        </w:rPr>
        <w:t>If the project is not an FHWA action skip to question 14.)</w:t>
      </w:r>
    </w:p>
    <w:p w14:paraId="4C07FB99" w14:textId="77777777" w:rsidR="00E42170" w:rsidRPr="000F28DD" w:rsidRDefault="00E42170" w:rsidP="000F28DD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Cs/>
          <w:sz w:val="22"/>
          <w:szCs w:val="22"/>
        </w:rPr>
      </w:pPr>
      <w:r w:rsidRPr="000F28DD">
        <w:rPr>
          <w:rFonts w:ascii="Calibri" w:hAnsi="Calibri"/>
          <w:bCs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1"/>
      <w:r w:rsidRPr="000F28D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0F28DD">
        <w:rPr>
          <w:rFonts w:ascii="Calibri" w:hAnsi="Calibri"/>
          <w:bCs/>
          <w:sz w:val="22"/>
          <w:szCs w:val="22"/>
        </w:rPr>
        <w:fldChar w:fldCharType="end"/>
      </w:r>
      <w:bookmarkEnd w:id="18"/>
      <w:r w:rsidRPr="000F28DD">
        <w:rPr>
          <w:rFonts w:ascii="Calibri" w:hAnsi="Calibri"/>
          <w:bCs/>
          <w:sz w:val="22"/>
          <w:szCs w:val="22"/>
        </w:rPr>
        <w:tab/>
        <w:t xml:space="preserve">Significant </w:t>
      </w:r>
      <w:r w:rsidR="00162251" w:rsidRPr="000F28DD">
        <w:rPr>
          <w:rFonts w:ascii="Calibri" w:hAnsi="Calibri"/>
          <w:bCs/>
          <w:sz w:val="22"/>
          <w:szCs w:val="22"/>
        </w:rPr>
        <w:t xml:space="preserve">potential for </w:t>
      </w:r>
      <w:r w:rsidRPr="000F28DD">
        <w:rPr>
          <w:rFonts w:ascii="Calibri" w:hAnsi="Calibri"/>
          <w:bCs/>
          <w:sz w:val="22"/>
          <w:szCs w:val="22"/>
        </w:rPr>
        <w:t xml:space="preserve">interruption or termination of </w:t>
      </w:r>
      <w:r w:rsidR="00162251" w:rsidRPr="000F28DD">
        <w:rPr>
          <w:rFonts w:ascii="Calibri" w:hAnsi="Calibri"/>
          <w:bCs/>
          <w:sz w:val="22"/>
          <w:szCs w:val="22"/>
        </w:rPr>
        <w:t xml:space="preserve">a transportation facility which is needed for </w:t>
      </w:r>
      <w:r w:rsidRPr="000F28DD">
        <w:rPr>
          <w:rFonts w:ascii="Calibri" w:hAnsi="Calibri"/>
          <w:bCs/>
          <w:sz w:val="22"/>
          <w:szCs w:val="22"/>
        </w:rPr>
        <w:t>emergency vehicle</w:t>
      </w:r>
      <w:r w:rsidR="00C75DD3">
        <w:rPr>
          <w:rFonts w:ascii="Calibri" w:hAnsi="Calibri"/>
          <w:bCs/>
          <w:sz w:val="22"/>
          <w:szCs w:val="22"/>
        </w:rPr>
        <w:t xml:space="preserve">s </w:t>
      </w:r>
      <w:r w:rsidRPr="000F28DD">
        <w:rPr>
          <w:rFonts w:ascii="Calibri" w:hAnsi="Calibri"/>
          <w:bCs/>
          <w:sz w:val="22"/>
          <w:szCs w:val="22"/>
        </w:rPr>
        <w:t>or a community's only evacuation route.</w:t>
      </w:r>
      <w:r w:rsidR="00590DA2">
        <w:rPr>
          <w:rFonts w:ascii="Calibri" w:hAnsi="Calibri"/>
          <w:bCs/>
          <w:sz w:val="22"/>
          <w:szCs w:val="22"/>
        </w:rPr>
        <w:t xml:space="preserve"> Describe: </w:t>
      </w:r>
      <w:r w:rsidR="00590DA2" w:rsidRPr="00872375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DA2" w:rsidRPr="00872375">
        <w:rPr>
          <w:rFonts w:ascii="Calibri" w:hAnsi="Calibri"/>
          <w:sz w:val="22"/>
          <w:szCs w:val="22"/>
        </w:rPr>
        <w:instrText xml:space="preserve"> FORMTEXT </w:instrText>
      </w:r>
      <w:r w:rsidR="00590DA2" w:rsidRPr="00872375">
        <w:rPr>
          <w:rFonts w:ascii="Calibri" w:hAnsi="Calibri"/>
          <w:b/>
          <w:sz w:val="22"/>
          <w:szCs w:val="22"/>
        </w:rPr>
      </w:r>
      <w:r w:rsidR="00590DA2" w:rsidRPr="00872375">
        <w:rPr>
          <w:rFonts w:ascii="Calibri" w:hAnsi="Calibri"/>
          <w:b/>
          <w:sz w:val="22"/>
          <w:szCs w:val="22"/>
        </w:rPr>
        <w:fldChar w:fldCharType="separate"/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b/>
          <w:sz w:val="22"/>
          <w:szCs w:val="22"/>
        </w:rPr>
        <w:fldChar w:fldCharType="end"/>
      </w:r>
    </w:p>
    <w:p w14:paraId="694C0C73" w14:textId="77777777" w:rsidR="00E42170" w:rsidRPr="000F28DD" w:rsidRDefault="00E42170" w:rsidP="000F28DD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Cs/>
          <w:sz w:val="22"/>
          <w:szCs w:val="22"/>
        </w:rPr>
      </w:pPr>
      <w:r w:rsidRPr="000F28DD">
        <w:rPr>
          <w:rFonts w:ascii="Calibri" w:hAnsi="Calibri"/>
          <w:bCs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2"/>
      <w:r w:rsidRPr="000F28D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0F28DD">
        <w:rPr>
          <w:rFonts w:ascii="Calibri" w:hAnsi="Calibri"/>
          <w:bCs/>
          <w:sz w:val="22"/>
          <w:szCs w:val="22"/>
        </w:rPr>
        <w:fldChar w:fldCharType="end"/>
      </w:r>
      <w:bookmarkEnd w:id="19"/>
      <w:r w:rsidRPr="000F28DD">
        <w:rPr>
          <w:rFonts w:ascii="Calibri" w:hAnsi="Calibri"/>
          <w:bCs/>
          <w:sz w:val="22"/>
          <w:szCs w:val="22"/>
        </w:rPr>
        <w:tab/>
        <w:t xml:space="preserve">Significant </w:t>
      </w:r>
      <w:r w:rsidR="00162251" w:rsidRPr="000F28DD">
        <w:rPr>
          <w:rFonts w:ascii="Calibri" w:hAnsi="Calibri"/>
          <w:bCs/>
          <w:sz w:val="22"/>
          <w:szCs w:val="22"/>
        </w:rPr>
        <w:t>risk</w:t>
      </w:r>
      <w:r w:rsidR="00C75DD3">
        <w:rPr>
          <w:rFonts w:ascii="Calibri" w:hAnsi="Calibri"/>
          <w:bCs/>
          <w:sz w:val="22"/>
          <w:szCs w:val="22"/>
        </w:rPr>
        <w:t xml:space="preserve">. Risk means the consequences associated with the </w:t>
      </w:r>
      <w:r w:rsidR="00162251" w:rsidRPr="000F28DD">
        <w:rPr>
          <w:rFonts w:ascii="Calibri" w:hAnsi="Calibri"/>
          <w:bCs/>
          <w:sz w:val="22"/>
          <w:szCs w:val="22"/>
        </w:rPr>
        <w:t xml:space="preserve">probability of </w:t>
      </w:r>
      <w:r w:rsidRPr="000F28DD">
        <w:rPr>
          <w:rFonts w:ascii="Calibri" w:hAnsi="Calibri"/>
          <w:bCs/>
          <w:sz w:val="22"/>
          <w:szCs w:val="22"/>
        </w:rPr>
        <w:t xml:space="preserve">flooding </w:t>
      </w:r>
      <w:r w:rsidR="00162251" w:rsidRPr="000F28DD">
        <w:rPr>
          <w:rFonts w:ascii="Calibri" w:hAnsi="Calibri"/>
          <w:bCs/>
          <w:sz w:val="22"/>
          <w:szCs w:val="22"/>
        </w:rPr>
        <w:t>attributable to an encroachment</w:t>
      </w:r>
      <w:r w:rsidR="00C75DD3">
        <w:rPr>
          <w:rFonts w:ascii="Calibri" w:hAnsi="Calibri"/>
          <w:bCs/>
          <w:sz w:val="22"/>
          <w:szCs w:val="22"/>
        </w:rPr>
        <w:t>. It includes the</w:t>
      </w:r>
      <w:r w:rsidRPr="000F28DD">
        <w:rPr>
          <w:rFonts w:ascii="Calibri" w:hAnsi="Calibri"/>
          <w:bCs/>
          <w:sz w:val="22"/>
          <w:szCs w:val="22"/>
        </w:rPr>
        <w:t xml:space="preserve"> potential for pro</w:t>
      </w:r>
      <w:r w:rsidR="000F28DD" w:rsidRPr="000F28DD">
        <w:rPr>
          <w:rFonts w:ascii="Calibri" w:hAnsi="Calibri"/>
          <w:bCs/>
          <w:sz w:val="22"/>
          <w:szCs w:val="22"/>
        </w:rPr>
        <w:t xml:space="preserve">perty loss </w:t>
      </w:r>
      <w:r w:rsidR="00162251" w:rsidRPr="000F28DD">
        <w:rPr>
          <w:rFonts w:ascii="Calibri" w:hAnsi="Calibri"/>
          <w:bCs/>
          <w:sz w:val="22"/>
          <w:szCs w:val="22"/>
        </w:rPr>
        <w:t>and hazard to life during the service life of highway.</w:t>
      </w:r>
      <w:r w:rsidR="00590DA2">
        <w:rPr>
          <w:rFonts w:ascii="Calibri" w:hAnsi="Calibri"/>
          <w:bCs/>
          <w:sz w:val="22"/>
          <w:szCs w:val="22"/>
        </w:rPr>
        <w:t xml:space="preserve"> Describe: </w:t>
      </w:r>
      <w:r w:rsidR="00590DA2" w:rsidRPr="00872375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DA2" w:rsidRPr="00872375">
        <w:rPr>
          <w:rFonts w:ascii="Calibri" w:hAnsi="Calibri"/>
          <w:sz w:val="22"/>
          <w:szCs w:val="22"/>
        </w:rPr>
        <w:instrText xml:space="preserve"> FORMTEXT </w:instrText>
      </w:r>
      <w:r w:rsidR="00590DA2" w:rsidRPr="00872375">
        <w:rPr>
          <w:rFonts w:ascii="Calibri" w:hAnsi="Calibri"/>
          <w:b/>
          <w:sz w:val="22"/>
          <w:szCs w:val="22"/>
        </w:rPr>
      </w:r>
      <w:r w:rsidR="00590DA2" w:rsidRPr="00872375">
        <w:rPr>
          <w:rFonts w:ascii="Calibri" w:hAnsi="Calibri"/>
          <w:b/>
          <w:sz w:val="22"/>
          <w:szCs w:val="22"/>
        </w:rPr>
        <w:fldChar w:fldCharType="separate"/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b/>
          <w:sz w:val="22"/>
          <w:szCs w:val="22"/>
        </w:rPr>
        <w:fldChar w:fldCharType="end"/>
      </w:r>
    </w:p>
    <w:p w14:paraId="258678E3" w14:textId="3C359D36" w:rsidR="008713AF" w:rsidRDefault="00E42170" w:rsidP="000F28DD">
      <w:pPr>
        <w:tabs>
          <w:tab w:val="left" w:pos="360"/>
        </w:tabs>
        <w:suppressAutoHyphens/>
        <w:ind w:left="1080" w:hanging="360"/>
        <w:contextualSpacing/>
        <w:rPr>
          <w:rFonts w:ascii="Calibri" w:hAnsi="Calibri"/>
          <w:b/>
          <w:sz w:val="22"/>
          <w:szCs w:val="22"/>
        </w:rPr>
      </w:pPr>
      <w:r w:rsidRPr="000F28DD">
        <w:rPr>
          <w:rFonts w:ascii="Calibri" w:hAnsi="Calibri"/>
          <w:bCs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3"/>
      <w:r w:rsidRPr="000F28DD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Pr="000F28DD">
        <w:rPr>
          <w:rFonts w:ascii="Calibri" w:hAnsi="Calibri"/>
          <w:bCs/>
          <w:sz w:val="22"/>
          <w:szCs w:val="22"/>
        </w:rPr>
        <w:fldChar w:fldCharType="end"/>
      </w:r>
      <w:bookmarkEnd w:id="20"/>
      <w:r w:rsidRPr="000F28DD">
        <w:rPr>
          <w:rFonts w:ascii="Calibri" w:hAnsi="Calibri"/>
          <w:bCs/>
          <w:sz w:val="22"/>
          <w:szCs w:val="22"/>
        </w:rPr>
        <w:tab/>
      </w:r>
      <w:r w:rsidRPr="000F28DD">
        <w:rPr>
          <w:rFonts w:ascii="Calibri" w:hAnsi="Calibri" w:cs="Arial"/>
          <w:bCs/>
          <w:sz w:val="22"/>
          <w:szCs w:val="22"/>
        </w:rPr>
        <w:t xml:space="preserve">Significant </w:t>
      </w:r>
      <w:r w:rsidR="00162251" w:rsidRPr="000F28DD">
        <w:rPr>
          <w:rFonts w:ascii="Calibri" w:hAnsi="Calibri" w:cs="Arial"/>
          <w:bCs/>
          <w:sz w:val="22"/>
          <w:szCs w:val="22"/>
        </w:rPr>
        <w:t>adverse impact</w:t>
      </w:r>
      <w:r w:rsidRPr="000F28DD">
        <w:rPr>
          <w:rFonts w:ascii="Calibri" w:hAnsi="Calibri" w:cs="Arial"/>
          <w:bCs/>
          <w:sz w:val="22"/>
          <w:szCs w:val="22"/>
        </w:rPr>
        <w:t xml:space="preserve"> on natural </w:t>
      </w:r>
      <w:r w:rsidR="00162251" w:rsidRPr="000F28DD">
        <w:rPr>
          <w:rFonts w:ascii="Calibri" w:hAnsi="Calibri" w:cs="Arial"/>
          <w:bCs/>
          <w:sz w:val="22"/>
          <w:szCs w:val="22"/>
        </w:rPr>
        <w:t xml:space="preserve">and beneficial </w:t>
      </w:r>
      <w:r w:rsidRPr="000F28DD">
        <w:rPr>
          <w:rFonts w:ascii="Calibri" w:hAnsi="Calibri" w:cs="Arial"/>
          <w:bCs/>
          <w:sz w:val="22"/>
          <w:szCs w:val="22"/>
        </w:rPr>
        <w:t>floodpla</w:t>
      </w:r>
      <w:r w:rsidR="00741FD5" w:rsidRPr="000F28DD">
        <w:rPr>
          <w:rFonts w:ascii="Calibri" w:hAnsi="Calibri" w:cs="Arial"/>
          <w:bCs/>
          <w:sz w:val="22"/>
          <w:szCs w:val="22"/>
        </w:rPr>
        <w:t xml:space="preserve">in values such as </w:t>
      </w:r>
      <w:r w:rsidR="007C3125" w:rsidRPr="000F28DD">
        <w:rPr>
          <w:rFonts w:ascii="Calibri" w:hAnsi="Calibri" w:cs="Arial"/>
          <w:color w:val="333333"/>
          <w:sz w:val="22"/>
          <w:szCs w:val="22"/>
          <w:lang w:val="en"/>
        </w:rPr>
        <w:t>fish, wildlife, plants, open space, natural beauty, scientific study, outdoor recreation, agriculture,</w:t>
      </w:r>
      <w:r w:rsidR="000F28DD" w:rsidRPr="000F28DD">
        <w:rPr>
          <w:rFonts w:ascii="Calibri" w:hAnsi="Calibri" w:cs="Arial"/>
          <w:color w:val="333333"/>
          <w:sz w:val="22"/>
          <w:szCs w:val="22"/>
          <w:lang w:val="en"/>
        </w:rPr>
        <w:t xml:space="preserve"> aquaculture, forestry, natural </w:t>
      </w:r>
      <w:r w:rsidR="007C3125" w:rsidRPr="000F28DD">
        <w:rPr>
          <w:rFonts w:ascii="Calibri" w:hAnsi="Calibri" w:cs="Arial"/>
          <w:color w:val="333333"/>
          <w:sz w:val="22"/>
          <w:szCs w:val="22"/>
          <w:lang w:val="en"/>
        </w:rPr>
        <w:t xml:space="preserve">moderation of floods, water quality maintenance, and groundwater recharge. </w:t>
      </w:r>
      <w:r w:rsidR="00590DA2">
        <w:rPr>
          <w:rFonts w:ascii="Calibri" w:hAnsi="Calibri" w:cs="Arial"/>
          <w:color w:val="333333"/>
          <w:sz w:val="22"/>
          <w:szCs w:val="22"/>
          <w:lang w:val="en"/>
        </w:rPr>
        <w:t xml:space="preserve">Describe: </w:t>
      </w:r>
      <w:r w:rsidR="00590DA2" w:rsidRPr="00872375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0DA2" w:rsidRPr="00872375">
        <w:rPr>
          <w:rFonts w:ascii="Calibri" w:hAnsi="Calibri"/>
          <w:sz w:val="22"/>
          <w:szCs w:val="22"/>
        </w:rPr>
        <w:instrText xml:space="preserve"> FORMTEXT </w:instrText>
      </w:r>
      <w:r w:rsidR="00590DA2" w:rsidRPr="00872375">
        <w:rPr>
          <w:rFonts w:ascii="Calibri" w:hAnsi="Calibri"/>
          <w:b/>
          <w:sz w:val="22"/>
          <w:szCs w:val="22"/>
        </w:rPr>
      </w:r>
      <w:r w:rsidR="00590DA2" w:rsidRPr="00872375">
        <w:rPr>
          <w:rFonts w:ascii="Calibri" w:hAnsi="Calibri"/>
          <w:b/>
          <w:sz w:val="22"/>
          <w:szCs w:val="22"/>
        </w:rPr>
        <w:fldChar w:fldCharType="separate"/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noProof/>
          <w:sz w:val="22"/>
          <w:szCs w:val="22"/>
        </w:rPr>
        <w:t> </w:t>
      </w:r>
      <w:r w:rsidR="00590DA2" w:rsidRPr="00872375">
        <w:rPr>
          <w:rFonts w:ascii="Calibri" w:hAnsi="Calibri"/>
          <w:b/>
          <w:sz w:val="22"/>
          <w:szCs w:val="22"/>
        </w:rPr>
        <w:fldChar w:fldCharType="end"/>
      </w:r>
    </w:p>
    <w:p w14:paraId="32D85F87" w14:textId="0BCEC8B0" w:rsidR="00B76506" w:rsidRDefault="005317ED" w:rsidP="00CB01BF">
      <w:pPr>
        <w:tabs>
          <w:tab w:val="left" w:pos="360"/>
        </w:tabs>
        <w:suppressAutoHyphens/>
        <w:ind w:left="72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If any of </w:t>
      </w:r>
      <w:r w:rsidR="00814D51">
        <w:rPr>
          <w:rFonts w:ascii="Calibri" w:hAnsi="Calibri"/>
          <w:bCs/>
          <w:sz w:val="22"/>
          <w:szCs w:val="22"/>
        </w:rPr>
        <w:t xml:space="preserve">the </w:t>
      </w:r>
      <w:r>
        <w:rPr>
          <w:rFonts w:ascii="Calibri" w:hAnsi="Calibri"/>
          <w:bCs/>
          <w:sz w:val="22"/>
          <w:szCs w:val="22"/>
        </w:rPr>
        <w:t>boxes above are checked</w:t>
      </w:r>
      <w:r w:rsidR="00E74C86" w:rsidRPr="000F28DD">
        <w:rPr>
          <w:rFonts w:ascii="Calibri" w:hAnsi="Calibri"/>
          <w:bCs/>
          <w:sz w:val="22"/>
          <w:szCs w:val="22"/>
        </w:rPr>
        <w:t>, a significant encroach</w:t>
      </w:r>
      <w:r w:rsidR="00C15519" w:rsidRPr="000F28DD">
        <w:rPr>
          <w:rFonts w:ascii="Calibri" w:hAnsi="Calibri"/>
          <w:bCs/>
          <w:sz w:val="22"/>
          <w:szCs w:val="22"/>
        </w:rPr>
        <w:t>ment on a floodplain will occur</w:t>
      </w:r>
      <w:r w:rsidR="00814D51">
        <w:rPr>
          <w:rFonts w:ascii="Calibri" w:hAnsi="Calibri"/>
          <w:bCs/>
          <w:sz w:val="22"/>
          <w:szCs w:val="22"/>
        </w:rPr>
        <w:t>,</w:t>
      </w:r>
      <w:r w:rsidR="00C15519" w:rsidRPr="000F28DD">
        <w:rPr>
          <w:rFonts w:ascii="Calibri" w:hAnsi="Calibri"/>
          <w:bCs/>
          <w:sz w:val="22"/>
          <w:szCs w:val="22"/>
        </w:rPr>
        <w:t xml:space="preserve"> requiring </w:t>
      </w:r>
      <w:r w:rsidR="00E74C86" w:rsidRPr="000F28DD">
        <w:rPr>
          <w:rFonts w:ascii="Calibri" w:hAnsi="Calibri"/>
          <w:bCs/>
          <w:sz w:val="22"/>
          <w:szCs w:val="22"/>
        </w:rPr>
        <w:t>FHWA to prepare a</w:t>
      </w:r>
      <w:r w:rsidR="00B76506">
        <w:rPr>
          <w:rFonts w:ascii="Calibri" w:hAnsi="Calibri"/>
          <w:bCs/>
          <w:sz w:val="22"/>
          <w:szCs w:val="22"/>
        </w:rPr>
        <w:t xml:space="preserve">n Only </w:t>
      </w:r>
      <w:r w:rsidR="00E74C86" w:rsidRPr="000F28DD">
        <w:rPr>
          <w:rFonts w:ascii="Calibri" w:hAnsi="Calibri"/>
          <w:bCs/>
          <w:sz w:val="22"/>
          <w:szCs w:val="22"/>
        </w:rPr>
        <w:t>Pr</w:t>
      </w:r>
      <w:r w:rsidR="00487B87" w:rsidRPr="000F28DD">
        <w:rPr>
          <w:rFonts w:ascii="Calibri" w:hAnsi="Calibri"/>
          <w:bCs/>
          <w:sz w:val="22"/>
          <w:szCs w:val="22"/>
        </w:rPr>
        <w:t>acticable Alternative</w:t>
      </w:r>
      <w:r w:rsidR="00B76506">
        <w:rPr>
          <w:rFonts w:ascii="Calibri" w:hAnsi="Calibri"/>
          <w:bCs/>
          <w:sz w:val="22"/>
          <w:szCs w:val="22"/>
        </w:rPr>
        <w:t xml:space="preserve"> Finding</w:t>
      </w:r>
      <w:r>
        <w:rPr>
          <w:rFonts w:ascii="Calibri" w:hAnsi="Calibri"/>
          <w:bCs/>
          <w:sz w:val="22"/>
          <w:szCs w:val="22"/>
        </w:rPr>
        <w:t xml:space="preserve"> (Finding). FHWA signature on the final environmental document indicates </w:t>
      </w:r>
      <w:r w:rsidR="00814D51">
        <w:rPr>
          <w:rFonts w:ascii="Calibri" w:hAnsi="Calibri"/>
          <w:bCs/>
          <w:sz w:val="22"/>
          <w:szCs w:val="22"/>
        </w:rPr>
        <w:t>ad</w:t>
      </w:r>
      <w:r>
        <w:rPr>
          <w:rFonts w:ascii="Calibri" w:hAnsi="Calibri"/>
          <w:bCs/>
          <w:sz w:val="22"/>
          <w:szCs w:val="22"/>
        </w:rPr>
        <w:t>option of the</w:t>
      </w:r>
      <w:r w:rsidR="00814D51">
        <w:rPr>
          <w:rFonts w:ascii="Calibri" w:hAnsi="Calibri"/>
          <w:bCs/>
          <w:sz w:val="22"/>
          <w:szCs w:val="22"/>
        </w:rPr>
        <w:t xml:space="preserve"> Finding described below</w:t>
      </w:r>
      <w:r w:rsidR="00CB01BF">
        <w:rPr>
          <w:rFonts w:ascii="Calibri" w:hAnsi="Calibri"/>
          <w:bCs/>
          <w:sz w:val="22"/>
          <w:szCs w:val="22"/>
        </w:rPr>
        <w:t xml:space="preserve">: </w:t>
      </w:r>
      <w:r w:rsidR="00CB01BF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01BF" w:rsidRPr="00872375">
        <w:rPr>
          <w:rFonts w:ascii="Calibri" w:hAnsi="Calibri"/>
          <w:sz w:val="22"/>
          <w:szCs w:val="22"/>
        </w:rPr>
        <w:instrText xml:space="preserve"> FORMTEXT </w:instrText>
      </w:r>
      <w:r w:rsidR="00CB01BF" w:rsidRPr="00872375">
        <w:rPr>
          <w:rFonts w:ascii="Calibri" w:hAnsi="Calibri"/>
          <w:sz w:val="22"/>
          <w:szCs w:val="22"/>
        </w:rPr>
      </w:r>
      <w:r w:rsidR="00CB01BF" w:rsidRPr="00872375">
        <w:rPr>
          <w:rFonts w:ascii="Calibri" w:hAnsi="Calibri"/>
          <w:sz w:val="22"/>
          <w:szCs w:val="22"/>
        </w:rPr>
        <w:fldChar w:fldCharType="separate"/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noProof/>
          <w:sz w:val="22"/>
          <w:szCs w:val="22"/>
        </w:rPr>
        <w:t> </w:t>
      </w:r>
      <w:r w:rsidR="00CB01BF" w:rsidRPr="00872375">
        <w:rPr>
          <w:rFonts w:ascii="Calibri" w:hAnsi="Calibri"/>
          <w:sz w:val="22"/>
          <w:szCs w:val="22"/>
        </w:rPr>
        <w:fldChar w:fldCharType="end"/>
      </w:r>
    </w:p>
    <w:p w14:paraId="31D58753" w14:textId="77777777" w:rsidR="008839BC" w:rsidRPr="00872375" w:rsidRDefault="008839BC" w:rsidP="008839BC">
      <w:pPr>
        <w:tabs>
          <w:tab w:val="left" w:pos="360"/>
        </w:tabs>
        <w:suppressAutoHyphens/>
        <w:ind w:left="720" w:hanging="360"/>
        <w:contextualSpacing/>
        <w:rPr>
          <w:rFonts w:ascii="Calibri" w:hAnsi="Calibri"/>
          <w:bCs/>
          <w:i/>
          <w:iCs/>
          <w:color w:val="0000FF"/>
          <w:sz w:val="22"/>
          <w:szCs w:val="22"/>
        </w:rPr>
        <w:sectPr w:rsidR="008839BC" w:rsidRPr="00872375" w:rsidSect="00724374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CB01BF">
        <w:rPr>
          <w:rFonts w:asciiTheme="minorHAnsi" w:hAnsiTheme="minorHAnsi" w:cstheme="minorHAnsi"/>
          <w:bCs/>
          <w:sz w:val="22"/>
          <w:szCs w:val="22"/>
        </w:rPr>
        <w:tab/>
      </w:r>
      <w:r w:rsidRPr="00CB01BF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 w:rsidRPr="00CB01BF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CB01BF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21"/>
      <w:r w:rsidRPr="00CB01BF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CB01B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B01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significant</w:t>
      </w:r>
      <w:r w:rsidRPr="00CB01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encroachment, e</w:t>
      </w:r>
      <w:r w:rsidRPr="00CB01BF">
        <w:rPr>
          <w:rFonts w:asciiTheme="minorHAnsi" w:hAnsiTheme="minorHAnsi" w:cstheme="minorHAnsi"/>
          <w:sz w:val="22"/>
          <w:szCs w:val="22"/>
        </w:rPr>
        <w:t xml:space="preserve">xplain: </w:t>
      </w:r>
      <w:r w:rsidRPr="00CB01BF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1B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B01BF">
        <w:rPr>
          <w:rFonts w:asciiTheme="minorHAnsi" w:hAnsiTheme="minorHAnsi" w:cstheme="minorHAnsi"/>
          <w:b/>
          <w:sz w:val="22"/>
          <w:szCs w:val="22"/>
        </w:rPr>
      </w:r>
      <w:r w:rsidRPr="00CB01B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noProof/>
          <w:sz w:val="22"/>
          <w:szCs w:val="22"/>
        </w:rPr>
        <w:t> </w:t>
      </w:r>
      <w:r w:rsidRPr="00CB01BF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76CCCC81" w14:textId="701D0678" w:rsidR="00DD06F6" w:rsidRDefault="00DD06F6" w:rsidP="00A11847">
      <w:pPr>
        <w:tabs>
          <w:tab w:val="left" w:pos="360"/>
        </w:tabs>
        <w:suppressAutoHyphens/>
        <w:ind w:left="450"/>
        <w:contextualSpacing/>
        <w:rPr>
          <w:rFonts w:asciiTheme="minorHAnsi" w:hAnsiTheme="minorHAnsi" w:cstheme="minorHAnsi"/>
          <w:bCs/>
          <w:color w:val="0000FF"/>
          <w:sz w:val="22"/>
          <w:szCs w:val="22"/>
        </w:rPr>
      </w:pPr>
    </w:p>
    <w:p w14:paraId="29CE781C" w14:textId="77777777" w:rsidR="008839BC" w:rsidRPr="00CB01BF" w:rsidRDefault="008839BC" w:rsidP="000F28DD">
      <w:pPr>
        <w:tabs>
          <w:tab w:val="left" w:pos="360"/>
        </w:tabs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0E29EC3" w14:textId="696C065F" w:rsidR="007D15FE" w:rsidRPr="00872375" w:rsidRDefault="00D3388B" w:rsidP="000F28DD">
      <w:pPr>
        <w:tabs>
          <w:tab w:val="left" w:pos="360"/>
        </w:tabs>
        <w:suppressAutoHyphens/>
        <w:ind w:left="720" w:hanging="360"/>
        <w:contextualSpacing/>
        <w:rPr>
          <w:rFonts w:ascii="Calibri" w:hAnsi="Calibri"/>
          <w:b/>
          <w:bCs/>
          <w:sz w:val="22"/>
          <w:szCs w:val="22"/>
        </w:rPr>
      </w:pPr>
      <w:r w:rsidRPr="00872375">
        <w:rPr>
          <w:rFonts w:ascii="Calibri" w:hAnsi="Calibri"/>
          <w:b/>
          <w:bCs/>
          <w:sz w:val="22"/>
          <w:szCs w:val="22"/>
        </w:rPr>
        <w:t>1</w:t>
      </w:r>
      <w:r w:rsidR="00780083">
        <w:rPr>
          <w:rFonts w:ascii="Calibri" w:hAnsi="Calibri"/>
          <w:b/>
          <w:bCs/>
          <w:sz w:val="22"/>
          <w:szCs w:val="22"/>
        </w:rPr>
        <w:t>4</w:t>
      </w:r>
      <w:r w:rsidR="00881129" w:rsidRPr="00872375">
        <w:rPr>
          <w:rFonts w:ascii="Calibri" w:hAnsi="Calibri"/>
          <w:b/>
          <w:bCs/>
          <w:sz w:val="22"/>
          <w:szCs w:val="22"/>
        </w:rPr>
        <w:t xml:space="preserve">. </w:t>
      </w:r>
      <w:r w:rsidR="00AF202E">
        <w:rPr>
          <w:rFonts w:ascii="Calibri" w:hAnsi="Calibri"/>
          <w:b/>
          <w:bCs/>
          <w:sz w:val="22"/>
          <w:szCs w:val="22"/>
        </w:rPr>
        <w:tab/>
      </w:r>
      <w:r w:rsidR="00881129" w:rsidRPr="00872375">
        <w:rPr>
          <w:rFonts w:ascii="Calibri" w:hAnsi="Calibri"/>
          <w:b/>
          <w:bCs/>
          <w:sz w:val="22"/>
          <w:szCs w:val="22"/>
        </w:rPr>
        <w:t xml:space="preserve">Indicate </w:t>
      </w:r>
      <w:r w:rsidR="009B0C06" w:rsidRPr="00872375">
        <w:rPr>
          <w:rFonts w:ascii="Calibri" w:hAnsi="Calibri"/>
          <w:b/>
          <w:bCs/>
          <w:sz w:val="22"/>
          <w:szCs w:val="22"/>
        </w:rPr>
        <w:t xml:space="preserve">the timing of possible State or Federal Agency </w:t>
      </w:r>
      <w:r w:rsidR="00B003CA" w:rsidRPr="00872375">
        <w:rPr>
          <w:rFonts w:ascii="Calibri" w:hAnsi="Calibri"/>
          <w:b/>
          <w:bCs/>
          <w:sz w:val="22"/>
          <w:szCs w:val="22"/>
        </w:rPr>
        <w:t>permit</w:t>
      </w:r>
      <w:r w:rsidR="00A20831" w:rsidRPr="00872375">
        <w:rPr>
          <w:rFonts w:ascii="Calibri" w:hAnsi="Calibri"/>
          <w:b/>
          <w:bCs/>
          <w:sz w:val="22"/>
          <w:szCs w:val="22"/>
        </w:rPr>
        <w:t xml:space="preserve">s, </w:t>
      </w:r>
      <w:r w:rsidR="00B003CA" w:rsidRPr="00872375">
        <w:rPr>
          <w:rFonts w:ascii="Calibri" w:hAnsi="Calibri"/>
          <w:b/>
          <w:bCs/>
          <w:sz w:val="22"/>
          <w:szCs w:val="22"/>
        </w:rPr>
        <w:t>approval</w:t>
      </w:r>
      <w:r w:rsidR="00A20831" w:rsidRPr="00872375">
        <w:rPr>
          <w:rFonts w:ascii="Calibri" w:hAnsi="Calibri"/>
          <w:b/>
          <w:bCs/>
          <w:sz w:val="22"/>
          <w:szCs w:val="22"/>
        </w:rPr>
        <w:t xml:space="preserve"> and coordination </w:t>
      </w:r>
      <w:r w:rsidR="00997CB6" w:rsidRPr="00872375">
        <w:rPr>
          <w:rFonts w:ascii="Calibri" w:hAnsi="Calibri"/>
          <w:b/>
          <w:bCs/>
          <w:sz w:val="22"/>
          <w:szCs w:val="22"/>
        </w:rPr>
        <w:t xml:space="preserve">for the </w:t>
      </w:r>
      <w:r w:rsidR="00B003CA" w:rsidRPr="00872375">
        <w:rPr>
          <w:rFonts w:ascii="Calibri" w:hAnsi="Calibri"/>
          <w:b/>
          <w:bCs/>
          <w:sz w:val="22"/>
          <w:szCs w:val="22"/>
        </w:rPr>
        <w:t>floodplain encroachment</w:t>
      </w:r>
      <w:r w:rsidR="009B0C06" w:rsidRPr="00872375">
        <w:rPr>
          <w:rFonts w:ascii="Calibri" w:hAnsi="Calibri"/>
          <w:b/>
          <w:bCs/>
          <w:sz w:val="22"/>
          <w:szCs w:val="22"/>
        </w:rPr>
        <w:t xml:space="preserve"> and lis</w:t>
      </w:r>
      <w:r w:rsidR="00C6480D" w:rsidRPr="00872375">
        <w:rPr>
          <w:rFonts w:ascii="Calibri" w:hAnsi="Calibri"/>
          <w:b/>
          <w:bCs/>
          <w:sz w:val="22"/>
          <w:szCs w:val="22"/>
        </w:rPr>
        <w:t xml:space="preserve">t the Agencies. In addition to </w:t>
      </w:r>
      <w:r w:rsidR="009B0C06" w:rsidRPr="00872375">
        <w:rPr>
          <w:rFonts w:ascii="Calibri" w:hAnsi="Calibri"/>
          <w:b/>
          <w:bCs/>
          <w:sz w:val="22"/>
          <w:szCs w:val="22"/>
        </w:rPr>
        <w:t>DNR and FHWA</w:t>
      </w:r>
      <w:r w:rsidR="003267C9">
        <w:rPr>
          <w:rFonts w:ascii="Calibri" w:hAnsi="Calibri"/>
          <w:b/>
          <w:bCs/>
          <w:sz w:val="22"/>
          <w:szCs w:val="22"/>
        </w:rPr>
        <w:t>,</w:t>
      </w:r>
      <w:r w:rsidR="009B0C06" w:rsidRPr="00872375">
        <w:rPr>
          <w:rFonts w:ascii="Calibri" w:hAnsi="Calibri"/>
          <w:b/>
          <w:bCs/>
          <w:sz w:val="22"/>
          <w:szCs w:val="22"/>
        </w:rPr>
        <w:t xml:space="preserve"> other possible Agency approvals </w:t>
      </w:r>
      <w:r w:rsidR="00F6350A" w:rsidRPr="00872375">
        <w:rPr>
          <w:rFonts w:ascii="Calibri" w:hAnsi="Calibri"/>
          <w:b/>
          <w:bCs/>
          <w:sz w:val="22"/>
          <w:szCs w:val="22"/>
        </w:rPr>
        <w:t xml:space="preserve">may </w:t>
      </w:r>
      <w:proofErr w:type="gramStart"/>
      <w:r w:rsidR="009B0C06" w:rsidRPr="00872375">
        <w:rPr>
          <w:rFonts w:ascii="Calibri" w:hAnsi="Calibri"/>
          <w:b/>
          <w:bCs/>
          <w:sz w:val="22"/>
          <w:szCs w:val="22"/>
        </w:rPr>
        <w:t>incl</w:t>
      </w:r>
      <w:r w:rsidR="00F6350A" w:rsidRPr="00872375">
        <w:rPr>
          <w:rFonts w:ascii="Calibri" w:hAnsi="Calibri"/>
          <w:b/>
          <w:bCs/>
          <w:sz w:val="22"/>
          <w:szCs w:val="22"/>
        </w:rPr>
        <w:t>ude:</w:t>
      </w:r>
      <w:proofErr w:type="gramEnd"/>
      <w:r w:rsidR="00F6350A" w:rsidRPr="00872375">
        <w:rPr>
          <w:rFonts w:ascii="Calibri" w:hAnsi="Calibri"/>
          <w:b/>
          <w:bCs/>
          <w:sz w:val="22"/>
          <w:szCs w:val="22"/>
        </w:rPr>
        <w:t xml:space="preserve"> US Army Corp of Engineers (USACE), FEMA, Unite</w:t>
      </w:r>
      <w:r w:rsidR="00997CB6" w:rsidRPr="00872375">
        <w:rPr>
          <w:rFonts w:ascii="Calibri" w:hAnsi="Calibri"/>
          <w:b/>
          <w:bCs/>
          <w:sz w:val="22"/>
          <w:szCs w:val="22"/>
        </w:rPr>
        <w:t xml:space="preserve">d States Coast Guard (USCG), </w:t>
      </w:r>
      <w:r w:rsidR="00F6350A" w:rsidRPr="00872375">
        <w:rPr>
          <w:rFonts w:ascii="Calibri" w:hAnsi="Calibri"/>
          <w:b/>
          <w:bCs/>
          <w:sz w:val="22"/>
          <w:szCs w:val="22"/>
        </w:rPr>
        <w:t>United States Environmental Protection Agency (EPA)</w:t>
      </w:r>
      <w:r w:rsidR="00997CB6" w:rsidRPr="00872375">
        <w:rPr>
          <w:rFonts w:ascii="Calibri" w:hAnsi="Calibri"/>
          <w:b/>
          <w:bCs/>
          <w:sz w:val="22"/>
          <w:szCs w:val="22"/>
        </w:rPr>
        <w:t xml:space="preserve"> and United States Fish and Wildlife Service (USFWS)</w:t>
      </w:r>
      <w:r w:rsidR="000A3A9E">
        <w:rPr>
          <w:rFonts w:ascii="Calibri" w:hAnsi="Calibri"/>
          <w:b/>
          <w:bCs/>
          <w:sz w:val="22"/>
          <w:szCs w:val="22"/>
        </w:rPr>
        <w:t>:</w:t>
      </w:r>
    </w:p>
    <w:p w14:paraId="40F1A1D1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Prior to completion of environmental document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</w:p>
    <w:p w14:paraId="10D995E3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Post environmental document approval </w:t>
      </w:r>
      <w:r w:rsidR="00090F71" w:rsidRPr="00872375">
        <w:rPr>
          <w:rFonts w:ascii="Calibri" w:hAnsi="Calibri"/>
          <w:bCs/>
          <w:sz w:val="22"/>
          <w:szCs w:val="22"/>
        </w:rPr>
        <w:t xml:space="preserve">and included as an </w:t>
      </w:r>
      <w:r w:rsidR="003A73D0" w:rsidRPr="00872375">
        <w:rPr>
          <w:rFonts w:ascii="Calibri" w:hAnsi="Calibri"/>
          <w:bCs/>
          <w:sz w:val="22"/>
          <w:szCs w:val="22"/>
        </w:rPr>
        <w:t>environmental commitment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</w:t>
      </w:r>
    </w:p>
    <w:p w14:paraId="0657D978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Prior to Construction Let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</w:p>
    <w:p w14:paraId="733E8651" w14:textId="77777777" w:rsidR="003A73D0" w:rsidRPr="00872375" w:rsidRDefault="000F28DD" w:rsidP="00AD371A">
      <w:pPr>
        <w:tabs>
          <w:tab w:val="left" w:pos="0"/>
          <w:tab w:val="left" w:pos="360"/>
        </w:tabs>
        <w:suppressAutoHyphens/>
        <w:ind w:firstLine="360"/>
        <w:contextualSpacing/>
        <w:rPr>
          <w:rFonts w:ascii="Calibri" w:hAnsi="Calibri"/>
          <w:bCs/>
          <w:sz w:val="22"/>
          <w:szCs w:val="22"/>
        </w:rPr>
      </w:pPr>
      <w:r w:rsidRPr="00872375">
        <w:rPr>
          <w:rFonts w:ascii="Calibri" w:hAnsi="Calibri"/>
          <w:bCs/>
          <w:sz w:val="22"/>
          <w:szCs w:val="22"/>
        </w:rPr>
        <w:tab/>
      </w:r>
      <w:r w:rsidR="003A73D0" w:rsidRPr="00872375">
        <w:rPr>
          <w:rFonts w:ascii="Calibri" w:hAnsi="Calibri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3A73D0" w:rsidRPr="00872375">
        <w:rPr>
          <w:rFonts w:ascii="Calibri" w:hAnsi="Calibri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Cs/>
          <w:sz w:val="22"/>
          <w:szCs w:val="22"/>
        </w:rPr>
      </w:r>
      <w:r w:rsidR="00000000">
        <w:rPr>
          <w:rFonts w:ascii="Calibri" w:hAnsi="Calibri"/>
          <w:bCs/>
          <w:sz w:val="22"/>
          <w:szCs w:val="22"/>
        </w:rPr>
        <w:fldChar w:fldCharType="separate"/>
      </w:r>
      <w:r w:rsidR="003A73D0" w:rsidRPr="00872375">
        <w:rPr>
          <w:rFonts w:ascii="Calibri" w:hAnsi="Calibri"/>
          <w:bCs/>
          <w:sz w:val="22"/>
          <w:szCs w:val="22"/>
        </w:rPr>
        <w:fldChar w:fldCharType="end"/>
      </w:r>
      <w:r w:rsidR="003A73D0" w:rsidRPr="00872375">
        <w:rPr>
          <w:rFonts w:ascii="Calibri" w:hAnsi="Calibri"/>
          <w:bCs/>
          <w:sz w:val="22"/>
          <w:szCs w:val="22"/>
        </w:rPr>
        <w:t xml:space="preserve"> Prior to Construction</w:t>
      </w:r>
      <w:r w:rsidR="009B0C06" w:rsidRPr="00872375">
        <w:rPr>
          <w:rFonts w:ascii="Calibri" w:hAnsi="Calibri"/>
          <w:bCs/>
          <w:sz w:val="22"/>
          <w:szCs w:val="22"/>
        </w:rPr>
        <w:t xml:space="preserve">: </w:t>
      </w:r>
      <w:r w:rsidR="009B0C06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C06" w:rsidRPr="00872375">
        <w:rPr>
          <w:rFonts w:ascii="Calibri" w:hAnsi="Calibri"/>
          <w:sz w:val="22"/>
          <w:szCs w:val="22"/>
        </w:rPr>
        <w:instrText xml:space="preserve"> FORMTEXT </w:instrText>
      </w:r>
      <w:r w:rsidR="009B0C06" w:rsidRPr="00872375">
        <w:rPr>
          <w:rFonts w:ascii="Calibri" w:hAnsi="Calibri"/>
          <w:sz w:val="22"/>
          <w:szCs w:val="22"/>
        </w:rPr>
      </w:r>
      <w:r w:rsidR="009B0C06" w:rsidRPr="00872375">
        <w:rPr>
          <w:rFonts w:ascii="Calibri" w:hAnsi="Calibri"/>
          <w:sz w:val="22"/>
          <w:szCs w:val="22"/>
        </w:rPr>
        <w:fldChar w:fldCharType="separate"/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noProof/>
          <w:sz w:val="22"/>
          <w:szCs w:val="22"/>
        </w:rPr>
        <w:t> </w:t>
      </w:r>
      <w:r w:rsidR="009B0C06" w:rsidRPr="00872375">
        <w:rPr>
          <w:rFonts w:ascii="Calibri" w:hAnsi="Calibri"/>
          <w:sz w:val="22"/>
          <w:szCs w:val="22"/>
        </w:rPr>
        <w:fldChar w:fldCharType="end"/>
      </w:r>
    </w:p>
    <w:p w14:paraId="4919F1BA" w14:textId="77777777" w:rsidR="003A73D0" w:rsidRPr="00872375" w:rsidRDefault="003A73D0" w:rsidP="00AD371A">
      <w:pPr>
        <w:tabs>
          <w:tab w:val="left" w:pos="0"/>
          <w:tab w:val="left" w:pos="360"/>
        </w:tabs>
        <w:suppressAutoHyphens/>
        <w:contextualSpacing/>
        <w:rPr>
          <w:rFonts w:ascii="Calibri" w:hAnsi="Calibri"/>
          <w:bCs/>
          <w:sz w:val="22"/>
          <w:szCs w:val="22"/>
        </w:rPr>
      </w:pPr>
    </w:p>
    <w:p w14:paraId="035B460A" w14:textId="1A514DD6" w:rsidR="00A20831" w:rsidRPr="000A3A9E" w:rsidRDefault="00D3388B" w:rsidP="000F28DD">
      <w:pPr>
        <w:pStyle w:val="BodyText2"/>
        <w:ind w:left="720" w:hanging="360"/>
        <w:contextualSpacing/>
        <w:rPr>
          <w:rFonts w:ascii="Calibri" w:hAnsi="Calibri"/>
          <w:sz w:val="22"/>
          <w:szCs w:val="22"/>
        </w:rPr>
      </w:pPr>
      <w:r w:rsidRPr="000A3A9E">
        <w:rPr>
          <w:rFonts w:ascii="Calibri" w:hAnsi="Calibri"/>
          <w:sz w:val="22"/>
          <w:szCs w:val="22"/>
        </w:rPr>
        <w:t>1</w:t>
      </w:r>
      <w:r w:rsidR="00780083">
        <w:rPr>
          <w:rFonts w:ascii="Calibri" w:hAnsi="Calibri"/>
          <w:sz w:val="22"/>
          <w:szCs w:val="22"/>
        </w:rPr>
        <w:t>5</w:t>
      </w:r>
      <w:r w:rsidR="00A20831" w:rsidRPr="000A3A9E">
        <w:rPr>
          <w:rFonts w:ascii="Calibri" w:hAnsi="Calibri"/>
          <w:sz w:val="22"/>
          <w:szCs w:val="22"/>
        </w:rPr>
        <w:t xml:space="preserve">. </w:t>
      </w:r>
      <w:r w:rsidR="006A60A6">
        <w:rPr>
          <w:rFonts w:ascii="Calibri" w:hAnsi="Calibri"/>
          <w:sz w:val="22"/>
          <w:szCs w:val="22"/>
        </w:rPr>
        <w:tab/>
      </w:r>
      <w:r w:rsidR="00A20831" w:rsidRPr="000A3A9E">
        <w:rPr>
          <w:rFonts w:ascii="Calibri" w:hAnsi="Calibri"/>
          <w:sz w:val="22"/>
          <w:szCs w:val="22"/>
        </w:rPr>
        <w:t xml:space="preserve">Impacts from all proposed construction affecting </w:t>
      </w:r>
      <w:r w:rsidR="00DC2053" w:rsidRPr="000A3A9E">
        <w:rPr>
          <w:rFonts w:ascii="Calibri" w:hAnsi="Calibri"/>
          <w:sz w:val="22"/>
          <w:szCs w:val="22"/>
        </w:rPr>
        <w:t xml:space="preserve">hydraulic characteristics of </w:t>
      </w:r>
      <w:r w:rsidR="00A20831" w:rsidRPr="000A3A9E">
        <w:rPr>
          <w:rFonts w:ascii="Calibri" w:hAnsi="Calibri"/>
          <w:sz w:val="22"/>
          <w:szCs w:val="22"/>
        </w:rPr>
        <w:t>mapped floodpla</w:t>
      </w:r>
      <w:r w:rsidR="001669C7" w:rsidRPr="000A3A9E">
        <w:rPr>
          <w:rFonts w:ascii="Calibri" w:hAnsi="Calibri"/>
          <w:sz w:val="22"/>
          <w:szCs w:val="22"/>
        </w:rPr>
        <w:t xml:space="preserve">ins have been evaluated.  Implementation </w:t>
      </w:r>
      <w:r w:rsidR="00A20831" w:rsidRPr="000A3A9E">
        <w:rPr>
          <w:rFonts w:ascii="Calibri" w:hAnsi="Calibri"/>
          <w:sz w:val="22"/>
          <w:szCs w:val="22"/>
        </w:rPr>
        <w:t xml:space="preserve">procedures for </w:t>
      </w:r>
      <w:r w:rsidR="0022591E" w:rsidRPr="000A3A9E">
        <w:rPr>
          <w:rFonts w:ascii="Calibri" w:hAnsi="Calibri"/>
          <w:sz w:val="22"/>
          <w:szCs w:val="22"/>
        </w:rPr>
        <w:t xml:space="preserve">data sharing, </w:t>
      </w:r>
      <w:r w:rsidR="001669C7" w:rsidRPr="000A3A9E">
        <w:rPr>
          <w:rFonts w:ascii="Calibri" w:hAnsi="Calibri"/>
          <w:sz w:val="22"/>
          <w:szCs w:val="22"/>
        </w:rPr>
        <w:t>landowner notifications</w:t>
      </w:r>
      <w:r w:rsidR="0022591E" w:rsidRPr="000A3A9E">
        <w:rPr>
          <w:rFonts w:ascii="Calibri" w:hAnsi="Calibri"/>
          <w:sz w:val="22"/>
          <w:szCs w:val="22"/>
        </w:rPr>
        <w:t xml:space="preserve"> and legal arrangements</w:t>
      </w:r>
      <w:r w:rsidR="001669C7" w:rsidRPr="000A3A9E">
        <w:rPr>
          <w:rFonts w:ascii="Calibri" w:hAnsi="Calibri"/>
          <w:sz w:val="22"/>
          <w:szCs w:val="22"/>
        </w:rPr>
        <w:t xml:space="preserve"> for </w:t>
      </w:r>
      <w:r w:rsidR="00DC2053" w:rsidRPr="000A3A9E">
        <w:rPr>
          <w:rFonts w:ascii="Calibri" w:hAnsi="Calibri"/>
          <w:sz w:val="22"/>
          <w:szCs w:val="22"/>
        </w:rPr>
        <w:t xml:space="preserve">addressing concerns associated with waterway crossings and </w:t>
      </w:r>
      <w:r w:rsidR="004F306B" w:rsidRPr="000A3A9E">
        <w:rPr>
          <w:rFonts w:ascii="Calibri" w:hAnsi="Calibri"/>
          <w:sz w:val="22"/>
          <w:szCs w:val="22"/>
        </w:rPr>
        <w:t xml:space="preserve">other </w:t>
      </w:r>
      <w:r w:rsidR="00DC2053" w:rsidRPr="000A3A9E">
        <w:rPr>
          <w:rFonts w:ascii="Calibri" w:hAnsi="Calibri"/>
          <w:sz w:val="22"/>
          <w:szCs w:val="22"/>
        </w:rPr>
        <w:t>floodplain encroachm</w:t>
      </w:r>
      <w:r w:rsidR="007D0780" w:rsidRPr="000A3A9E">
        <w:rPr>
          <w:rFonts w:ascii="Calibri" w:hAnsi="Calibri"/>
          <w:sz w:val="22"/>
          <w:szCs w:val="22"/>
        </w:rPr>
        <w:t xml:space="preserve">ent as identified by </w:t>
      </w:r>
      <w:r w:rsidR="007D0780" w:rsidRPr="000A3A9E">
        <w:rPr>
          <w:rFonts w:ascii="Calibri" w:hAnsi="Calibri"/>
          <w:sz w:val="22"/>
          <w:szCs w:val="22"/>
        </w:rPr>
        <w:lastRenderedPageBreak/>
        <w:t>NR 116 (Wisconsin’s</w:t>
      </w:r>
      <w:r w:rsidR="00DC2053" w:rsidRPr="000A3A9E">
        <w:rPr>
          <w:rFonts w:ascii="Calibri" w:hAnsi="Calibri"/>
          <w:sz w:val="22"/>
          <w:szCs w:val="22"/>
        </w:rPr>
        <w:t xml:space="preserve"> Floodplain Management Program) a</w:t>
      </w:r>
      <w:r w:rsidR="00475FB0" w:rsidRPr="000A3A9E">
        <w:rPr>
          <w:rFonts w:ascii="Calibri" w:hAnsi="Calibri"/>
          <w:sz w:val="22"/>
          <w:szCs w:val="22"/>
        </w:rPr>
        <w:t xml:space="preserve">nd NR 320 (Bridges and Culverts </w:t>
      </w:r>
      <w:r w:rsidR="00DC2053" w:rsidRPr="000A3A9E">
        <w:rPr>
          <w:rFonts w:ascii="Calibri" w:hAnsi="Calibri"/>
          <w:sz w:val="22"/>
          <w:szCs w:val="22"/>
        </w:rPr>
        <w:t xml:space="preserve">In </w:t>
      </w:r>
      <w:r w:rsidR="00475FB0" w:rsidRPr="000A3A9E">
        <w:rPr>
          <w:rFonts w:ascii="Calibri" w:hAnsi="Calibri"/>
          <w:sz w:val="22"/>
          <w:szCs w:val="22"/>
        </w:rPr>
        <w:t>or Over Navigable Waterways) have</w:t>
      </w:r>
      <w:r w:rsidR="00DC2053" w:rsidRPr="000A3A9E">
        <w:rPr>
          <w:rFonts w:ascii="Calibri" w:hAnsi="Calibri"/>
          <w:sz w:val="22"/>
          <w:szCs w:val="22"/>
        </w:rPr>
        <w:t xml:space="preserve"> been</w:t>
      </w:r>
      <w:r w:rsidR="004F306B" w:rsidRPr="000A3A9E">
        <w:rPr>
          <w:rFonts w:ascii="Calibri" w:hAnsi="Calibri"/>
          <w:sz w:val="22"/>
          <w:szCs w:val="22"/>
        </w:rPr>
        <w:t xml:space="preserve"> or will be</w:t>
      </w:r>
      <w:r w:rsidR="00DC2053" w:rsidRPr="000A3A9E">
        <w:rPr>
          <w:rFonts w:ascii="Calibri" w:hAnsi="Calibri"/>
          <w:sz w:val="22"/>
          <w:szCs w:val="22"/>
        </w:rPr>
        <w:t xml:space="preserve"> </w:t>
      </w:r>
      <w:r w:rsidR="004F306B" w:rsidRPr="000A3A9E">
        <w:rPr>
          <w:rFonts w:ascii="Calibri" w:hAnsi="Calibri"/>
          <w:sz w:val="22"/>
          <w:szCs w:val="22"/>
        </w:rPr>
        <w:t xml:space="preserve">addressed </w:t>
      </w:r>
      <w:r w:rsidR="007D0780" w:rsidRPr="000A3A9E">
        <w:rPr>
          <w:rFonts w:ascii="Calibri" w:hAnsi="Calibri"/>
          <w:sz w:val="22"/>
          <w:szCs w:val="22"/>
        </w:rPr>
        <w:t xml:space="preserve">prior to construction </w:t>
      </w:r>
      <w:r w:rsidR="004F306B" w:rsidRPr="000A3A9E">
        <w:rPr>
          <w:rFonts w:ascii="Calibri" w:hAnsi="Calibri"/>
          <w:sz w:val="22"/>
          <w:szCs w:val="22"/>
        </w:rPr>
        <w:t>pursuant to the</w:t>
      </w:r>
      <w:r w:rsidR="00475FB0" w:rsidRPr="000A3A9E">
        <w:rPr>
          <w:rFonts w:ascii="Calibri" w:hAnsi="Calibri"/>
          <w:sz w:val="22"/>
          <w:szCs w:val="22"/>
        </w:rPr>
        <w:t xml:space="preserve"> DOT/DNR </w:t>
      </w:r>
      <w:r w:rsidR="001669C7" w:rsidRPr="000A3A9E">
        <w:rPr>
          <w:rFonts w:ascii="Calibri" w:hAnsi="Calibri"/>
          <w:sz w:val="22"/>
          <w:szCs w:val="22"/>
        </w:rPr>
        <w:t xml:space="preserve">February 11, 1988 </w:t>
      </w:r>
      <w:r w:rsidR="0022591E" w:rsidRPr="000A3A9E">
        <w:rPr>
          <w:rFonts w:ascii="Calibri" w:hAnsi="Calibri"/>
          <w:sz w:val="22"/>
          <w:szCs w:val="22"/>
        </w:rPr>
        <w:t>Cooperative</w:t>
      </w:r>
      <w:r w:rsidR="00475FB0" w:rsidRPr="000A3A9E">
        <w:rPr>
          <w:rFonts w:ascii="Calibri" w:hAnsi="Calibri"/>
          <w:sz w:val="22"/>
          <w:szCs w:val="22"/>
        </w:rPr>
        <w:t xml:space="preserve"> Agreement Implementation Memo of the </w:t>
      </w:r>
      <w:r w:rsidR="001669C7" w:rsidRPr="000A3A9E">
        <w:rPr>
          <w:rFonts w:ascii="Calibri" w:hAnsi="Calibri"/>
          <w:sz w:val="22"/>
          <w:szCs w:val="22"/>
        </w:rPr>
        <w:t>DOT/DNR Cooperative Agreement, Section VII – Waterway Crossings and Other Floodplain Encroachments</w:t>
      </w:r>
      <w:r w:rsidR="00475FB0" w:rsidRPr="000A3A9E">
        <w:rPr>
          <w:rFonts w:ascii="Calibri" w:hAnsi="Calibri"/>
          <w:sz w:val="22"/>
          <w:szCs w:val="22"/>
        </w:rPr>
        <w:t xml:space="preserve"> (</w:t>
      </w:r>
      <w:r w:rsidR="00AF5BE5" w:rsidRPr="000A3A9E">
        <w:rPr>
          <w:rFonts w:ascii="Calibri" w:hAnsi="Calibri"/>
          <w:sz w:val="22"/>
          <w:szCs w:val="22"/>
        </w:rPr>
        <w:t>March 1987</w:t>
      </w:r>
      <w:r w:rsidR="001669C7" w:rsidRPr="000A3A9E">
        <w:rPr>
          <w:rFonts w:ascii="Calibri" w:hAnsi="Calibri"/>
          <w:sz w:val="22"/>
          <w:szCs w:val="22"/>
        </w:rPr>
        <w:t>):</w:t>
      </w:r>
    </w:p>
    <w:p w14:paraId="5F9A9C76" w14:textId="77777777" w:rsidR="003F38EB" w:rsidRPr="000A3A9E" w:rsidRDefault="001669C7" w:rsidP="000F28DD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bCs/>
          <w:sz w:val="22"/>
          <w:szCs w:val="22"/>
        </w:rPr>
      </w:r>
      <w:r w:rsidR="00000000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="000A3A9E" w:rsidRPr="000A3A9E">
        <w:rPr>
          <w:rFonts w:ascii="Calibri" w:hAnsi="Calibri"/>
          <w:b w:val="0"/>
          <w:bCs/>
          <w:sz w:val="22"/>
          <w:szCs w:val="22"/>
        </w:rPr>
        <w:t xml:space="preserve">  Yes, p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>rocedure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m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reas is </w:t>
      </w:r>
      <w:proofErr w:type="gramStart"/>
      <w:r w:rsidRPr="000A3A9E">
        <w:rPr>
          <w:rFonts w:ascii="Calibri" w:hAnsi="Calibri"/>
          <w:b w:val="0"/>
          <w:bCs/>
          <w:sz w:val="22"/>
          <w:szCs w:val="22"/>
        </w:rPr>
        <w:t>complete</w:t>
      </w:r>
      <w:proofErr w:type="gramEnd"/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</w:p>
    <w:p w14:paraId="497148DD" w14:textId="77777777" w:rsidR="001669C7" w:rsidRPr="000A3A9E" w:rsidRDefault="001669C7" w:rsidP="000F28DD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bCs/>
          <w:sz w:val="22"/>
          <w:szCs w:val="22"/>
        </w:rPr>
      </w:r>
      <w:r w:rsidR="00000000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F28DD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Yes, p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rocedure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u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nmapped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="007D0780" w:rsidRPr="000A3A9E">
        <w:rPr>
          <w:rFonts w:ascii="Calibri" w:hAnsi="Calibri"/>
          <w:b w:val="0"/>
          <w:bCs/>
          <w:sz w:val="22"/>
          <w:szCs w:val="22"/>
        </w:rPr>
        <w:t xml:space="preserve">reas is </w:t>
      </w:r>
      <w:proofErr w:type="gramStart"/>
      <w:r w:rsidR="007D0780" w:rsidRPr="000A3A9E">
        <w:rPr>
          <w:rFonts w:ascii="Calibri" w:hAnsi="Calibri"/>
          <w:b w:val="0"/>
          <w:bCs/>
          <w:sz w:val="22"/>
          <w:szCs w:val="22"/>
        </w:rPr>
        <w:t>complete</w:t>
      </w:r>
      <w:proofErr w:type="gramEnd"/>
    </w:p>
    <w:p w14:paraId="1A0512A4" w14:textId="77777777" w:rsidR="007D0780" w:rsidRPr="000A3A9E" w:rsidRDefault="007D0780" w:rsidP="000F28DD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bCs/>
          <w:sz w:val="22"/>
          <w:szCs w:val="22"/>
        </w:rPr>
      </w:r>
      <w:r w:rsidR="00000000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="000A3A9E" w:rsidRPr="000A3A9E">
        <w:rPr>
          <w:rFonts w:ascii="Calibri" w:hAnsi="Calibri"/>
          <w:b w:val="0"/>
          <w:bCs/>
          <w:sz w:val="22"/>
          <w:szCs w:val="22"/>
        </w:rPr>
        <w:t xml:space="preserve">  No, p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rocedure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m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Pr="000A3A9E">
        <w:rPr>
          <w:rFonts w:ascii="Calibri" w:hAnsi="Calibri"/>
          <w:b w:val="0"/>
          <w:bCs/>
          <w:sz w:val="22"/>
          <w:szCs w:val="22"/>
        </w:rPr>
        <w:t>reas is pending final design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 xml:space="preserve"> (add to environmental commitment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s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>)</w:t>
      </w:r>
      <w:r w:rsidR="00152124">
        <w:rPr>
          <w:rFonts w:ascii="Calibri" w:hAnsi="Calibri"/>
          <w:b w:val="0"/>
          <w:bCs/>
          <w:sz w:val="22"/>
          <w:szCs w:val="22"/>
        </w:rPr>
        <w:t xml:space="preserve">, discuss: </w:t>
      </w:r>
      <w:r w:rsidR="00152124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124" w:rsidRPr="00872375">
        <w:rPr>
          <w:rFonts w:ascii="Calibri" w:hAnsi="Calibri"/>
          <w:sz w:val="22"/>
          <w:szCs w:val="22"/>
        </w:rPr>
        <w:instrText xml:space="preserve"> FORMTEXT </w:instrText>
      </w:r>
      <w:r w:rsidR="00152124" w:rsidRPr="00872375">
        <w:rPr>
          <w:rFonts w:ascii="Calibri" w:hAnsi="Calibri"/>
          <w:sz w:val="22"/>
          <w:szCs w:val="22"/>
        </w:rPr>
      </w:r>
      <w:r w:rsidR="00152124" w:rsidRPr="00872375">
        <w:rPr>
          <w:rFonts w:ascii="Calibri" w:hAnsi="Calibri"/>
          <w:sz w:val="22"/>
          <w:szCs w:val="22"/>
        </w:rPr>
        <w:fldChar w:fldCharType="separate"/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sz w:val="22"/>
          <w:szCs w:val="22"/>
        </w:rPr>
        <w:fldChar w:fldCharType="end"/>
      </w:r>
    </w:p>
    <w:p w14:paraId="4FA8D493" w14:textId="77777777" w:rsidR="00152124" w:rsidRPr="000A3A9E" w:rsidRDefault="007D0780" w:rsidP="00152124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  <w:r w:rsidRPr="000A3A9E">
        <w:rPr>
          <w:rFonts w:ascii="Calibri" w:hAnsi="Calibri"/>
          <w:b w:val="0"/>
          <w:bCs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0A3A9E">
        <w:rPr>
          <w:rFonts w:ascii="Calibri" w:hAnsi="Calibri"/>
          <w:b w:val="0"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b w:val="0"/>
          <w:bCs/>
          <w:sz w:val="22"/>
          <w:szCs w:val="22"/>
        </w:rPr>
      </w:r>
      <w:r w:rsidR="00000000">
        <w:rPr>
          <w:rFonts w:ascii="Calibri" w:hAnsi="Calibri"/>
          <w:b w:val="0"/>
          <w:bCs/>
          <w:sz w:val="22"/>
          <w:szCs w:val="22"/>
        </w:rPr>
        <w:fldChar w:fldCharType="separate"/>
      </w:r>
      <w:r w:rsidRPr="000A3A9E">
        <w:rPr>
          <w:rFonts w:ascii="Calibri" w:hAnsi="Calibri"/>
          <w:b w:val="0"/>
          <w:bCs/>
          <w:sz w:val="22"/>
          <w:szCs w:val="22"/>
        </w:rPr>
        <w:fldChar w:fldCharType="end"/>
      </w:r>
      <w:r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F28DD" w:rsidRPr="000A3A9E">
        <w:rPr>
          <w:rFonts w:ascii="Calibri" w:hAnsi="Calibri"/>
          <w:b w:val="0"/>
          <w:bCs/>
          <w:sz w:val="22"/>
          <w:szCs w:val="22"/>
        </w:rPr>
        <w:t xml:space="preserve">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No, p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rocedure for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u</w:t>
      </w:r>
      <w:r w:rsidRPr="000A3A9E">
        <w:rPr>
          <w:rFonts w:ascii="Calibri" w:hAnsi="Calibri"/>
          <w:b w:val="0"/>
          <w:bCs/>
          <w:sz w:val="22"/>
          <w:szCs w:val="22"/>
        </w:rPr>
        <w:t xml:space="preserve">nmapped 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a</w:t>
      </w:r>
      <w:r w:rsidRPr="000A3A9E">
        <w:rPr>
          <w:rFonts w:ascii="Calibri" w:hAnsi="Calibri"/>
          <w:b w:val="0"/>
          <w:bCs/>
          <w:sz w:val="22"/>
          <w:szCs w:val="22"/>
        </w:rPr>
        <w:t>reas are pending final design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 xml:space="preserve"> (add to environmental commitment</w:t>
      </w:r>
      <w:r w:rsidR="000A3A9E" w:rsidRPr="000A3A9E">
        <w:rPr>
          <w:rFonts w:ascii="Calibri" w:hAnsi="Calibri"/>
          <w:b w:val="0"/>
          <w:bCs/>
          <w:sz w:val="22"/>
          <w:szCs w:val="22"/>
        </w:rPr>
        <w:t>s</w:t>
      </w:r>
      <w:r w:rsidR="00AF5BE5" w:rsidRPr="000A3A9E">
        <w:rPr>
          <w:rFonts w:ascii="Calibri" w:hAnsi="Calibri"/>
          <w:b w:val="0"/>
          <w:bCs/>
          <w:sz w:val="22"/>
          <w:szCs w:val="22"/>
        </w:rPr>
        <w:t>)</w:t>
      </w:r>
      <w:r w:rsidR="00152124">
        <w:rPr>
          <w:rFonts w:ascii="Calibri" w:hAnsi="Calibri"/>
          <w:b w:val="0"/>
          <w:bCs/>
          <w:sz w:val="22"/>
          <w:szCs w:val="22"/>
        </w:rPr>
        <w:t xml:space="preserve">, discuss: </w:t>
      </w:r>
      <w:r w:rsidR="00152124" w:rsidRPr="00872375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124" w:rsidRPr="00872375">
        <w:rPr>
          <w:rFonts w:ascii="Calibri" w:hAnsi="Calibri"/>
          <w:sz w:val="22"/>
          <w:szCs w:val="22"/>
        </w:rPr>
        <w:instrText xml:space="preserve"> FORMTEXT </w:instrText>
      </w:r>
      <w:r w:rsidR="00152124" w:rsidRPr="00872375">
        <w:rPr>
          <w:rFonts w:ascii="Calibri" w:hAnsi="Calibri"/>
          <w:sz w:val="22"/>
          <w:szCs w:val="22"/>
        </w:rPr>
      </w:r>
      <w:r w:rsidR="00152124" w:rsidRPr="00872375">
        <w:rPr>
          <w:rFonts w:ascii="Calibri" w:hAnsi="Calibri"/>
          <w:sz w:val="22"/>
          <w:szCs w:val="22"/>
        </w:rPr>
        <w:fldChar w:fldCharType="separate"/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noProof/>
          <w:sz w:val="22"/>
          <w:szCs w:val="22"/>
        </w:rPr>
        <w:t> </w:t>
      </w:r>
      <w:r w:rsidR="00152124" w:rsidRPr="00872375">
        <w:rPr>
          <w:rFonts w:ascii="Calibri" w:hAnsi="Calibri"/>
          <w:sz w:val="22"/>
          <w:szCs w:val="22"/>
        </w:rPr>
        <w:fldChar w:fldCharType="end"/>
      </w:r>
    </w:p>
    <w:p w14:paraId="1AEFF1AF" w14:textId="77777777" w:rsidR="007D0780" w:rsidRPr="000A3A9E" w:rsidRDefault="007D0780" w:rsidP="000F28DD">
      <w:pPr>
        <w:pStyle w:val="BodyText2"/>
        <w:ind w:left="1080" w:hanging="360"/>
        <w:contextualSpacing/>
        <w:rPr>
          <w:rFonts w:ascii="Calibri" w:hAnsi="Calibri"/>
          <w:b w:val="0"/>
          <w:bCs/>
          <w:sz w:val="22"/>
          <w:szCs w:val="22"/>
        </w:rPr>
      </w:pPr>
    </w:p>
    <w:sectPr w:rsidR="007D0780" w:rsidRPr="000A3A9E" w:rsidSect="00724374">
      <w:footerReference w:type="default" r:id="rId13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30D6" w14:textId="77777777" w:rsidR="00FA7CE9" w:rsidRDefault="00FA7CE9">
      <w:r>
        <w:separator/>
      </w:r>
    </w:p>
  </w:endnote>
  <w:endnote w:type="continuationSeparator" w:id="0">
    <w:p w14:paraId="52E72634" w14:textId="77777777" w:rsidR="00FA7CE9" w:rsidRDefault="00FA7CE9">
      <w:r>
        <w:continuationSeparator/>
      </w:r>
    </w:p>
  </w:endnote>
  <w:endnote w:type="continuationNotice" w:id="1">
    <w:p w14:paraId="1AADC00E" w14:textId="77777777" w:rsidR="00FA7CE9" w:rsidRDefault="00FA7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2EE1" w14:textId="79E7741A" w:rsidR="00C52A6F" w:rsidRDefault="00C52A6F" w:rsidP="005B5AD5">
    <w:pPr>
      <w:pStyle w:val="Footer"/>
      <w:jc w:val="right"/>
    </w:pPr>
    <w:r w:rsidRPr="0081307A">
      <w:rPr>
        <w:rFonts w:ascii="Calibri" w:hAnsi="Calibri" w:cs="Calibri"/>
        <w:sz w:val="22"/>
        <w:szCs w:val="22"/>
      </w:rPr>
      <w:t xml:space="preserve">Page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5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  <w:r w:rsidRPr="0081307A">
      <w:rPr>
        <w:rStyle w:val="PageNumber"/>
        <w:rFonts w:ascii="Calibri" w:hAnsi="Calibri" w:cs="Calibri"/>
        <w:sz w:val="22"/>
        <w:szCs w:val="22"/>
      </w:rPr>
      <w:t xml:space="preserve"> of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E65F" w14:textId="58DEE80F" w:rsidR="00C52A6F" w:rsidRPr="0081307A" w:rsidRDefault="00C52A6F">
    <w:pPr>
      <w:pStyle w:val="Footer"/>
      <w:rPr>
        <w:rFonts w:ascii="Calibri" w:hAnsi="Calibri" w:cs="Calibri"/>
        <w:sz w:val="22"/>
        <w:szCs w:val="22"/>
      </w:rPr>
    </w:pP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 xml:space="preserve">              </w:t>
    </w:r>
    <w:r w:rsidRPr="0081307A">
      <w:rPr>
        <w:rFonts w:ascii="Calibri" w:hAnsi="Calibri" w:cs="Calibri"/>
        <w:sz w:val="22"/>
        <w:szCs w:val="22"/>
      </w:rPr>
      <w:t xml:space="preserve">Page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7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  <w:r w:rsidRPr="0081307A">
      <w:rPr>
        <w:rStyle w:val="PageNumber"/>
        <w:rFonts w:ascii="Calibri" w:hAnsi="Calibri" w:cs="Calibri"/>
        <w:sz w:val="22"/>
        <w:szCs w:val="22"/>
      </w:rPr>
      <w:t xml:space="preserve"> of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95B2" w14:textId="0503A149" w:rsidR="00C52A6F" w:rsidRPr="0081307A" w:rsidRDefault="00C52A6F">
    <w:pPr>
      <w:pStyle w:val="Footer"/>
      <w:rPr>
        <w:rFonts w:ascii="Calibri" w:hAnsi="Calibri" w:cs="Calibri"/>
        <w:sz w:val="22"/>
        <w:szCs w:val="22"/>
      </w:rPr>
    </w:pP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 w:rsidRPr="0081307A"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 xml:space="preserve">              </w:t>
    </w:r>
    <w:r w:rsidRPr="0081307A">
      <w:rPr>
        <w:rFonts w:ascii="Calibri" w:hAnsi="Calibri" w:cs="Calibri"/>
        <w:sz w:val="22"/>
        <w:szCs w:val="22"/>
      </w:rPr>
      <w:t xml:space="preserve">Page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  <w:r w:rsidRPr="0081307A">
      <w:rPr>
        <w:rStyle w:val="PageNumber"/>
        <w:rFonts w:ascii="Calibri" w:hAnsi="Calibri" w:cs="Calibri"/>
        <w:sz w:val="22"/>
        <w:szCs w:val="22"/>
      </w:rPr>
      <w:t xml:space="preserve"> of </w:t>
    </w:r>
    <w:r w:rsidRPr="0081307A">
      <w:rPr>
        <w:rStyle w:val="PageNumber"/>
        <w:rFonts w:ascii="Calibri" w:hAnsi="Calibri" w:cs="Calibri"/>
        <w:sz w:val="22"/>
        <w:szCs w:val="22"/>
      </w:rPr>
      <w:fldChar w:fldCharType="begin"/>
    </w:r>
    <w:r w:rsidRPr="0081307A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81307A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8</w:t>
    </w:r>
    <w:r w:rsidRPr="0081307A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C395" w14:textId="77777777" w:rsidR="00FA7CE9" w:rsidRDefault="00FA7CE9">
      <w:r>
        <w:separator/>
      </w:r>
    </w:p>
  </w:footnote>
  <w:footnote w:type="continuationSeparator" w:id="0">
    <w:p w14:paraId="7678168F" w14:textId="77777777" w:rsidR="00FA7CE9" w:rsidRDefault="00FA7CE9">
      <w:r>
        <w:continuationSeparator/>
      </w:r>
    </w:p>
  </w:footnote>
  <w:footnote w:type="continuationNotice" w:id="1">
    <w:p w14:paraId="2AB1D76F" w14:textId="77777777" w:rsidR="00FA7CE9" w:rsidRDefault="00FA7C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AC"/>
    <w:multiLevelType w:val="hybridMultilevel"/>
    <w:tmpl w:val="B80C1E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17B1"/>
    <w:multiLevelType w:val="hybridMultilevel"/>
    <w:tmpl w:val="4808EC7A"/>
    <w:lvl w:ilvl="0" w:tplc="040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16710"/>
    <w:multiLevelType w:val="hybridMultilevel"/>
    <w:tmpl w:val="5F080BBC"/>
    <w:lvl w:ilvl="0" w:tplc="EAA2CC0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501CC"/>
    <w:multiLevelType w:val="hybridMultilevel"/>
    <w:tmpl w:val="31F259EC"/>
    <w:lvl w:ilvl="0" w:tplc="040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B2D59"/>
    <w:multiLevelType w:val="hybridMultilevel"/>
    <w:tmpl w:val="FBD48C54"/>
    <w:lvl w:ilvl="0" w:tplc="35AC7E62">
      <w:start w:val="4"/>
      <w:numFmt w:val="upperLetter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5EA1EC5"/>
    <w:multiLevelType w:val="hybridMultilevel"/>
    <w:tmpl w:val="CB226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A5DF7"/>
    <w:multiLevelType w:val="hybridMultilevel"/>
    <w:tmpl w:val="90DCE1A4"/>
    <w:lvl w:ilvl="0" w:tplc="E5C661A0">
      <w:start w:val="1"/>
      <w:numFmt w:val="upperLetter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3AA639CC"/>
    <w:multiLevelType w:val="hybridMultilevel"/>
    <w:tmpl w:val="BF36FF0E"/>
    <w:lvl w:ilvl="0" w:tplc="17D213A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AD2F05"/>
    <w:multiLevelType w:val="hybridMultilevel"/>
    <w:tmpl w:val="884E906A"/>
    <w:lvl w:ilvl="0" w:tplc="849E22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9" w15:restartNumberingAfterBreak="0">
    <w:nsid w:val="470E3794"/>
    <w:multiLevelType w:val="hybridMultilevel"/>
    <w:tmpl w:val="5A60690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E76D3"/>
    <w:multiLevelType w:val="hybridMultilevel"/>
    <w:tmpl w:val="BD9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04C91"/>
    <w:multiLevelType w:val="hybridMultilevel"/>
    <w:tmpl w:val="756055E8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FE3D7F"/>
    <w:multiLevelType w:val="hybridMultilevel"/>
    <w:tmpl w:val="02B67CFE"/>
    <w:lvl w:ilvl="0" w:tplc="33CA4A1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C61275"/>
    <w:multiLevelType w:val="hybridMultilevel"/>
    <w:tmpl w:val="D182290A"/>
    <w:lvl w:ilvl="0" w:tplc="D4B24F4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FC0F62"/>
    <w:multiLevelType w:val="hybridMultilevel"/>
    <w:tmpl w:val="EDB49506"/>
    <w:lvl w:ilvl="0" w:tplc="37D096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E0B64"/>
    <w:multiLevelType w:val="hybridMultilevel"/>
    <w:tmpl w:val="5188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33AB"/>
    <w:multiLevelType w:val="hybridMultilevel"/>
    <w:tmpl w:val="26F4BEF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964310"/>
    <w:multiLevelType w:val="hybridMultilevel"/>
    <w:tmpl w:val="2034EE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F082C"/>
    <w:multiLevelType w:val="hybridMultilevel"/>
    <w:tmpl w:val="3D5EBB76"/>
    <w:lvl w:ilvl="0" w:tplc="8D10164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4B00A08"/>
    <w:multiLevelType w:val="hybridMultilevel"/>
    <w:tmpl w:val="4036BCE4"/>
    <w:lvl w:ilvl="0" w:tplc="2A1A864A">
      <w:start w:val="5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6436143"/>
    <w:multiLevelType w:val="hybridMultilevel"/>
    <w:tmpl w:val="4D7868FC"/>
    <w:lvl w:ilvl="0" w:tplc="FAD46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DAA555C"/>
    <w:multiLevelType w:val="hybridMultilevel"/>
    <w:tmpl w:val="E270A774"/>
    <w:lvl w:ilvl="0" w:tplc="B404B5F4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725D18"/>
    <w:multiLevelType w:val="hybridMultilevel"/>
    <w:tmpl w:val="E5E2C37A"/>
    <w:lvl w:ilvl="0" w:tplc="9CFCD766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75D0475"/>
    <w:multiLevelType w:val="hybridMultilevel"/>
    <w:tmpl w:val="09CE9EE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310BF"/>
    <w:multiLevelType w:val="hybridMultilevel"/>
    <w:tmpl w:val="2E54D6C4"/>
    <w:lvl w:ilvl="0" w:tplc="0409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09612">
    <w:abstractNumId w:val="11"/>
  </w:num>
  <w:num w:numId="2" w16cid:durableId="1706173754">
    <w:abstractNumId w:val="24"/>
  </w:num>
  <w:num w:numId="3" w16cid:durableId="847140617">
    <w:abstractNumId w:val="17"/>
  </w:num>
  <w:num w:numId="4" w16cid:durableId="792404381">
    <w:abstractNumId w:val="0"/>
  </w:num>
  <w:num w:numId="5" w16cid:durableId="1346207341">
    <w:abstractNumId w:val="3"/>
  </w:num>
  <w:num w:numId="6" w16cid:durableId="1236940396">
    <w:abstractNumId w:val="23"/>
  </w:num>
  <w:num w:numId="7" w16cid:durableId="1014919729">
    <w:abstractNumId w:val="19"/>
  </w:num>
  <w:num w:numId="8" w16cid:durableId="1530145392">
    <w:abstractNumId w:val="9"/>
  </w:num>
  <w:num w:numId="9" w16cid:durableId="68231478">
    <w:abstractNumId w:val="1"/>
  </w:num>
  <w:num w:numId="10" w16cid:durableId="546525880">
    <w:abstractNumId w:val="21"/>
  </w:num>
  <w:num w:numId="11" w16cid:durableId="1484010209">
    <w:abstractNumId w:val="12"/>
  </w:num>
  <w:num w:numId="12" w16cid:durableId="1719747085">
    <w:abstractNumId w:val="16"/>
  </w:num>
  <w:num w:numId="13" w16cid:durableId="365452423">
    <w:abstractNumId w:val="5"/>
  </w:num>
  <w:num w:numId="14" w16cid:durableId="358089017">
    <w:abstractNumId w:val="14"/>
  </w:num>
  <w:num w:numId="15" w16cid:durableId="1895922862">
    <w:abstractNumId w:val="8"/>
  </w:num>
  <w:num w:numId="16" w16cid:durableId="746659537">
    <w:abstractNumId w:val="4"/>
  </w:num>
  <w:num w:numId="17" w16cid:durableId="1829398100">
    <w:abstractNumId w:val="22"/>
  </w:num>
  <w:num w:numId="18" w16cid:durableId="570576038">
    <w:abstractNumId w:val="18"/>
  </w:num>
  <w:num w:numId="19" w16cid:durableId="104231651">
    <w:abstractNumId w:val="6"/>
  </w:num>
  <w:num w:numId="20" w16cid:durableId="1922448470">
    <w:abstractNumId w:val="13"/>
  </w:num>
  <w:num w:numId="21" w16cid:durableId="1659193319">
    <w:abstractNumId w:val="20"/>
  </w:num>
  <w:num w:numId="22" w16cid:durableId="2084445578">
    <w:abstractNumId w:val="2"/>
  </w:num>
  <w:num w:numId="23" w16cid:durableId="646741600">
    <w:abstractNumId w:val="15"/>
  </w:num>
  <w:num w:numId="24" w16cid:durableId="940533208">
    <w:abstractNumId w:val="10"/>
  </w:num>
  <w:num w:numId="25" w16cid:durableId="334965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FF"/>
    <w:rsid w:val="00001CF7"/>
    <w:rsid w:val="00005BEF"/>
    <w:rsid w:val="0000738B"/>
    <w:rsid w:val="00011FB2"/>
    <w:rsid w:val="000150AF"/>
    <w:rsid w:val="00021B42"/>
    <w:rsid w:val="00023C6E"/>
    <w:rsid w:val="00024379"/>
    <w:rsid w:val="000454EB"/>
    <w:rsid w:val="00055E46"/>
    <w:rsid w:val="00060AD3"/>
    <w:rsid w:val="000667E8"/>
    <w:rsid w:val="00074DA8"/>
    <w:rsid w:val="00075647"/>
    <w:rsid w:val="0008006F"/>
    <w:rsid w:val="00081D47"/>
    <w:rsid w:val="00090F71"/>
    <w:rsid w:val="000A00B6"/>
    <w:rsid w:val="000A3A9E"/>
    <w:rsid w:val="000A3CD9"/>
    <w:rsid w:val="000B5622"/>
    <w:rsid w:val="000C5C10"/>
    <w:rsid w:val="000C74B7"/>
    <w:rsid w:val="000C79FC"/>
    <w:rsid w:val="000D23E6"/>
    <w:rsid w:val="000F28DD"/>
    <w:rsid w:val="000F3B50"/>
    <w:rsid w:val="0010147E"/>
    <w:rsid w:val="00104570"/>
    <w:rsid w:val="00107038"/>
    <w:rsid w:val="001110BB"/>
    <w:rsid w:val="00114D94"/>
    <w:rsid w:val="00115A7E"/>
    <w:rsid w:val="0011725F"/>
    <w:rsid w:val="00120A09"/>
    <w:rsid w:val="00120F88"/>
    <w:rsid w:val="0012266E"/>
    <w:rsid w:val="001320CB"/>
    <w:rsid w:val="00141D67"/>
    <w:rsid w:val="00146F71"/>
    <w:rsid w:val="001472C2"/>
    <w:rsid w:val="00152124"/>
    <w:rsid w:val="00155E70"/>
    <w:rsid w:val="00160A86"/>
    <w:rsid w:val="00162251"/>
    <w:rsid w:val="00164E9F"/>
    <w:rsid w:val="001669C7"/>
    <w:rsid w:val="00167FA5"/>
    <w:rsid w:val="001754D0"/>
    <w:rsid w:val="00182EE3"/>
    <w:rsid w:val="001849FC"/>
    <w:rsid w:val="00192BFD"/>
    <w:rsid w:val="001949BE"/>
    <w:rsid w:val="00195D7A"/>
    <w:rsid w:val="00196505"/>
    <w:rsid w:val="001A7CCB"/>
    <w:rsid w:val="001B422D"/>
    <w:rsid w:val="001C5FBB"/>
    <w:rsid w:val="001D2B0C"/>
    <w:rsid w:val="001D4024"/>
    <w:rsid w:val="001E0037"/>
    <w:rsid w:val="001E20FA"/>
    <w:rsid w:val="001F1736"/>
    <w:rsid w:val="001F58F3"/>
    <w:rsid w:val="002024B6"/>
    <w:rsid w:val="00202667"/>
    <w:rsid w:val="002055CF"/>
    <w:rsid w:val="00220682"/>
    <w:rsid w:val="00224F12"/>
    <w:rsid w:val="0022591E"/>
    <w:rsid w:val="0022622E"/>
    <w:rsid w:val="0023620C"/>
    <w:rsid w:val="0024799F"/>
    <w:rsid w:val="00254F74"/>
    <w:rsid w:val="00255AB5"/>
    <w:rsid w:val="00271EB5"/>
    <w:rsid w:val="00277DD8"/>
    <w:rsid w:val="00282547"/>
    <w:rsid w:val="00282BED"/>
    <w:rsid w:val="00284CFD"/>
    <w:rsid w:val="002875FB"/>
    <w:rsid w:val="00295A1C"/>
    <w:rsid w:val="002A0C0C"/>
    <w:rsid w:val="002A5C4D"/>
    <w:rsid w:val="002B1978"/>
    <w:rsid w:val="002B3251"/>
    <w:rsid w:val="002B33CF"/>
    <w:rsid w:val="002B5385"/>
    <w:rsid w:val="002D02A4"/>
    <w:rsid w:val="002D076C"/>
    <w:rsid w:val="002D0C43"/>
    <w:rsid w:val="002D1416"/>
    <w:rsid w:val="002D3AA0"/>
    <w:rsid w:val="002D6104"/>
    <w:rsid w:val="002E5019"/>
    <w:rsid w:val="002E6BF7"/>
    <w:rsid w:val="002F43FC"/>
    <w:rsid w:val="002F5C93"/>
    <w:rsid w:val="0030406B"/>
    <w:rsid w:val="0030612C"/>
    <w:rsid w:val="0030660C"/>
    <w:rsid w:val="00313A52"/>
    <w:rsid w:val="00315A62"/>
    <w:rsid w:val="0032196A"/>
    <w:rsid w:val="003267C9"/>
    <w:rsid w:val="003305CE"/>
    <w:rsid w:val="003341D1"/>
    <w:rsid w:val="00334F72"/>
    <w:rsid w:val="0033520C"/>
    <w:rsid w:val="003359CC"/>
    <w:rsid w:val="0035100C"/>
    <w:rsid w:val="0035401F"/>
    <w:rsid w:val="0036186E"/>
    <w:rsid w:val="00370ECD"/>
    <w:rsid w:val="00372714"/>
    <w:rsid w:val="003749DF"/>
    <w:rsid w:val="0037726B"/>
    <w:rsid w:val="003805DD"/>
    <w:rsid w:val="00391BF5"/>
    <w:rsid w:val="00391CF0"/>
    <w:rsid w:val="00392D4A"/>
    <w:rsid w:val="003944BA"/>
    <w:rsid w:val="003950F0"/>
    <w:rsid w:val="00395719"/>
    <w:rsid w:val="003A1E53"/>
    <w:rsid w:val="003A73D0"/>
    <w:rsid w:val="003A7AD8"/>
    <w:rsid w:val="003B28B3"/>
    <w:rsid w:val="003D3B72"/>
    <w:rsid w:val="003D4F14"/>
    <w:rsid w:val="003D56B3"/>
    <w:rsid w:val="003F192E"/>
    <w:rsid w:val="003F38EB"/>
    <w:rsid w:val="003F3B81"/>
    <w:rsid w:val="003F4A6E"/>
    <w:rsid w:val="004035F0"/>
    <w:rsid w:val="004049C0"/>
    <w:rsid w:val="00414AE5"/>
    <w:rsid w:val="0041730A"/>
    <w:rsid w:val="00420C47"/>
    <w:rsid w:val="00434EF3"/>
    <w:rsid w:val="004456C0"/>
    <w:rsid w:val="00453C78"/>
    <w:rsid w:val="00463154"/>
    <w:rsid w:val="00464032"/>
    <w:rsid w:val="004737CB"/>
    <w:rsid w:val="00475FB0"/>
    <w:rsid w:val="00477CFE"/>
    <w:rsid w:val="004816AC"/>
    <w:rsid w:val="0048171B"/>
    <w:rsid w:val="00481D29"/>
    <w:rsid w:val="00487B87"/>
    <w:rsid w:val="004968FB"/>
    <w:rsid w:val="004A0519"/>
    <w:rsid w:val="004A2EEC"/>
    <w:rsid w:val="004C35DB"/>
    <w:rsid w:val="004D09BB"/>
    <w:rsid w:val="004D22EC"/>
    <w:rsid w:val="004D6FB1"/>
    <w:rsid w:val="004D772C"/>
    <w:rsid w:val="004E4713"/>
    <w:rsid w:val="004E6D4D"/>
    <w:rsid w:val="004F2FCA"/>
    <w:rsid w:val="004F306B"/>
    <w:rsid w:val="004F4A9C"/>
    <w:rsid w:val="004F7AAC"/>
    <w:rsid w:val="00501680"/>
    <w:rsid w:val="005042A0"/>
    <w:rsid w:val="00505DC9"/>
    <w:rsid w:val="00506D8B"/>
    <w:rsid w:val="0051018D"/>
    <w:rsid w:val="005264F0"/>
    <w:rsid w:val="005276E5"/>
    <w:rsid w:val="005317ED"/>
    <w:rsid w:val="00542F5B"/>
    <w:rsid w:val="005436C0"/>
    <w:rsid w:val="005478E7"/>
    <w:rsid w:val="00557A49"/>
    <w:rsid w:val="00557C4D"/>
    <w:rsid w:val="00561D1D"/>
    <w:rsid w:val="005876E5"/>
    <w:rsid w:val="00590DA2"/>
    <w:rsid w:val="005926EA"/>
    <w:rsid w:val="00593C5C"/>
    <w:rsid w:val="00597576"/>
    <w:rsid w:val="005A1BAF"/>
    <w:rsid w:val="005B2A1C"/>
    <w:rsid w:val="005B376F"/>
    <w:rsid w:val="005B4E9D"/>
    <w:rsid w:val="005B5AD5"/>
    <w:rsid w:val="005C5B44"/>
    <w:rsid w:val="005C68FC"/>
    <w:rsid w:val="005D32F4"/>
    <w:rsid w:val="005D68F5"/>
    <w:rsid w:val="005E55B3"/>
    <w:rsid w:val="005F6DAE"/>
    <w:rsid w:val="006146F2"/>
    <w:rsid w:val="006278CA"/>
    <w:rsid w:val="00630CA0"/>
    <w:rsid w:val="00635033"/>
    <w:rsid w:val="0064516A"/>
    <w:rsid w:val="006500F2"/>
    <w:rsid w:val="00651D2D"/>
    <w:rsid w:val="00654095"/>
    <w:rsid w:val="0065760D"/>
    <w:rsid w:val="00657F87"/>
    <w:rsid w:val="00660485"/>
    <w:rsid w:val="00664219"/>
    <w:rsid w:val="00664788"/>
    <w:rsid w:val="0066542C"/>
    <w:rsid w:val="006675EC"/>
    <w:rsid w:val="00671006"/>
    <w:rsid w:val="006773B8"/>
    <w:rsid w:val="00682A5C"/>
    <w:rsid w:val="0068353A"/>
    <w:rsid w:val="0069382B"/>
    <w:rsid w:val="006A60A6"/>
    <w:rsid w:val="006A7A4C"/>
    <w:rsid w:val="006B3765"/>
    <w:rsid w:val="006C03EB"/>
    <w:rsid w:val="006C4041"/>
    <w:rsid w:val="006D1373"/>
    <w:rsid w:val="006D39F6"/>
    <w:rsid w:val="006D75A5"/>
    <w:rsid w:val="006F021B"/>
    <w:rsid w:val="006F120D"/>
    <w:rsid w:val="00702C27"/>
    <w:rsid w:val="0071201B"/>
    <w:rsid w:val="00721C8F"/>
    <w:rsid w:val="007226F0"/>
    <w:rsid w:val="00724374"/>
    <w:rsid w:val="0072733D"/>
    <w:rsid w:val="00727B37"/>
    <w:rsid w:val="00737FF7"/>
    <w:rsid w:val="00741FD5"/>
    <w:rsid w:val="0074567B"/>
    <w:rsid w:val="00745D79"/>
    <w:rsid w:val="007601A8"/>
    <w:rsid w:val="00760ED6"/>
    <w:rsid w:val="00763D94"/>
    <w:rsid w:val="00771C10"/>
    <w:rsid w:val="00780083"/>
    <w:rsid w:val="007977FC"/>
    <w:rsid w:val="007A12A7"/>
    <w:rsid w:val="007A204E"/>
    <w:rsid w:val="007A30D5"/>
    <w:rsid w:val="007A3A18"/>
    <w:rsid w:val="007B36EA"/>
    <w:rsid w:val="007B37D7"/>
    <w:rsid w:val="007C1E59"/>
    <w:rsid w:val="007C3125"/>
    <w:rsid w:val="007C57A2"/>
    <w:rsid w:val="007C64E1"/>
    <w:rsid w:val="007D0780"/>
    <w:rsid w:val="007D15FE"/>
    <w:rsid w:val="007D34F3"/>
    <w:rsid w:val="007D6FA1"/>
    <w:rsid w:val="007E3F92"/>
    <w:rsid w:val="007E5C40"/>
    <w:rsid w:val="007E72E8"/>
    <w:rsid w:val="007F4317"/>
    <w:rsid w:val="008007B9"/>
    <w:rsid w:val="008026C3"/>
    <w:rsid w:val="0081307A"/>
    <w:rsid w:val="00814D51"/>
    <w:rsid w:val="008177F6"/>
    <w:rsid w:val="00823B8A"/>
    <w:rsid w:val="00831E8D"/>
    <w:rsid w:val="00843175"/>
    <w:rsid w:val="00845565"/>
    <w:rsid w:val="0084669A"/>
    <w:rsid w:val="008602ED"/>
    <w:rsid w:val="0086354B"/>
    <w:rsid w:val="0086625F"/>
    <w:rsid w:val="008713AF"/>
    <w:rsid w:val="00872375"/>
    <w:rsid w:val="00881129"/>
    <w:rsid w:val="00882961"/>
    <w:rsid w:val="008839BC"/>
    <w:rsid w:val="0088736E"/>
    <w:rsid w:val="008A71FC"/>
    <w:rsid w:val="008C217C"/>
    <w:rsid w:val="008C4EAE"/>
    <w:rsid w:val="008F1FFA"/>
    <w:rsid w:val="008F54E0"/>
    <w:rsid w:val="008F7CA4"/>
    <w:rsid w:val="00905001"/>
    <w:rsid w:val="00912C08"/>
    <w:rsid w:val="00922B98"/>
    <w:rsid w:val="00937161"/>
    <w:rsid w:val="0093729B"/>
    <w:rsid w:val="009413FE"/>
    <w:rsid w:val="00943169"/>
    <w:rsid w:val="009518C2"/>
    <w:rsid w:val="009519E3"/>
    <w:rsid w:val="00953429"/>
    <w:rsid w:val="00960CB0"/>
    <w:rsid w:val="00962EE5"/>
    <w:rsid w:val="009766B8"/>
    <w:rsid w:val="009815BB"/>
    <w:rsid w:val="009875FE"/>
    <w:rsid w:val="00993181"/>
    <w:rsid w:val="00997CB6"/>
    <w:rsid w:val="009A0494"/>
    <w:rsid w:val="009A137B"/>
    <w:rsid w:val="009A7FA6"/>
    <w:rsid w:val="009B0C06"/>
    <w:rsid w:val="009B5FFD"/>
    <w:rsid w:val="009C2FFD"/>
    <w:rsid w:val="009C54C1"/>
    <w:rsid w:val="009C7905"/>
    <w:rsid w:val="009D0124"/>
    <w:rsid w:val="009F4713"/>
    <w:rsid w:val="00A06269"/>
    <w:rsid w:val="00A11847"/>
    <w:rsid w:val="00A14F59"/>
    <w:rsid w:val="00A20831"/>
    <w:rsid w:val="00A34A42"/>
    <w:rsid w:val="00A353DA"/>
    <w:rsid w:val="00A35CE5"/>
    <w:rsid w:val="00A37455"/>
    <w:rsid w:val="00A415D9"/>
    <w:rsid w:val="00A41A9E"/>
    <w:rsid w:val="00A470B1"/>
    <w:rsid w:val="00A556EF"/>
    <w:rsid w:val="00A62EA9"/>
    <w:rsid w:val="00A64A65"/>
    <w:rsid w:val="00A72F3F"/>
    <w:rsid w:val="00A74263"/>
    <w:rsid w:val="00A74331"/>
    <w:rsid w:val="00A75EF3"/>
    <w:rsid w:val="00A761F3"/>
    <w:rsid w:val="00A85C12"/>
    <w:rsid w:val="00A90D2E"/>
    <w:rsid w:val="00A929C5"/>
    <w:rsid w:val="00A952F5"/>
    <w:rsid w:val="00A953BD"/>
    <w:rsid w:val="00AA520B"/>
    <w:rsid w:val="00AA6567"/>
    <w:rsid w:val="00AB4BD7"/>
    <w:rsid w:val="00AB57E0"/>
    <w:rsid w:val="00AC0830"/>
    <w:rsid w:val="00AC1E4C"/>
    <w:rsid w:val="00AC6DCE"/>
    <w:rsid w:val="00AD23D1"/>
    <w:rsid w:val="00AD371A"/>
    <w:rsid w:val="00AD3AD8"/>
    <w:rsid w:val="00AD4532"/>
    <w:rsid w:val="00AD49D3"/>
    <w:rsid w:val="00AD69DE"/>
    <w:rsid w:val="00AE23E1"/>
    <w:rsid w:val="00AF1816"/>
    <w:rsid w:val="00AF202E"/>
    <w:rsid w:val="00AF430B"/>
    <w:rsid w:val="00AF5BE5"/>
    <w:rsid w:val="00AF6568"/>
    <w:rsid w:val="00B003CA"/>
    <w:rsid w:val="00B06C8A"/>
    <w:rsid w:val="00B111DC"/>
    <w:rsid w:val="00B11673"/>
    <w:rsid w:val="00B139DF"/>
    <w:rsid w:val="00B17EC6"/>
    <w:rsid w:val="00B22618"/>
    <w:rsid w:val="00B33E13"/>
    <w:rsid w:val="00B36EBA"/>
    <w:rsid w:val="00B41469"/>
    <w:rsid w:val="00B44A24"/>
    <w:rsid w:val="00B50064"/>
    <w:rsid w:val="00B53470"/>
    <w:rsid w:val="00B552D1"/>
    <w:rsid w:val="00B7267C"/>
    <w:rsid w:val="00B76506"/>
    <w:rsid w:val="00B933AE"/>
    <w:rsid w:val="00BB1471"/>
    <w:rsid w:val="00BC3E35"/>
    <w:rsid w:val="00BC5002"/>
    <w:rsid w:val="00BD244D"/>
    <w:rsid w:val="00BE407E"/>
    <w:rsid w:val="00BE6055"/>
    <w:rsid w:val="00BF1242"/>
    <w:rsid w:val="00BF2536"/>
    <w:rsid w:val="00C02957"/>
    <w:rsid w:val="00C034CF"/>
    <w:rsid w:val="00C15519"/>
    <w:rsid w:val="00C30777"/>
    <w:rsid w:val="00C31A4F"/>
    <w:rsid w:val="00C3448B"/>
    <w:rsid w:val="00C4154D"/>
    <w:rsid w:val="00C415A3"/>
    <w:rsid w:val="00C428A1"/>
    <w:rsid w:val="00C45B43"/>
    <w:rsid w:val="00C4782E"/>
    <w:rsid w:val="00C47F6D"/>
    <w:rsid w:val="00C52A6F"/>
    <w:rsid w:val="00C538A1"/>
    <w:rsid w:val="00C53A62"/>
    <w:rsid w:val="00C56F99"/>
    <w:rsid w:val="00C6480D"/>
    <w:rsid w:val="00C731B9"/>
    <w:rsid w:val="00C75DD3"/>
    <w:rsid w:val="00C8188D"/>
    <w:rsid w:val="00C8367C"/>
    <w:rsid w:val="00C85CFF"/>
    <w:rsid w:val="00CA0913"/>
    <w:rsid w:val="00CA5C11"/>
    <w:rsid w:val="00CB01BF"/>
    <w:rsid w:val="00CB2A5D"/>
    <w:rsid w:val="00CB446E"/>
    <w:rsid w:val="00CC2B5E"/>
    <w:rsid w:val="00CC7F5C"/>
    <w:rsid w:val="00CD2BD6"/>
    <w:rsid w:val="00CD6D74"/>
    <w:rsid w:val="00CE662C"/>
    <w:rsid w:val="00D02C73"/>
    <w:rsid w:val="00D107F7"/>
    <w:rsid w:val="00D13520"/>
    <w:rsid w:val="00D1389A"/>
    <w:rsid w:val="00D3388B"/>
    <w:rsid w:val="00D351AF"/>
    <w:rsid w:val="00D3573E"/>
    <w:rsid w:val="00D3797A"/>
    <w:rsid w:val="00D42768"/>
    <w:rsid w:val="00D4566F"/>
    <w:rsid w:val="00D45AEA"/>
    <w:rsid w:val="00D6336E"/>
    <w:rsid w:val="00DA4D86"/>
    <w:rsid w:val="00DB24CA"/>
    <w:rsid w:val="00DC106B"/>
    <w:rsid w:val="00DC2053"/>
    <w:rsid w:val="00DC5D2A"/>
    <w:rsid w:val="00DD06F6"/>
    <w:rsid w:val="00DE37BC"/>
    <w:rsid w:val="00DF1A38"/>
    <w:rsid w:val="00E25FF0"/>
    <w:rsid w:val="00E42170"/>
    <w:rsid w:val="00E42761"/>
    <w:rsid w:val="00E43EB4"/>
    <w:rsid w:val="00E537B1"/>
    <w:rsid w:val="00E67022"/>
    <w:rsid w:val="00E73390"/>
    <w:rsid w:val="00E74C86"/>
    <w:rsid w:val="00E91828"/>
    <w:rsid w:val="00E93653"/>
    <w:rsid w:val="00E94686"/>
    <w:rsid w:val="00EA3347"/>
    <w:rsid w:val="00EB102F"/>
    <w:rsid w:val="00EB4F51"/>
    <w:rsid w:val="00EC7E53"/>
    <w:rsid w:val="00ED0DD6"/>
    <w:rsid w:val="00ED47B7"/>
    <w:rsid w:val="00EF31E6"/>
    <w:rsid w:val="00F071C4"/>
    <w:rsid w:val="00F15DA2"/>
    <w:rsid w:val="00F1709E"/>
    <w:rsid w:val="00F26C71"/>
    <w:rsid w:val="00F277AD"/>
    <w:rsid w:val="00F31039"/>
    <w:rsid w:val="00F3239B"/>
    <w:rsid w:val="00F33CE4"/>
    <w:rsid w:val="00F34265"/>
    <w:rsid w:val="00F35BAF"/>
    <w:rsid w:val="00F40AC3"/>
    <w:rsid w:val="00F432DD"/>
    <w:rsid w:val="00F435B8"/>
    <w:rsid w:val="00F51955"/>
    <w:rsid w:val="00F54709"/>
    <w:rsid w:val="00F54F53"/>
    <w:rsid w:val="00F56291"/>
    <w:rsid w:val="00F56C4F"/>
    <w:rsid w:val="00F6350A"/>
    <w:rsid w:val="00F72E36"/>
    <w:rsid w:val="00F81800"/>
    <w:rsid w:val="00F83F6C"/>
    <w:rsid w:val="00F87DC8"/>
    <w:rsid w:val="00F90090"/>
    <w:rsid w:val="00F918AE"/>
    <w:rsid w:val="00F935B6"/>
    <w:rsid w:val="00FA26B0"/>
    <w:rsid w:val="00FA7CE9"/>
    <w:rsid w:val="00FB21C6"/>
    <w:rsid w:val="00FB2B5E"/>
    <w:rsid w:val="00FB7BF6"/>
    <w:rsid w:val="00FC2AF4"/>
    <w:rsid w:val="00FE0A2D"/>
    <w:rsid w:val="00FE4A45"/>
    <w:rsid w:val="00FE5164"/>
    <w:rsid w:val="00FF2D78"/>
    <w:rsid w:val="00FF32F1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C50C9"/>
  <w15:chartTrackingRefBased/>
  <w15:docId w15:val="{EA7E0FBA-4848-49C0-92E7-E327ECBB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  <w:szCs w:val="20"/>
    </w:rPr>
  </w:style>
  <w:style w:type="paragraph" w:styleId="BodyText2">
    <w:name w:val="Body Text 2"/>
    <w:basedOn w:val="Normal"/>
    <w:semiHidden/>
    <w:pPr>
      <w:tabs>
        <w:tab w:val="left" w:pos="360"/>
      </w:tabs>
      <w:suppressAutoHyphens/>
    </w:pPr>
    <w:rPr>
      <w:rFonts w:ascii="Arial" w:hAnsi="Arial"/>
      <w:b/>
      <w:sz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uppressAutoHyphens/>
      <w:ind w:left="360" w:hanging="360"/>
    </w:pPr>
    <w:rPr>
      <w:rFonts w:ascii="Arial" w:hAnsi="Arial"/>
      <w:b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tabs>
        <w:tab w:val="left" w:pos="360"/>
      </w:tabs>
      <w:suppressAutoHyphens/>
      <w:ind w:left="360" w:hanging="360"/>
    </w:pPr>
    <w:rPr>
      <w:rFonts w:ascii="Arial" w:hAnsi="Arial"/>
      <w:b/>
      <w:color w:val="0000FF"/>
      <w:sz w:val="20"/>
    </w:rPr>
  </w:style>
  <w:style w:type="paragraph" w:styleId="BodyTextIndent3">
    <w:name w:val="Body Text Indent 3"/>
    <w:basedOn w:val="Normal"/>
    <w:semiHidden/>
    <w:pPr>
      <w:tabs>
        <w:tab w:val="left" w:pos="0"/>
      </w:tabs>
      <w:suppressAutoHyphens/>
      <w:ind w:left="720"/>
    </w:pPr>
    <w:rPr>
      <w:i/>
      <w:iCs/>
      <w:color w:val="0000FF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right" w:pos="10800"/>
      </w:tabs>
    </w:pPr>
    <w:rPr>
      <w:rFonts w:ascii="Arial" w:hAnsi="Arial" w:cs="Arial"/>
      <w:i/>
      <w:iCs/>
      <w:color w:val="0000FF"/>
      <w:sz w:val="20"/>
    </w:rPr>
  </w:style>
  <w:style w:type="character" w:customStyle="1" w:styleId="UnresolvedMention1">
    <w:name w:val="Unresolved Mention1"/>
    <w:uiPriority w:val="99"/>
    <w:semiHidden/>
    <w:unhideWhenUsed/>
    <w:rsid w:val="00AF43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3A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8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8D"/>
    <w:rPr>
      <w:b/>
      <w:bCs/>
    </w:rPr>
  </w:style>
  <w:style w:type="paragraph" w:styleId="ListParagraph">
    <w:name w:val="List Paragraph"/>
    <w:basedOn w:val="Normal"/>
    <w:uiPriority w:val="34"/>
    <w:qFormat/>
    <w:rsid w:val="005317ED"/>
    <w:pPr>
      <w:ind w:left="720"/>
      <w:contextualSpacing/>
    </w:pPr>
  </w:style>
  <w:style w:type="paragraph" w:styleId="Revision">
    <w:name w:val="Revision"/>
    <w:hidden/>
    <w:uiPriority w:val="99"/>
    <w:semiHidden/>
    <w:rsid w:val="00814D5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0C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B06A-EBCD-4FFF-8203-DA4573E9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BB217-E152-4F8A-8AEB-31F172F06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118C2-ED05-4B62-A3C0-88A994840A23}"/>
</file>

<file path=customXml/itemProps4.xml><?xml version="1.0" encoding="utf-8"?>
<ds:datastoreItem xmlns:ds="http://schemas.openxmlformats.org/officeDocument/2006/customXml" ds:itemID="{1FF3687E-7791-4CB7-924E-62B4B027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Floodplain Factor Sheet Guidance</vt:lpstr>
    </vt:vector>
  </TitlesOfParts>
  <Company>Wisconsin Department of Transportation</Company>
  <LinksUpToDate>false</LinksUpToDate>
  <CharactersWithSpaces>10192</CharactersWithSpaces>
  <SharedDoc>false</SharedDoc>
  <HLinks>
    <vt:vector size="90" baseType="variant">
      <vt:variant>
        <vt:i4>4522009</vt:i4>
      </vt:variant>
      <vt:variant>
        <vt:i4>69</vt:i4>
      </vt:variant>
      <vt:variant>
        <vt:i4>0</vt:i4>
      </vt:variant>
      <vt:variant>
        <vt:i4>5</vt:i4>
      </vt:variant>
      <vt:variant>
        <vt:lpwstr>https://www.usgs.gov/faqs/where-can-i-find-flood-maps?qt-news_science_products=0</vt:lpwstr>
      </vt:variant>
      <vt:variant>
        <vt:lpwstr>qt-news_science_products</vt:lpwstr>
      </vt:variant>
      <vt:variant>
        <vt:i4>65643</vt:i4>
      </vt:variant>
      <vt:variant>
        <vt:i4>66</vt:i4>
      </vt:variant>
      <vt:variant>
        <vt:i4>0</vt:i4>
      </vt:variant>
      <vt:variant>
        <vt:i4>5</vt:i4>
      </vt:variant>
      <vt:variant>
        <vt:lpwstr>https://docs.legis.wisconsin.gov/code/admin_code/trans/207</vt:lpwstr>
      </vt:variant>
      <vt:variant>
        <vt:lpwstr/>
      </vt:variant>
      <vt:variant>
        <vt:i4>852010</vt:i4>
      </vt:variant>
      <vt:variant>
        <vt:i4>63</vt:i4>
      </vt:variant>
      <vt:variant>
        <vt:i4>0</vt:i4>
      </vt:variant>
      <vt:variant>
        <vt:i4>5</vt:i4>
      </vt:variant>
      <vt:variant>
        <vt:lpwstr>https://docs.legis.wisconsin.gov/code/admin_code/nr/100/116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https://docs.legis.wisconsin.gov/statutes/statutes/87/30</vt:lpwstr>
      </vt:variant>
      <vt:variant>
        <vt:lpwstr/>
      </vt:variant>
      <vt:variant>
        <vt:i4>6422629</vt:i4>
      </vt:variant>
      <vt:variant>
        <vt:i4>57</vt:i4>
      </vt:variant>
      <vt:variant>
        <vt:i4>0</vt:i4>
      </vt:variant>
      <vt:variant>
        <vt:i4>5</vt:i4>
      </vt:variant>
      <vt:variant>
        <vt:lpwstr>https://wisconsindot.gov/dtsdManuals/strct/other/strmcrs-clist.pdf</vt:lpwstr>
      </vt:variant>
      <vt:variant>
        <vt:lpwstr/>
      </vt:variant>
      <vt:variant>
        <vt:i4>2228258</vt:i4>
      </vt:variant>
      <vt:variant>
        <vt:i4>54</vt:i4>
      </vt:variant>
      <vt:variant>
        <vt:i4>0</vt:i4>
      </vt:variant>
      <vt:variant>
        <vt:i4>5</vt:i4>
      </vt:variant>
      <vt:variant>
        <vt:lpwstr>https://wisconsindot.gov/rdwy/fdm/fd-13-10.pdf</vt:lpwstr>
      </vt:variant>
      <vt:variant>
        <vt:lpwstr/>
      </vt:variant>
      <vt:variant>
        <vt:i4>1966151</vt:i4>
      </vt:variant>
      <vt:variant>
        <vt:i4>51</vt:i4>
      </vt:variant>
      <vt:variant>
        <vt:i4>0</vt:i4>
      </vt:variant>
      <vt:variant>
        <vt:i4>5</vt:i4>
      </vt:variant>
      <vt:variant>
        <vt:lpwstr>https://wisconsindot.gov/dtsdManuals/strct/manuals/bridge/ch8.pdf</vt:lpwstr>
      </vt:variant>
      <vt:variant>
        <vt:lpwstr/>
      </vt:variant>
      <vt:variant>
        <vt:i4>7274603</vt:i4>
      </vt:variant>
      <vt:variant>
        <vt:i4>48</vt:i4>
      </vt:variant>
      <vt:variant>
        <vt:i4>0</vt:i4>
      </vt:variant>
      <vt:variant>
        <vt:i4>5</vt:i4>
      </vt:variant>
      <vt:variant>
        <vt:lpwstr>https://wisconsindot.gov/rdwy/fdm/fd-05-15.pdf</vt:lpwstr>
      </vt:variant>
      <vt:variant>
        <vt:lpwstr>fd5-15-5</vt:lpwstr>
      </vt:variant>
      <vt:variant>
        <vt:i4>5570586</vt:i4>
      </vt:variant>
      <vt:variant>
        <vt:i4>45</vt:i4>
      </vt:variant>
      <vt:variant>
        <vt:i4>0</vt:i4>
      </vt:variant>
      <vt:variant>
        <vt:i4>5</vt:i4>
      </vt:variant>
      <vt:variant>
        <vt:lpwstr>https://dnr.wi.gov/topic/floodplains/</vt:lpwstr>
      </vt:variant>
      <vt:variant>
        <vt:lpwstr/>
      </vt:variant>
      <vt:variant>
        <vt:i4>3735581</vt:i4>
      </vt:variant>
      <vt:variant>
        <vt:i4>42</vt:i4>
      </vt:variant>
      <vt:variant>
        <vt:i4>0</vt:i4>
      </vt:variant>
      <vt:variant>
        <vt:i4>5</vt:i4>
      </vt:variant>
      <vt:variant>
        <vt:lpwstr>https://wisconsindot.gov/Documents/doing-bus/eng-consultants/cnslt-rsrces/environment/DOTDNRCoopagrwattachbkmk_Redacted.pdf</vt:lpwstr>
      </vt:variant>
      <vt:variant>
        <vt:lpwstr/>
      </vt:variant>
      <vt:variant>
        <vt:i4>4128887</vt:i4>
      </vt:variant>
      <vt:variant>
        <vt:i4>27</vt:i4>
      </vt:variant>
      <vt:variant>
        <vt:i4>0</vt:i4>
      </vt:variant>
      <vt:variant>
        <vt:i4>5</vt:i4>
      </vt:variant>
      <vt:variant>
        <vt:lpwstr>https://dnr.wi.gov/topic/FloodPlains/history.html</vt:lpwstr>
      </vt:variant>
      <vt:variant>
        <vt:lpwstr>Definitions</vt:lpwstr>
      </vt:variant>
      <vt:variant>
        <vt:i4>7667748</vt:i4>
      </vt:variant>
      <vt:variant>
        <vt:i4>24</vt:i4>
      </vt:variant>
      <vt:variant>
        <vt:i4>0</vt:i4>
      </vt:variant>
      <vt:variant>
        <vt:i4>5</vt:i4>
      </vt:variant>
      <vt:variant>
        <vt:lpwstr>https://dnr.wi.gov/topic/floodplains/mapindex.html</vt:lpwstr>
      </vt:variant>
      <vt:variant>
        <vt:lpwstr/>
      </vt:variant>
      <vt:variant>
        <vt:i4>7077999</vt:i4>
      </vt:variant>
      <vt:variant>
        <vt:i4>21</vt:i4>
      </vt:variant>
      <vt:variant>
        <vt:i4>0</vt:i4>
      </vt:variant>
      <vt:variant>
        <vt:i4>5</vt:i4>
      </vt:variant>
      <vt:variant>
        <vt:lpwstr>https://www.fema.gov/national-flood-insurance-program-community-status-book</vt:lpwstr>
      </vt:variant>
      <vt:variant>
        <vt:lpwstr/>
      </vt:variant>
      <vt:variant>
        <vt:i4>5701633</vt:i4>
      </vt:variant>
      <vt:variant>
        <vt:i4>18</vt:i4>
      </vt:variant>
      <vt:variant>
        <vt:i4>0</vt:i4>
      </vt:variant>
      <vt:variant>
        <vt:i4>5</vt:i4>
      </vt:variant>
      <vt:variant>
        <vt:lpwstr>https://www.fema.gov/flood-zones</vt:lpwstr>
      </vt:variant>
      <vt:variant>
        <vt:lpwstr/>
      </vt:variant>
      <vt:variant>
        <vt:i4>2031705</vt:i4>
      </vt:variant>
      <vt:variant>
        <vt:i4>15</vt:i4>
      </vt:variant>
      <vt:variant>
        <vt:i4>0</vt:i4>
      </vt:variant>
      <vt:variant>
        <vt:i4>5</vt:i4>
      </vt:variant>
      <vt:variant>
        <vt:lpwstr>https://msc.fema.gov/portal/home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Floodplain Factor Sheet</dc:title>
  <dc:subject/>
  <dc:creator>WisDOT</dc:creator>
  <cp:keywords>Environmental Documentation, FEMA Floodplain Mapping</cp:keywords>
  <dc:description/>
  <cp:lastModifiedBy>EGGER, CHRISTOPHER R</cp:lastModifiedBy>
  <cp:revision>7</cp:revision>
  <cp:lastPrinted>2019-06-03T17:01:00Z</cp:lastPrinted>
  <dcterms:created xsi:type="dcterms:W3CDTF">2025-08-25T17:05:00Z</dcterms:created>
  <dcterms:modified xsi:type="dcterms:W3CDTF">2025-09-26T15:55:00Z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1024">
    <vt:lpwstr>1987</vt:lpwstr>
  </property>
  <property fmtid="{D5CDD505-2E9C-101B-9397-08002B2CF9AE}" pid="4" name="AuthorIds_UIVersion_4096">
    <vt:lpwstr>1987</vt:lpwstr>
  </property>
  <property fmtid="{D5CDD505-2E9C-101B-9397-08002B2CF9AE}" pid="5" name="AuthorIds_UIVersion_5120">
    <vt:lpwstr>1987</vt:lpwstr>
  </property>
  <property fmtid="{D5CDD505-2E9C-101B-9397-08002B2CF9AE}" pid="6" name="AuthorIds_UIVersion_6656">
    <vt:lpwstr>1987</vt:lpwstr>
  </property>
  <property fmtid="{D5CDD505-2E9C-101B-9397-08002B2CF9AE}" pid="7" name="AuthorIds_UIVersion_2048">
    <vt:lpwstr>1987</vt:lpwstr>
  </property>
</Properties>
</file>