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83F5" w14:textId="77777777" w:rsidR="00CF6E83" w:rsidRPr="0053272C" w:rsidRDefault="00CF6E83" w:rsidP="00CF6E83">
      <w:pPr>
        <w:pStyle w:val="NormalWeb"/>
        <w:jc w:val="center"/>
        <w:rPr>
          <w:rFonts w:ascii="Arial Narrow" w:hAnsi="Arial Narrow"/>
          <w:color w:val="000000"/>
          <w:sz w:val="28"/>
          <w:szCs w:val="28"/>
        </w:rPr>
      </w:pPr>
      <w:r w:rsidRPr="0053272C">
        <w:rPr>
          <w:rFonts w:ascii="Arial Narrow" w:hAnsi="Arial Narrow"/>
          <w:b/>
          <w:bCs/>
          <w:color w:val="000000"/>
          <w:sz w:val="28"/>
          <w:szCs w:val="28"/>
        </w:rPr>
        <w:t>RISK-BASED ENVIRONMENTAL SCOPING TEMPLATE</w:t>
      </w:r>
    </w:p>
    <w:p w14:paraId="280E352F" w14:textId="77777777" w:rsidR="00CF6E83" w:rsidRPr="0053272C" w:rsidRDefault="00CF6E83" w:rsidP="00CF6E83">
      <w:pPr>
        <w:pStyle w:val="NormalWeb"/>
        <w:jc w:val="center"/>
        <w:rPr>
          <w:rFonts w:ascii="Arial Narrow" w:hAnsi="Arial Narrow"/>
          <w:sz w:val="20"/>
          <w:szCs w:val="20"/>
        </w:rPr>
      </w:pPr>
      <w:r w:rsidRPr="0053272C">
        <w:rPr>
          <w:rFonts w:ascii="Arial Narrow" w:hAnsi="Arial Narrow"/>
          <w:color w:val="000000"/>
          <w:sz w:val="20"/>
          <w:szCs w:val="20"/>
        </w:rPr>
        <w:t>Wisconsin Department of Transportation</w:t>
      </w:r>
    </w:p>
    <w:p w14:paraId="5B7CCDE0" w14:textId="48584693" w:rsidR="00CF6E83" w:rsidRPr="0053272C" w:rsidRDefault="0088099A" w:rsidP="003A6CFE">
      <w:pPr>
        <w:pStyle w:val="NormalWeb"/>
        <w:jc w:val="center"/>
        <w:rPr>
          <w:rFonts w:ascii="Arial Narrow" w:hAnsi="Arial Narrow"/>
          <w:color w:val="000000"/>
          <w:sz w:val="17"/>
          <w:szCs w:val="17"/>
        </w:rPr>
      </w:pPr>
      <w:r>
        <w:rPr>
          <w:rFonts w:ascii="Arial Narrow" w:hAnsi="Arial Narrow"/>
          <w:color w:val="000000"/>
          <w:sz w:val="20"/>
          <w:szCs w:val="20"/>
        </w:rPr>
        <w:t>September 2025</w:t>
      </w:r>
    </w:p>
    <w:p w14:paraId="4C0CCDED" w14:textId="77777777" w:rsidR="00CF6E83" w:rsidRPr="003A3815" w:rsidRDefault="00CF6E83" w:rsidP="00CF6E83">
      <w:pPr>
        <w:pStyle w:val="NormalWeb"/>
        <w:rPr>
          <w:rFonts w:ascii="Arial Narrow" w:hAnsi="Arial Narrow"/>
          <w:color w:val="000000"/>
          <w:sz w:val="24"/>
          <w:szCs w:val="24"/>
        </w:rPr>
      </w:pPr>
    </w:p>
    <w:p w14:paraId="2244D4B1" w14:textId="77777777" w:rsidR="00CF6E83" w:rsidRPr="0053272C" w:rsidRDefault="00CF6E83" w:rsidP="00CF6E83">
      <w:pPr>
        <w:pStyle w:val="NormalWeb"/>
        <w:rPr>
          <w:rFonts w:ascii="Arial Narrow" w:hAnsi="Arial Narrow"/>
          <w:b/>
          <w:bCs/>
          <w:color w:val="000000"/>
          <w:sz w:val="24"/>
          <w:szCs w:val="24"/>
          <w:u w:val="single"/>
        </w:rPr>
      </w:pPr>
      <w:r w:rsidRPr="0053272C">
        <w:rPr>
          <w:rFonts w:ascii="Arial Narrow" w:hAnsi="Arial Narrow"/>
          <w:b/>
          <w:bCs/>
          <w:color w:val="000000"/>
          <w:sz w:val="24"/>
          <w:szCs w:val="24"/>
          <w:u w:val="single"/>
        </w:rPr>
        <w:t>Section One: Use of the Risk-Based Environmental Scoping Template</w:t>
      </w:r>
      <w:r w:rsidR="00632670">
        <w:rPr>
          <w:rFonts w:ascii="Arial Narrow" w:hAnsi="Arial Narrow"/>
          <w:b/>
          <w:bCs/>
          <w:color w:val="000000"/>
          <w:sz w:val="24"/>
          <w:szCs w:val="24"/>
          <w:u w:val="single"/>
        </w:rPr>
        <w:t xml:space="preserve"> (Template)</w:t>
      </w:r>
    </w:p>
    <w:p w14:paraId="45A04ABD" w14:textId="77777777" w:rsidR="00CF6E83" w:rsidRPr="0053272C" w:rsidRDefault="00CF6E83" w:rsidP="00CF6E83">
      <w:pPr>
        <w:rPr>
          <w:rFonts w:ascii="Arial Narrow" w:hAnsi="Arial Narrow"/>
          <w:sz w:val="24"/>
          <w:szCs w:val="24"/>
        </w:rPr>
      </w:pPr>
    </w:p>
    <w:p w14:paraId="31601698" w14:textId="77777777" w:rsidR="00632670" w:rsidRDefault="00CF6E83" w:rsidP="00CF6E83">
      <w:pPr>
        <w:rPr>
          <w:rFonts w:ascii="Arial Narrow" w:hAnsi="Arial Narrow"/>
          <w:color w:val="000000"/>
          <w:sz w:val="24"/>
          <w:szCs w:val="24"/>
        </w:rPr>
      </w:pPr>
      <w:r w:rsidRPr="0053272C">
        <w:rPr>
          <w:rFonts w:ascii="Arial Narrow" w:hAnsi="Arial Narrow"/>
          <w:color w:val="000000"/>
          <w:sz w:val="24"/>
          <w:szCs w:val="24"/>
        </w:rPr>
        <w:t>Th</w:t>
      </w:r>
      <w:r w:rsidR="00632670">
        <w:rPr>
          <w:rFonts w:ascii="Arial Narrow" w:hAnsi="Arial Narrow"/>
          <w:color w:val="000000"/>
          <w:sz w:val="24"/>
          <w:szCs w:val="24"/>
        </w:rPr>
        <w:t>e</w:t>
      </w:r>
      <w:r w:rsidRPr="0053272C">
        <w:rPr>
          <w:rFonts w:ascii="Arial Narrow" w:hAnsi="Arial Narrow"/>
          <w:color w:val="000000"/>
          <w:sz w:val="24"/>
          <w:szCs w:val="24"/>
        </w:rPr>
        <w:t xml:space="preserve"> </w:t>
      </w:r>
      <w:r w:rsidR="00632670">
        <w:rPr>
          <w:rFonts w:ascii="Arial Narrow" w:hAnsi="Arial Narrow"/>
          <w:color w:val="000000"/>
          <w:sz w:val="24"/>
          <w:szCs w:val="24"/>
        </w:rPr>
        <w:t>Template i</w:t>
      </w:r>
      <w:r w:rsidRPr="0053272C">
        <w:rPr>
          <w:rFonts w:ascii="Arial Narrow" w:hAnsi="Arial Narrow"/>
          <w:color w:val="000000"/>
          <w:sz w:val="24"/>
          <w:szCs w:val="24"/>
        </w:rPr>
        <w:t>s</w:t>
      </w:r>
      <w:r w:rsidR="00223600">
        <w:rPr>
          <w:rFonts w:ascii="Arial Narrow" w:hAnsi="Arial Narrow"/>
          <w:color w:val="000000"/>
          <w:sz w:val="24"/>
          <w:szCs w:val="24"/>
        </w:rPr>
        <w:t>:</w:t>
      </w:r>
    </w:p>
    <w:p w14:paraId="4E4F8834" w14:textId="77777777" w:rsidR="00CF6E83" w:rsidRPr="0053272C" w:rsidRDefault="00CF6E83" w:rsidP="00CF6E83">
      <w:pPr>
        <w:pStyle w:val="NormalWeb"/>
        <w:rPr>
          <w:rFonts w:ascii="Arial Narrow" w:hAnsi="Arial Narrow"/>
          <w:color w:val="000000"/>
          <w:sz w:val="24"/>
          <w:szCs w:val="24"/>
        </w:rPr>
      </w:pPr>
    </w:p>
    <w:p w14:paraId="5C291B90" w14:textId="77777777" w:rsidR="00CF6E83" w:rsidRDefault="0096464F" w:rsidP="00632670">
      <w:pPr>
        <w:pStyle w:val="NormalWeb"/>
        <w:numPr>
          <w:ilvl w:val="0"/>
          <w:numId w:val="1"/>
        </w:numPr>
        <w:rPr>
          <w:rFonts w:ascii="Arial Narrow" w:hAnsi="Arial Narrow"/>
          <w:color w:val="000000"/>
          <w:sz w:val="24"/>
          <w:szCs w:val="24"/>
        </w:rPr>
      </w:pPr>
      <w:r w:rsidRPr="0096464F">
        <w:rPr>
          <w:rFonts w:ascii="Arial Narrow" w:hAnsi="Arial Narrow"/>
          <w:sz w:val="24"/>
          <w:szCs w:val="24"/>
        </w:rPr>
        <w:t xml:space="preserve">a risk-based scoping tool that </w:t>
      </w:r>
      <w:r w:rsidR="00793DA9">
        <w:rPr>
          <w:rFonts w:ascii="Arial Narrow" w:hAnsi="Arial Narrow"/>
          <w:sz w:val="24"/>
          <w:szCs w:val="24"/>
        </w:rPr>
        <w:t>shall</w:t>
      </w:r>
      <w:r w:rsidRPr="0096464F">
        <w:rPr>
          <w:rFonts w:ascii="Arial Narrow" w:hAnsi="Arial Narrow"/>
          <w:sz w:val="24"/>
          <w:szCs w:val="24"/>
        </w:rPr>
        <w:t xml:space="preserve"> be used </w:t>
      </w:r>
      <w:r w:rsidR="00793DA9">
        <w:rPr>
          <w:rFonts w:ascii="Arial Narrow" w:hAnsi="Arial Narrow"/>
          <w:sz w:val="24"/>
          <w:szCs w:val="24"/>
        </w:rPr>
        <w:t xml:space="preserve">to complete the environmental </w:t>
      </w:r>
      <w:r w:rsidR="008220FF">
        <w:rPr>
          <w:rFonts w:ascii="Arial Narrow" w:hAnsi="Arial Narrow"/>
          <w:sz w:val="24"/>
          <w:szCs w:val="24"/>
        </w:rPr>
        <w:t xml:space="preserve">scope </w:t>
      </w:r>
      <w:r w:rsidR="00793DA9">
        <w:rPr>
          <w:rFonts w:ascii="Arial Narrow" w:hAnsi="Arial Narrow"/>
          <w:sz w:val="24"/>
          <w:szCs w:val="24"/>
        </w:rPr>
        <w:t xml:space="preserve">certification process </w:t>
      </w:r>
      <w:r w:rsidR="008220FF">
        <w:rPr>
          <w:rFonts w:ascii="Arial Narrow" w:hAnsi="Arial Narrow"/>
          <w:sz w:val="24"/>
          <w:szCs w:val="24"/>
        </w:rPr>
        <w:t xml:space="preserve">during the Project Definition phase </w:t>
      </w:r>
      <w:r w:rsidR="00CF6E83" w:rsidRPr="0096464F">
        <w:rPr>
          <w:rFonts w:ascii="Arial Narrow" w:hAnsi="Arial Narrow"/>
          <w:sz w:val="24"/>
          <w:szCs w:val="24"/>
        </w:rPr>
        <w:t xml:space="preserve">for </w:t>
      </w:r>
      <w:r w:rsidR="00CF3BE1" w:rsidRPr="003E7058">
        <w:rPr>
          <w:rFonts w:ascii="Arial Narrow" w:hAnsi="Arial Narrow"/>
          <w:sz w:val="24"/>
          <w:szCs w:val="24"/>
        </w:rPr>
        <w:t>any SHR</w:t>
      </w:r>
      <w:r w:rsidR="00FE1FC1" w:rsidRPr="003E7058">
        <w:rPr>
          <w:rFonts w:ascii="Arial Narrow" w:hAnsi="Arial Narrow"/>
          <w:sz w:val="24"/>
          <w:szCs w:val="24"/>
        </w:rPr>
        <w:t>-funded</w:t>
      </w:r>
      <w:r w:rsidR="00AC1AAF" w:rsidRPr="003E7058">
        <w:rPr>
          <w:rFonts w:ascii="Arial Narrow" w:hAnsi="Arial Narrow"/>
          <w:sz w:val="24"/>
          <w:szCs w:val="24"/>
        </w:rPr>
        <w:t xml:space="preserve"> program</w:t>
      </w:r>
      <w:r w:rsidR="00223600" w:rsidRPr="003E7058">
        <w:rPr>
          <w:rFonts w:ascii="Arial Narrow" w:hAnsi="Arial Narrow"/>
          <w:sz w:val="24"/>
          <w:szCs w:val="24"/>
        </w:rPr>
        <w:t xml:space="preserve"> </w:t>
      </w:r>
      <w:r w:rsidR="00CF6E83" w:rsidRPr="003E7058">
        <w:rPr>
          <w:rFonts w:ascii="Arial Narrow" w:hAnsi="Arial Narrow"/>
          <w:color w:val="000000"/>
          <w:sz w:val="24"/>
          <w:szCs w:val="24"/>
        </w:rPr>
        <w:t>project</w:t>
      </w:r>
      <w:r w:rsidR="00CF6E83" w:rsidRPr="00512F49">
        <w:rPr>
          <w:rFonts w:ascii="Arial Narrow" w:hAnsi="Arial Narrow"/>
          <w:color w:val="000000"/>
          <w:sz w:val="24"/>
          <w:szCs w:val="24"/>
        </w:rPr>
        <w:t xml:space="preserve"> </w:t>
      </w:r>
      <w:r w:rsidR="00793DA9" w:rsidRPr="00632670">
        <w:rPr>
          <w:rFonts w:ascii="Arial Narrow" w:hAnsi="Arial Narrow"/>
          <w:color w:val="000000"/>
          <w:sz w:val="24"/>
          <w:szCs w:val="24"/>
        </w:rPr>
        <w:t>to determine if additional time should be factored into a project schedule for the NEPA or WEPA environmental documentation portion of the Project Delivery phase</w:t>
      </w:r>
      <w:r w:rsidR="00182411">
        <w:rPr>
          <w:rFonts w:ascii="Arial Narrow" w:hAnsi="Arial Narrow"/>
          <w:color w:val="000000"/>
          <w:sz w:val="24"/>
          <w:szCs w:val="24"/>
        </w:rPr>
        <w:t>*</w:t>
      </w:r>
    </w:p>
    <w:p w14:paraId="30135A00" w14:textId="77777777" w:rsidR="00793DA9" w:rsidRDefault="00793DA9" w:rsidP="00793DA9">
      <w:pPr>
        <w:pStyle w:val="NormalWeb"/>
        <w:ind w:left="720"/>
        <w:rPr>
          <w:rFonts w:ascii="Arial Narrow" w:hAnsi="Arial Narrow"/>
          <w:color w:val="000000"/>
          <w:sz w:val="24"/>
          <w:szCs w:val="24"/>
        </w:rPr>
      </w:pPr>
    </w:p>
    <w:p w14:paraId="7170810C" w14:textId="77777777" w:rsidR="00793DA9" w:rsidRPr="0053272C" w:rsidRDefault="00793DA9" w:rsidP="00793DA9">
      <w:pPr>
        <w:pStyle w:val="NormalWeb"/>
        <w:numPr>
          <w:ilvl w:val="0"/>
          <w:numId w:val="1"/>
        </w:numPr>
        <w:rPr>
          <w:rFonts w:ascii="Arial Narrow" w:hAnsi="Arial Narrow"/>
          <w:sz w:val="24"/>
          <w:szCs w:val="24"/>
        </w:rPr>
      </w:pPr>
      <w:r>
        <w:rPr>
          <w:rFonts w:ascii="Arial Narrow" w:hAnsi="Arial Narrow"/>
          <w:color w:val="000000"/>
          <w:sz w:val="24"/>
          <w:szCs w:val="24"/>
        </w:rPr>
        <w:t xml:space="preserve">an </w:t>
      </w:r>
      <w:r w:rsidRPr="0053272C">
        <w:rPr>
          <w:rFonts w:ascii="Arial Narrow" w:hAnsi="Arial Narrow"/>
          <w:color w:val="000000"/>
          <w:sz w:val="24"/>
          <w:szCs w:val="24"/>
        </w:rPr>
        <w:t xml:space="preserve">aid </w:t>
      </w:r>
      <w:r>
        <w:rPr>
          <w:rFonts w:ascii="Arial Narrow" w:hAnsi="Arial Narrow"/>
          <w:color w:val="000000"/>
          <w:sz w:val="24"/>
          <w:szCs w:val="24"/>
        </w:rPr>
        <w:t xml:space="preserve">for planners and </w:t>
      </w:r>
      <w:r w:rsidRPr="0053272C">
        <w:rPr>
          <w:rFonts w:ascii="Arial Narrow" w:hAnsi="Arial Narrow"/>
          <w:color w:val="000000"/>
          <w:sz w:val="24"/>
          <w:szCs w:val="24"/>
        </w:rPr>
        <w:t xml:space="preserve">project managers in determining if agency coordination and public </w:t>
      </w:r>
      <w:r>
        <w:rPr>
          <w:rFonts w:ascii="Arial Narrow" w:hAnsi="Arial Narrow"/>
          <w:color w:val="000000"/>
          <w:sz w:val="24"/>
          <w:szCs w:val="24"/>
        </w:rPr>
        <w:t xml:space="preserve">involvement should occur early </w:t>
      </w:r>
      <w:r w:rsidR="008220FF">
        <w:rPr>
          <w:rFonts w:ascii="Arial Narrow" w:hAnsi="Arial Narrow"/>
          <w:color w:val="000000"/>
          <w:sz w:val="24"/>
          <w:szCs w:val="24"/>
        </w:rPr>
        <w:t xml:space="preserve">during the Project Definition phase </w:t>
      </w:r>
      <w:r w:rsidRPr="0053272C">
        <w:rPr>
          <w:rFonts w:ascii="Arial Narrow" w:hAnsi="Arial Narrow"/>
          <w:color w:val="000000"/>
          <w:sz w:val="24"/>
          <w:szCs w:val="24"/>
        </w:rPr>
        <w:t>or if agency coordination and public involvement is appropriate to initiate once the NEP</w:t>
      </w:r>
      <w:r>
        <w:rPr>
          <w:rFonts w:ascii="Arial Narrow" w:hAnsi="Arial Narrow"/>
          <w:color w:val="000000"/>
          <w:sz w:val="24"/>
          <w:szCs w:val="24"/>
        </w:rPr>
        <w:t>A or WEPA phase formally begins</w:t>
      </w:r>
      <w:r w:rsidR="008220FF">
        <w:rPr>
          <w:rFonts w:ascii="Arial Narrow" w:hAnsi="Arial Narrow"/>
          <w:color w:val="000000"/>
          <w:sz w:val="24"/>
          <w:szCs w:val="24"/>
        </w:rPr>
        <w:t xml:space="preserve"> during the Project Delivery phase</w:t>
      </w:r>
    </w:p>
    <w:p w14:paraId="04139B67" w14:textId="77777777" w:rsidR="00182411" w:rsidRPr="00512F49" w:rsidRDefault="00182411" w:rsidP="00182411">
      <w:pPr>
        <w:pStyle w:val="NormalWeb"/>
        <w:ind w:left="720"/>
        <w:rPr>
          <w:rFonts w:ascii="Arial Narrow" w:hAnsi="Arial Narrow"/>
          <w:color w:val="000000"/>
          <w:sz w:val="24"/>
          <w:szCs w:val="24"/>
        </w:rPr>
      </w:pPr>
    </w:p>
    <w:p w14:paraId="7F3D8393" w14:textId="77777777" w:rsidR="00182411" w:rsidRPr="00632670" w:rsidRDefault="00793DA9" w:rsidP="00182411">
      <w:pPr>
        <w:pStyle w:val="ListParagraph"/>
        <w:numPr>
          <w:ilvl w:val="0"/>
          <w:numId w:val="1"/>
        </w:numPr>
        <w:rPr>
          <w:rFonts w:ascii="Arial Narrow" w:hAnsi="Arial Narrow"/>
          <w:sz w:val="24"/>
          <w:szCs w:val="24"/>
        </w:rPr>
      </w:pPr>
      <w:r w:rsidRPr="003E7058">
        <w:rPr>
          <w:rFonts w:ascii="Arial Narrow" w:hAnsi="Arial Narrow"/>
          <w:color w:val="000000"/>
          <w:sz w:val="24"/>
          <w:szCs w:val="24"/>
        </w:rPr>
        <w:t xml:space="preserve">an optional risk-based </w:t>
      </w:r>
      <w:r w:rsidR="00182411" w:rsidRPr="003E7058">
        <w:rPr>
          <w:rFonts w:ascii="Arial Narrow" w:hAnsi="Arial Narrow"/>
          <w:color w:val="000000"/>
          <w:sz w:val="24"/>
          <w:szCs w:val="24"/>
        </w:rPr>
        <w:t xml:space="preserve">scoping tool </w:t>
      </w:r>
      <w:r w:rsidR="00182411" w:rsidRPr="003E7058">
        <w:rPr>
          <w:rFonts w:ascii="Arial Narrow" w:hAnsi="Arial Narrow"/>
          <w:sz w:val="24"/>
          <w:szCs w:val="24"/>
        </w:rPr>
        <w:t xml:space="preserve">that can be </w:t>
      </w:r>
      <w:r w:rsidR="00182411" w:rsidRPr="003E7058">
        <w:rPr>
          <w:rFonts w:ascii="Arial Narrow" w:hAnsi="Arial Narrow"/>
          <w:color w:val="000000"/>
          <w:sz w:val="24"/>
          <w:szCs w:val="24"/>
        </w:rPr>
        <w:t>used to determine if additional time should be factored into a project schedule for the NEPA or WEPA environmental documentation portion of</w:t>
      </w:r>
      <w:r w:rsidRPr="003E7058">
        <w:rPr>
          <w:rFonts w:ascii="Arial Narrow" w:hAnsi="Arial Narrow"/>
          <w:color w:val="000000"/>
          <w:sz w:val="24"/>
          <w:szCs w:val="24"/>
        </w:rPr>
        <w:t xml:space="preserve"> other non-</w:t>
      </w:r>
      <w:r w:rsidR="00FE1FC1" w:rsidRPr="003E7058">
        <w:rPr>
          <w:rFonts w:ascii="Arial Narrow" w:hAnsi="Arial Narrow"/>
          <w:color w:val="000000"/>
          <w:sz w:val="24"/>
          <w:szCs w:val="24"/>
        </w:rPr>
        <w:t>SHR funded</w:t>
      </w:r>
      <w:r w:rsidRPr="003E7058">
        <w:rPr>
          <w:rFonts w:ascii="Arial Narrow" w:hAnsi="Arial Narrow"/>
          <w:color w:val="000000"/>
          <w:sz w:val="24"/>
          <w:szCs w:val="24"/>
        </w:rPr>
        <w:t xml:space="preserve"> </w:t>
      </w:r>
      <w:r w:rsidR="00182411" w:rsidRPr="003E7058">
        <w:rPr>
          <w:rFonts w:ascii="Arial Narrow" w:hAnsi="Arial Narrow"/>
          <w:color w:val="000000"/>
          <w:sz w:val="24"/>
          <w:szCs w:val="24"/>
        </w:rPr>
        <w:t>project</w:t>
      </w:r>
      <w:r w:rsidRPr="003E7058">
        <w:rPr>
          <w:rFonts w:ascii="Arial Narrow" w:hAnsi="Arial Narrow"/>
          <w:color w:val="000000"/>
          <w:sz w:val="24"/>
          <w:szCs w:val="24"/>
        </w:rPr>
        <w:t>s</w:t>
      </w:r>
      <w:r w:rsidR="00FE1FC1" w:rsidRPr="003E7058">
        <w:rPr>
          <w:rFonts w:ascii="Arial Narrow" w:hAnsi="Arial Narrow"/>
          <w:color w:val="000000"/>
          <w:sz w:val="24"/>
          <w:szCs w:val="24"/>
        </w:rPr>
        <w:t xml:space="preserve"> or planning</w:t>
      </w:r>
      <w:r w:rsidR="00FE1FC1">
        <w:rPr>
          <w:rFonts w:ascii="Arial Narrow" w:hAnsi="Arial Narrow"/>
          <w:color w:val="000000"/>
          <w:sz w:val="24"/>
          <w:szCs w:val="24"/>
        </w:rPr>
        <w:t xml:space="preserve"> studies where draft or final NEPA or WEPA environmental documentation is an identified deliverable</w:t>
      </w:r>
      <w:r w:rsidR="00182411">
        <w:rPr>
          <w:rFonts w:ascii="Arial Narrow" w:hAnsi="Arial Narrow"/>
          <w:color w:val="000000"/>
          <w:sz w:val="24"/>
          <w:szCs w:val="24"/>
        </w:rPr>
        <w:t>*</w:t>
      </w:r>
    </w:p>
    <w:p w14:paraId="75ED9157" w14:textId="77777777" w:rsidR="00632670" w:rsidRPr="0053272C" w:rsidRDefault="00632670" w:rsidP="00CF6E83">
      <w:pPr>
        <w:pStyle w:val="NormalWeb"/>
        <w:rPr>
          <w:rFonts w:ascii="Arial Narrow" w:hAnsi="Arial Narrow"/>
          <w:color w:val="000000"/>
          <w:sz w:val="24"/>
          <w:szCs w:val="24"/>
        </w:rPr>
      </w:pPr>
    </w:p>
    <w:p w14:paraId="35EDA906" w14:textId="77777777" w:rsidR="00CF6E83" w:rsidRPr="0053272C" w:rsidRDefault="00CF6E83" w:rsidP="00CF6E83">
      <w:pPr>
        <w:pStyle w:val="NormalWeb"/>
        <w:rPr>
          <w:rFonts w:ascii="Arial Narrow" w:hAnsi="Arial Narrow"/>
          <w:sz w:val="24"/>
          <w:szCs w:val="24"/>
        </w:rPr>
      </w:pPr>
      <w:r w:rsidRPr="0053272C">
        <w:rPr>
          <w:rFonts w:ascii="Arial Narrow" w:hAnsi="Arial Narrow"/>
          <w:b/>
          <w:bCs/>
          <w:color w:val="000000"/>
          <w:sz w:val="24"/>
          <w:szCs w:val="24"/>
          <w:u w:val="single"/>
        </w:rPr>
        <w:t>Section Two: Project Information</w:t>
      </w:r>
    </w:p>
    <w:p w14:paraId="797A0CBD" w14:textId="1DDCC1F3" w:rsidR="00CF6E83" w:rsidRPr="0053272C" w:rsidRDefault="00CF6E83" w:rsidP="00CF6E83">
      <w:pPr>
        <w:rPr>
          <w:rFonts w:ascii="Arial Narrow" w:hAnsi="Arial Narrow"/>
        </w:rPr>
      </w:pPr>
    </w:p>
    <w:p w14:paraId="5A47AC63" w14:textId="77777777" w:rsidR="00CF6E83" w:rsidRPr="0053272C" w:rsidRDefault="00CF6E83" w:rsidP="00CF6E83">
      <w:pPr>
        <w:rPr>
          <w:rFonts w:ascii="Arial Narrow" w:hAnsi="Arial Narrow"/>
        </w:rPr>
      </w:pPr>
      <w:r w:rsidRPr="0053272C">
        <w:rPr>
          <w:rFonts w:ascii="Arial Narrow" w:hAnsi="Arial Narrow"/>
          <w:color w:val="000000"/>
          <w:sz w:val="24"/>
          <w:szCs w:val="24"/>
        </w:rPr>
        <w:t>Please provide the following information about the project</w:t>
      </w:r>
      <w:r w:rsidR="00AC1AAF">
        <w:rPr>
          <w:rFonts w:ascii="Arial Narrow" w:hAnsi="Arial Narrow"/>
          <w:color w:val="000000"/>
          <w:sz w:val="24"/>
          <w:szCs w:val="24"/>
        </w:rPr>
        <w:t xml:space="preserve"> if known</w:t>
      </w:r>
      <w:r w:rsidRPr="0053272C">
        <w:rPr>
          <w:rFonts w:ascii="Arial Narrow" w:hAnsi="Arial Narrow"/>
          <w:color w:val="000000"/>
          <w:sz w:val="24"/>
          <w:szCs w:val="24"/>
        </w:rPr>
        <w:t>.</w:t>
      </w:r>
    </w:p>
    <w:tbl>
      <w:tblPr>
        <w:tblW w:w="10800" w:type="dxa"/>
        <w:jc w:val="center"/>
        <w:tblLayout w:type="fixed"/>
        <w:tblCellMar>
          <w:left w:w="120" w:type="dxa"/>
          <w:right w:w="120" w:type="dxa"/>
        </w:tblCellMar>
        <w:tblLook w:val="0000" w:firstRow="0" w:lastRow="0" w:firstColumn="0" w:lastColumn="0" w:noHBand="0" w:noVBand="0"/>
      </w:tblPr>
      <w:tblGrid>
        <w:gridCol w:w="4492"/>
        <w:gridCol w:w="905"/>
        <w:gridCol w:w="1799"/>
        <w:gridCol w:w="540"/>
        <w:gridCol w:w="540"/>
        <w:gridCol w:w="900"/>
        <w:gridCol w:w="1624"/>
      </w:tblGrid>
      <w:tr w:rsidR="00E70349" w:rsidRPr="0053272C" w14:paraId="7D6BEE61" w14:textId="77777777" w:rsidTr="00C0376F">
        <w:trPr>
          <w:trHeight w:val="480"/>
          <w:jc w:val="center"/>
        </w:trPr>
        <w:tc>
          <w:tcPr>
            <w:tcW w:w="5397" w:type="dxa"/>
            <w:gridSpan w:val="2"/>
            <w:tcBorders>
              <w:top w:val="single" w:sz="6" w:space="0" w:color="auto"/>
              <w:left w:val="single" w:sz="4" w:space="0" w:color="auto"/>
              <w:bottom w:val="nil"/>
              <w:right w:val="single" w:sz="6" w:space="0" w:color="auto"/>
            </w:tcBorders>
          </w:tcPr>
          <w:p w14:paraId="0AAD4A61" w14:textId="77777777" w:rsidR="00E70349" w:rsidRPr="0053272C" w:rsidRDefault="00E70349" w:rsidP="00BF0016">
            <w:pPr>
              <w:rPr>
                <w:rFonts w:ascii="Arial Narrow" w:eastAsia="Calibri" w:hAnsi="Arial Narrow"/>
                <w:spacing w:val="-2"/>
                <w:sz w:val="16"/>
              </w:rPr>
            </w:pPr>
            <w:r w:rsidRPr="0053272C">
              <w:rPr>
                <w:rFonts w:ascii="Arial Narrow" w:eastAsia="Calibri" w:hAnsi="Arial Narrow"/>
                <w:spacing w:val="-2"/>
                <w:sz w:val="16"/>
              </w:rPr>
              <w:t>Design and Construction IDs</w:t>
            </w:r>
          </w:p>
          <w:p w14:paraId="350B1ABE" w14:textId="77777777" w:rsidR="00E70349" w:rsidRPr="0053272C" w:rsidRDefault="00E70349" w:rsidP="00BF0016">
            <w:pPr>
              <w:rPr>
                <w:rFonts w:ascii="Times New Roman" w:eastAsia="Calibri" w:hAnsi="Times New Roman"/>
                <w:spacing w:val="-2"/>
                <w:sz w:val="16"/>
              </w:rPr>
            </w:pP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c>
          <w:tcPr>
            <w:tcW w:w="2879" w:type="dxa"/>
            <w:gridSpan w:val="3"/>
            <w:tcBorders>
              <w:top w:val="single" w:sz="6" w:space="0" w:color="auto"/>
              <w:left w:val="single" w:sz="6" w:space="0" w:color="auto"/>
              <w:bottom w:val="nil"/>
              <w:right w:val="nil"/>
            </w:tcBorders>
          </w:tcPr>
          <w:p w14:paraId="060DCB03" w14:textId="77777777" w:rsidR="00E70349" w:rsidRPr="0053272C" w:rsidRDefault="00E70349" w:rsidP="00BF0016">
            <w:pPr>
              <w:rPr>
                <w:rFonts w:ascii="Arial Narrow" w:eastAsia="Calibri" w:hAnsi="Arial Narrow"/>
                <w:spacing w:val="-2"/>
                <w:sz w:val="16"/>
              </w:rPr>
            </w:pPr>
            <w:r w:rsidRPr="0053272C">
              <w:rPr>
                <w:rFonts w:ascii="Arial Narrow" w:eastAsia="Calibri" w:hAnsi="Arial Narrow"/>
                <w:spacing w:val="-2"/>
                <w:sz w:val="16"/>
              </w:rPr>
              <w:t>Legal Description (Township, Range, Section)</w:t>
            </w:r>
          </w:p>
          <w:p w14:paraId="5A31D95A" w14:textId="77777777" w:rsidR="00E70349" w:rsidRPr="0053272C" w:rsidRDefault="00E70349" w:rsidP="00BF0016">
            <w:pPr>
              <w:rPr>
                <w:rFonts w:ascii="Times New Roman" w:eastAsia="Calibri" w:hAnsi="Times New Roman"/>
                <w:spacing w:val="-2"/>
                <w:sz w:val="16"/>
              </w:rPr>
            </w:pP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c>
          <w:tcPr>
            <w:tcW w:w="2524" w:type="dxa"/>
            <w:gridSpan w:val="2"/>
            <w:tcBorders>
              <w:top w:val="single" w:sz="6" w:space="0" w:color="auto"/>
              <w:left w:val="single" w:sz="6" w:space="0" w:color="auto"/>
              <w:bottom w:val="nil"/>
              <w:right w:val="single" w:sz="4" w:space="0" w:color="auto"/>
            </w:tcBorders>
          </w:tcPr>
          <w:p w14:paraId="456C326D" w14:textId="77777777" w:rsidR="00E70349" w:rsidRPr="0053272C" w:rsidRDefault="00E70349" w:rsidP="00BF0016">
            <w:pPr>
              <w:rPr>
                <w:rFonts w:ascii="Arial Narrow" w:eastAsia="Calibri" w:hAnsi="Arial Narrow"/>
                <w:spacing w:val="-2"/>
                <w:sz w:val="16"/>
              </w:rPr>
            </w:pPr>
            <w:r w:rsidRPr="0053272C">
              <w:rPr>
                <w:rFonts w:ascii="Arial Narrow" w:eastAsia="Calibri" w:hAnsi="Arial Narrow"/>
                <w:spacing w:val="-2"/>
                <w:sz w:val="16"/>
              </w:rPr>
              <w:t>County</w:t>
            </w:r>
          </w:p>
          <w:p w14:paraId="62D76C8B" w14:textId="77777777" w:rsidR="00E70349" w:rsidRPr="0053272C" w:rsidRDefault="00E70349" w:rsidP="00BF0016">
            <w:pPr>
              <w:rPr>
                <w:rFonts w:ascii="Arial Narrow" w:eastAsia="Calibri" w:hAnsi="Arial Narrow"/>
                <w:spacing w:val="-2"/>
                <w:sz w:val="16"/>
              </w:rPr>
            </w:pP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r>
      <w:tr w:rsidR="00CF6E83" w:rsidRPr="0053272C" w14:paraId="1C612BA6" w14:textId="77777777" w:rsidTr="00C0376F">
        <w:trPr>
          <w:trHeight w:val="480"/>
          <w:jc w:val="center"/>
        </w:trPr>
        <w:tc>
          <w:tcPr>
            <w:tcW w:w="5397" w:type="dxa"/>
            <w:gridSpan w:val="2"/>
            <w:tcBorders>
              <w:top w:val="single" w:sz="6" w:space="0" w:color="auto"/>
              <w:left w:val="single" w:sz="4" w:space="0" w:color="auto"/>
              <w:bottom w:val="nil"/>
              <w:right w:val="single" w:sz="6" w:space="0" w:color="auto"/>
            </w:tcBorders>
          </w:tcPr>
          <w:p w14:paraId="30A4EFEF" w14:textId="77777777" w:rsidR="00CF6E83" w:rsidRPr="0053272C" w:rsidRDefault="00CF6E83" w:rsidP="00BF0016">
            <w:pPr>
              <w:rPr>
                <w:rFonts w:ascii="Arial Narrow" w:eastAsia="Calibri" w:hAnsi="Arial Narrow"/>
                <w:spacing w:val="-2"/>
                <w:sz w:val="16"/>
              </w:rPr>
            </w:pPr>
            <w:r w:rsidRPr="0053272C">
              <w:rPr>
                <w:rFonts w:ascii="Arial Narrow" w:eastAsia="Calibri" w:hAnsi="Arial Narrow"/>
                <w:spacing w:val="-2"/>
                <w:sz w:val="16"/>
              </w:rPr>
              <w:t>Project Name</w:t>
            </w:r>
          </w:p>
          <w:p w14:paraId="42955E7E" w14:textId="77777777" w:rsidR="00CF6E83" w:rsidRPr="0053272C" w:rsidRDefault="00CF6E83" w:rsidP="00BF0016">
            <w:pPr>
              <w:rPr>
                <w:rFonts w:ascii="Arial Narrow" w:eastAsia="Calibri" w:hAnsi="Arial Narrow"/>
                <w:spacing w:val="-2"/>
                <w:sz w:val="16"/>
              </w:rPr>
            </w:pP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c>
          <w:tcPr>
            <w:tcW w:w="5403" w:type="dxa"/>
            <w:gridSpan w:val="5"/>
            <w:tcBorders>
              <w:top w:val="single" w:sz="6" w:space="0" w:color="auto"/>
              <w:left w:val="single" w:sz="6" w:space="0" w:color="auto"/>
              <w:bottom w:val="nil"/>
              <w:right w:val="single" w:sz="4" w:space="0" w:color="auto"/>
            </w:tcBorders>
          </w:tcPr>
          <w:p w14:paraId="7756EA3A" w14:textId="77777777" w:rsidR="00CF6E83" w:rsidRPr="0053272C" w:rsidRDefault="00CF6E83" w:rsidP="00BF0016">
            <w:pPr>
              <w:rPr>
                <w:rFonts w:ascii="Arial Narrow" w:eastAsia="Calibri" w:hAnsi="Arial Narrow"/>
                <w:spacing w:val="-2"/>
                <w:sz w:val="16"/>
              </w:rPr>
            </w:pPr>
            <w:r w:rsidRPr="0053272C">
              <w:rPr>
                <w:rFonts w:ascii="Arial Narrow" w:eastAsia="Calibri" w:hAnsi="Arial Narrow"/>
                <w:spacing w:val="-2"/>
                <w:sz w:val="16"/>
              </w:rPr>
              <w:t>Project Termini/Location</w:t>
            </w:r>
            <w:r w:rsidR="00AC1AAF">
              <w:rPr>
                <w:rFonts w:ascii="Arial Narrow" w:eastAsia="Calibri" w:hAnsi="Arial Narrow"/>
                <w:spacing w:val="-2"/>
                <w:sz w:val="16"/>
              </w:rPr>
              <w:t xml:space="preserve"> Being Evaluated by the Template</w:t>
            </w:r>
          </w:p>
          <w:p w14:paraId="5C64A6D5" w14:textId="77777777" w:rsidR="00CF6E83" w:rsidRPr="0053272C" w:rsidRDefault="00CF6E83" w:rsidP="00BF0016">
            <w:pPr>
              <w:rPr>
                <w:rFonts w:ascii="Arial Narrow" w:eastAsia="Calibri" w:hAnsi="Arial Narrow"/>
                <w:spacing w:val="-2"/>
                <w:sz w:val="16"/>
              </w:rPr>
            </w:pP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r>
      <w:tr w:rsidR="009D4722" w:rsidRPr="0053272C" w14:paraId="67A11359" w14:textId="77777777" w:rsidTr="00C0376F">
        <w:trPr>
          <w:trHeight w:val="480"/>
          <w:jc w:val="center"/>
        </w:trPr>
        <w:tc>
          <w:tcPr>
            <w:tcW w:w="5397" w:type="dxa"/>
            <w:gridSpan w:val="2"/>
            <w:tcBorders>
              <w:top w:val="single" w:sz="6" w:space="0" w:color="auto"/>
              <w:left w:val="single" w:sz="4" w:space="0" w:color="auto"/>
              <w:bottom w:val="single" w:sz="6" w:space="0" w:color="auto"/>
              <w:right w:val="single" w:sz="6" w:space="0" w:color="auto"/>
            </w:tcBorders>
          </w:tcPr>
          <w:p w14:paraId="56D432DB" w14:textId="77777777" w:rsidR="009D4722" w:rsidRPr="0053272C" w:rsidRDefault="009D4722" w:rsidP="00BF0016">
            <w:pPr>
              <w:rPr>
                <w:rFonts w:ascii="Arial Narrow" w:eastAsia="Calibri" w:hAnsi="Arial Narrow"/>
                <w:spacing w:val="-2"/>
                <w:sz w:val="16"/>
              </w:rPr>
            </w:pPr>
            <w:r w:rsidRPr="0053272C">
              <w:rPr>
                <w:rFonts w:ascii="Arial Narrow" w:eastAsia="Calibri" w:hAnsi="Arial Narrow"/>
                <w:spacing w:val="-2"/>
                <w:sz w:val="16"/>
              </w:rPr>
              <w:t>Name of Route or Facility to be Improved</w:t>
            </w:r>
          </w:p>
          <w:p w14:paraId="25AFD433" w14:textId="77777777" w:rsidR="009D4722" w:rsidRPr="0053272C" w:rsidRDefault="009D4722" w:rsidP="00BF0016">
            <w:pPr>
              <w:rPr>
                <w:rFonts w:ascii="Arial Narrow" w:eastAsia="Calibri" w:hAnsi="Arial Narrow"/>
                <w:spacing w:val="-2"/>
                <w:sz w:val="16"/>
              </w:rPr>
            </w:pP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c>
          <w:tcPr>
            <w:tcW w:w="5403" w:type="dxa"/>
            <w:gridSpan w:val="5"/>
            <w:tcBorders>
              <w:top w:val="single" w:sz="6" w:space="0" w:color="auto"/>
              <w:left w:val="nil"/>
              <w:bottom w:val="single" w:sz="6" w:space="0" w:color="auto"/>
              <w:right w:val="single" w:sz="4" w:space="0" w:color="auto"/>
            </w:tcBorders>
          </w:tcPr>
          <w:p w14:paraId="656C7DCB" w14:textId="77777777" w:rsidR="009D4722" w:rsidRPr="0053272C" w:rsidRDefault="009D4722" w:rsidP="00BF0016">
            <w:pPr>
              <w:rPr>
                <w:rFonts w:ascii="Arial Narrow" w:eastAsia="Calibri" w:hAnsi="Arial Narrow"/>
                <w:spacing w:val="-2"/>
                <w:sz w:val="16"/>
              </w:rPr>
            </w:pPr>
            <w:r w:rsidRPr="0053272C">
              <w:rPr>
                <w:rFonts w:ascii="Arial Narrow" w:eastAsia="Calibri" w:hAnsi="Arial Narrow"/>
                <w:spacing w:val="-2"/>
                <w:sz w:val="16"/>
              </w:rPr>
              <w:t>Facility Classification</w:t>
            </w:r>
          </w:p>
          <w:p w14:paraId="0E22C9B6" w14:textId="77777777" w:rsidR="009D4722" w:rsidRPr="0053272C" w:rsidRDefault="009D4722" w:rsidP="00BF0016">
            <w:pPr>
              <w:rPr>
                <w:rFonts w:ascii="Arial Narrow" w:eastAsia="Calibri" w:hAnsi="Arial Narrow"/>
                <w:spacing w:val="-2"/>
                <w:sz w:val="20"/>
              </w:rPr>
            </w:pP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r>
      <w:tr w:rsidR="00CF6E83" w:rsidRPr="0053272C" w14:paraId="0C3C5A02" w14:textId="77777777" w:rsidTr="00563CDB">
        <w:trPr>
          <w:trHeight w:val="408"/>
          <w:jc w:val="center"/>
        </w:trPr>
        <w:tc>
          <w:tcPr>
            <w:tcW w:w="5397" w:type="dxa"/>
            <w:gridSpan w:val="2"/>
            <w:tcBorders>
              <w:top w:val="single" w:sz="4" w:space="0" w:color="auto"/>
              <w:left w:val="single" w:sz="4" w:space="0" w:color="auto"/>
              <w:right w:val="single" w:sz="4" w:space="0" w:color="auto"/>
            </w:tcBorders>
          </w:tcPr>
          <w:p w14:paraId="29701B12" w14:textId="77777777" w:rsidR="0073561A" w:rsidRPr="0053272C" w:rsidRDefault="0073561A" w:rsidP="0073561A">
            <w:pPr>
              <w:rPr>
                <w:rFonts w:ascii="Arial Narrow" w:eastAsia="Calibri" w:hAnsi="Arial Narrow"/>
                <w:sz w:val="16"/>
              </w:rPr>
            </w:pPr>
            <w:r w:rsidRPr="0053272C">
              <w:rPr>
                <w:rFonts w:ascii="Arial Narrow" w:eastAsia="Calibri" w:hAnsi="Arial Narrow"/>
                <w:sz w:val="16"/>
              </w:rPr>
              <w:t xml:space="preserve">Anticipated NEPA/WEPA Document </w:t>
            </w:r>
            <w:r>
              <w:rPr>
                <w:rFonts w:ascii="Arial Narrow" w:eastAsia="Calibri" w:hAnsi="Arial Narrow"/>
                <w:sz w:val="16"/>
              </w:rPr>
              <w:t xml:space="preserve">Type </w:t>
            </w:r>
            <w:r w:rsidRPr="0053272C">
              <w:rPr>
                <w:rFonts w:ascii="Arial Narrow" w:eastAsia="Calibri" w:hAnsi="Arial Narrow"/>
                <w:sz w:val="16"/>
              </w:rPr>
              <w:t>(CEC, ER</w:t>
            </w:r>
            <w:r>
              <w:rPr>
                <w:rFonts w:ascii="Arial Narrow" w:eastAsia="Calibri" w:hAnsi="Arial Narrow"/>
                <w:sz w:val="16"/>
              </w:rPr>
              <w:t>, EA or EIS</w:t>
            </w:r>
            <w:r w:rsidRPr="0053272C">
              <w:rPr>
                <w:rFonts w:ascii="Arial Narrow" w:eastAsia="Calibri" w:hAnsi="Arial Narrow"/>
                <w:sz w:val="16"/>
              </w:rPr>
              <w:t xml:space="preserve">) </w:t>
            </w:r>
          </w:p>
          <w:p w14:paraId="4CCB3DEE" w14:textId="77777777" w:rsidR="00CF6E83" w:rsidRPr="00AC1AAF" w:rsidRDefault="00CF6E83" w:rsidP="00BF0016">
            <w:pPr>
              <w:rPr>
                <w:rFonts w:ascii="Arial Narrow" w:eastAsia="Calibri" w:hAnsi="Arial Narrow"/>
                <w:strike/>
                <w:spacing w:val="-2"/>
                <w:sz w:val="16"/>
              </w:rPr>
            </w:pPr>
          </w:p>
        </w:tc>
        <w:tc>
          <w:tcPr>
            <w:tcW w:w="5403" w:type="dxa"/>
            <w:gridSpan w:val="5"/>
            <w:tcBorders>
              <w:top w:val="single" w:sz="4" w:space="0" w:color="auto"/>
              <w:left w:val="single" w:sz="6" w:space="0" w:color="auto"/>
              <w:right w:val="single" w:sz="4" w:space="0" w:color="auto"/>
            </w:tcBorders>
          </w:tcPr>
          <w:p w14:paraId="2C13BCBD" w14:textId="77777777" w:rsidR="00CF6E83" w:rsidRPr="0053272C" w:rsidRDefault="00CF6E83" w:rsidP="00BF0016">
            <w:pPr>
              <w:rPr>
                <w:rFonts w:ascii="Arial Narrow" w:eastAsia="Calibri" w:hAnsi="Arial Narrow"/>
                <w:spacing w:val="-2"/>
                <w:sz w:val="16"/>
              </w:rPr>
            </w:pPr>
            <w:r w:rsidRPr="0053272C">
              <w:rPr>
                <w:rFonts w:ascii="Arial Narrow" w:eastAsia="Calibri" w:hAnsi="Arial Narrow"/>
                <w:spacing w:val="-2"/>
                <w:sz w:val="16"/>
              </w:rPr>
              <w:t>Funding Source(s) (check all that apply)</w:t>
            </w:r>
          </w:p>
        </w:tc>
      </w:tr>
      <w:tr w:rsidR="00CF6E83" w:rsidRPr="0053272C" w14:paraId="69B39CE1" w14:textId="77777777" w:rsidTr="00C0376F">
        <w:trPr>
          <w:trHeight w:val="240"/>
          <w:jc w:val="center"/>
        </w:trPr>
        <w:tc>
          <w:tcPr>
            <w:tcW w:w="5397" w:type="dxa"/>
            <w:gridSpan w:val="2"/>
            <w:tcBorders>
              <w:left w:val="single" w:sz="4" w:space="0" w:color="auto"/>
              <w:bottom w:val="single" w:sz="6" w:space="0" w:color="auto"/>
              <w:right w:val="single" w:sz="4" w:space="0" w:color="auto"/>
            </w:tcBorders>
          </w:tcPr>
          <w:p w14:paraId="0255ACD0" w14:textId="77777777" w:rsidR="00CF6E83" w:rsidRPr="0073561A" w:rsidRDefault="00CF6E83" w:rsidP="00BF0016">
            <w:pPr>
              <w:rPr>
                <w:rFonts w:ascii="Arial Narrow" w:eastAsia="Calibri" w:hAnsi="Arial Narrow"/>
                <w:spacing w:val="-2"/>
                <w:sz w:val="20"/>
              </w:rPr>
            </w:pPr>
            <w:r w:rsidRPr="0073561A">
              <w:rPr>
                <w:rFonts w:ascii="Times New Roman" w:eastAsia="Calibri" w:hAnsi="Times New Roman"/>
                <w:spacing w:val="-2"/>
                <w:sz w:val="20"/>
              </w:rPr>
              <w:fldChar w:fldCharType="begin">
                <w:ffData>
                  <w:name w:val="Text21"/>
                  <w:enabled/>
                  <w:calcOnExit w:val="0"/>
                  <w:textInput/>
                </w:ffData>
              </w:fldChar>
            </w:r>
            <w:r w:rsidRPr="0073561A">
              <w:rPr>
                <w:rFonts w:ascii="Times New Roman" w:eastAsia="Calibri" w:hAnsi="Times New Roman"/>
                <w:spacing w:val="-2"/>
                <w:sz w:val="20"/>
              </w:rPr>
              <w:instrText xml:space="preserve"> FORMTEXT </w:instrText>
            </w:r>
            <w:r w:rsidRPr="0073561A">
              <w:rPr>
                <w:rFonts w:ascii="Times New Roman" w:eastAsia="Calibri" w:hAnsi="Times New Roman"/>
                <w:spacing w:val="-2"/>
                <w:sz w:val="20"/>
              </w:rPr>
            </w:r>
            <w:r w:rsidRPr="0073561A">
              <w:rPr>
                <w:rFonts w:ascii="Times New Roman" w:eastAsia="Calibri" w:hAnsi="Times New Roman"/>
                <w:spacing w:val="-2"/>
                <w:sz w:val="20"/>
              </w:rPr>
              <w:fldChar w:fldCharType="separate"/>
            </w:r>
            <w:r w:rsidRPr="0073561A">
              <w:rPr>
                <w:rFonts w:ascii="Times New Roman" w:eastAsia="Calibri" w:hAnsi="Times New Roman"/>
                <w:noProof/>
                <w:spacing w:val="-2"/>
                <w:sz w:val="20"/>
              </w:rPr>
              <w:t> </w:t>
            </w:r>
            <w:r w:rsidRPr="0073561A">
              <w:rPr>
                <w:rFonts w:ascii="Times New Roman" w:eastAsia="Calibri" w:hAnsi="Times New Roman"/>
                <w:noProof/>
                <w:spacing w:val="-2"/>
                <w:sz w:val="20"/>
              </w:rPr>
              <w:t> </w:t>
            </w:r>
            <w:r w:rsidRPr="0073561A">
              <w:rPr>
                <w:rFonts w:ascii="Times New Roman" w:eastAsia="Calibri" w:hAnsi="Times New Roman"/>
                <w:noProof/>
                <w:spacing w:val="-2"/>
                <w:sz w:val="20"/>
              </w:rPr>
              <w:t> </w:t>
            </w:r>
            <w:r w:rsidRPr="0073561A">
              <w:rPr>
                <w:rFonts w:ascii="Times New Roman" w:eastAsia="Calibri" w:hAnsi="Times New Roman"/>
                <w:noProof/>
                <w:spacing w:val="-2"/>
                <w:sz w:val="20"/>
              </w:rPr>
              <w:t> </w:t>
            </w:r>
            <w:r w:rsidRPr="0073561A">
              <w:rPr>
                <w:rFonts w:ascii="Times New Roman" w:eastAsia="Calibri" w:hAnsi="Times New Roman"/>
                <w:noProof/>
                <w:spacing w:val="-2"/>
                <w:sz w:val="20"/>
              </w:rPr>
              <w:t> </w:t>
            </w:r>
            <w:r w:rsidRPr="0073561A">
              <w:rPr>
                <w:rFonts w:ascii="Times New Roman" w:eastAsia="Calibri" w:hAnsi="Times New Roman"/>
                <w:spacing w:val="-2"/>
                <w:sz w:val="20"/>
              </w:rPr>
              <w:fldChar w:fldCharType="end"/>
            </w:r>
          </w:p>
        </w:tc>
        <w:tc>
          <w:tcPr>
            <w:tcW w:w="1799" w:type="dxa"/>
            <w:tcBorders>
              <w:left w:val="single" w:sz="6" w:space="0" w:color="auto"/>
              <w:bottom w:val="single" w:sz="6" w:space="0" w:color="auto"/>
            </w:tcBorders>
          </w:tcPr>
          <w:p w14:paraId="2BD34FE0" w14:textId="77777777" w:rsidR="00CF6E83" w:rsidRPr="0053272C" w:rsidRDefault="00000000" w:rsidP="00BF0016">
            <w:pPr>
              <w:rPr>
                <w:rFonts w:ascii="Arial Narrow" w:eastAsia="Calibri" w:hAnsi="Arial Narrow"/>
                <w:spacing w:val="-2"/>
                <w:sz w:val="20"/>
              </w:rPr>
            </w:pPr>
            <w:sdt>
              <w:sdtPr>
                <w:rPr>
                  <w:rFonts w:ascii="Arial Narrow" w:eastAsia="Calibri" w:hAnsi="Arial Narrow"/>
                  <w:spacing w:val="-2"/>
                  <w:sz w:val="24"/>
                  <w:szCs w:val="24"/>
                </w:rPr>
                <w:id w:val="-1138033804"/>
                <w14:checkbox>
                  <w14:checked w14:val="0"/>
                  <w14:checkedState w14:val="2612" w14:font="MS Gothic"/>
                  <w14:uncheckedState w14:val="2610" w14:font="MS Gothic"/>
                </w14:checkbox>
              </w:sdtPr>
              <w:sdtContent>
                <w:r w:rsidR="00563CDB" w:rsidRPr="00563CDB">
                  <w:rPr>
                    <w:rFonts w:ascii="MS Gothic" w:eastAsia="MS Gothic" w:hAnsi="MS Gothic" w:hint="eastAsia"/>
                    <w:spacing w:val="-2"/>
                    <w:sz w:val="24"/>
                    <w:szCs w:val="24"/>
                  </w:rPr>
                  <w:t>☐</w:t>
                </w:r>
              </w:sdtContent>
            </w:sdt>
            <w:r w:rsidR="00CF6E83" w:rsidRPr="0053272C">
              <w:rPr>
                <w:rFonts w:ascii="Arial Narrow" w:eastAsia="Calibri" w:hAnsi="Arial Narrow"/>
                <w:spacing w:val="-2"/>
                <w:sz w:val="16"/>
                <w:szCs w:val="16"/>
              </w:rPr>
              <w:t>State</w:t>
            </w:r>
          </w:p>
        </w:tc>
        <w:tc>
          <w:tcPr>
            <w:tcW w:w="1980" w:type="dxa"/>
            <w:gridSpan w:val="3"/>
            <w:tcBorders>
              <w:bottom w:val="single" w:sz="6" w:space="0" w:color="auto"/>
              <w:right w:val="nil"/>
            </w:tcBorders>
          </w:tcPr>
          <w:p w14:paraId="64AC1393" w14:textId="77777777" w:rsidR="00CF6E83" w:rsidRPr="0053272C" w:rsidRDefault="00000000" w:rsidP="00BF0016">
            <w:pPr>
              <w:rPr>
                <w:rFonts w:ascii="Arial Narrow" w:eastAsia="Calibri" w:hAnsi="Arial Narrow"/>
                <w:spacing w:val="-2"/>
                <w:sz w:val="20"/>
              </w:rPr>
            </w:pPr>
            <w:sdt>
              <w:sdtPr>
                <w:rPr>
                  <w:rFonts w:ascii="Arial Narrow" w:eastAsia="Calibri" w:hAnsi="Arial Narrow"/>
                  <w:spacing w:val="-2"/>
                  <w:sz w:val="24"/>
                  <w:szCs w:val="24"/>
                </w:rPr>
                <w:id w:val="257259396"/>
                <w14:checkbox>
                  <w14:checked w14:val="0"/>
                  <w14:checkedState w14:val="2612" w14:font="MS Gothic"/>
                  <w14:uncheckedState w14:val="2610" w14:font="MS Gothic"/>
                </w14:checkbox>
              </w:sdtPr>
              <w:sdtContent>
                <w:r w:rsidR="00563CDB">
                  <w:rPr>
                    <w:rFonts w:ascii="MS Gothic" w:eastAsia="MS Gothic" w:hAnsi="MS Gothic" w:hint="eastAsia"/>
                    <w:spacing w:val="-2"/>
                    <w:sz w:val="24"/>
                    <w:szCs w:val="24"/>
                  </w:rPr>
                  <w:t>☐</w:t>
                </w:r>
              </w:sdtContent>
            </w:sdt>
            <w:r w:rsidR="00CF6E83" w:rsidRPr="0053272C">
              <w:rPr>
                <w:rFonts w:ascii="Arial Narrow" w:eastAsia="Calibri" w:hAnsi="Arial Narrow"/>
                <w:spacing w:val="-2"/>
                <w:sz w:val="16"/>
                <w:szCs w:val="16"/>
              </w:rPr>
              <w:t>Federal</w:t>
            </w:r>
          </w:p>
        </w:tc>
        <w:tc>
          <w:tcPr>
            <w:tcW w:w="1624" w:type="dxa"/>
            <w:tcBorders>
              <w:bottom w:val="single" w:sz="6" w:space="0" w:color="auto"/>
              <w:right w:val="single" w:sz="4" w:space="0" w:color="auto"/>
            </w:tcBorders>
          </w:tcPr>
          <w:p w14:paraId="3877DF05" w14:textId="77777777" w:rsidR="00CF6E83" w:rsidRPr="0053272C" w:rsidRDefault="00000000" w:rsidP="00BF0016">
            <w:pPr>
              <w:rPr>
                <w:rFonts w:ascii="Arial Narrow" w:eastAsia="Calibri" w:hAnsi="Arial Narrow"/>
                <w:spacing w:val="-2"/>
                <w:sz w:val="20"/>
              </w:rPr>
            </w:pPr>
            <w:sdt>
              <w:sdtPr>
                <w:rPr>
                  <w:rFonts w:ascii="Arial Narrow" w:eastAsia="Calibri" w:hAnsi="Arial Narrow"/>
                  <w:spacing w:val="-2"/>
                </w:rPr>
                <w:id w:val="1351993651"/>
                <w14:checkbox>
                  <w14:checked w14:val="0"/>
                  <w14:checkedState w14:val="2612" w14:font="MS Gothic"/>
                  <w14:uncheckedState w14:val="2610" w14:font="MS Gothic"/>
                </w14:checkbox>
              </w:sdtPr>
              <w:sdtContent>
                <w:r w:rsidR="00563CDB" w:rsidRPr="00563CDB">
                  <w:rPr>
                    <w:rFonts w:ascii="MS Gothic" w:eastAsia="MS Gothic" w:hAnsi="MS Gothic" w:hint="eastAsia"/>
                    <w:spacing w:val="-2"/>
                  </w:rPr>
                  <w:t>☐</w:t>
                </w:r>
              </w:sdtContent>
            </w:sdt>
            <w:r w:rsidR="00CF6E83" w:rsidRPr="0053272C">
              <w:rPr>
                <w:rFonts w:ascii="Arial Narrow" w:eastAsia="Calibri" w:hAnsi="Arial Narrow"/>
                <w:spacing w:val="-2"/>
                <w:sz w:val="16"/>
                <w:szCs w:val="16"/>
              </w:rPr>
              <w:t>Local</w:t>
            </w:r>
          </w:p>
        </w:tc>
      </w:tr>
      <w:tr w:rsidR="00CF6E83" w:rsidRPr="0053272C" w14:paraId="222C1531" w14:textId="77777777" w:rsidTr="00C0376F">
        <w:trPr>
          <w:trHeight w:val="480"/>
          <w:jc w:val="center"/>
        </w:trPr>
        <w:tc>
          <w:tcPr>
            <w:tcW w:w="4492" w:type="dxa"/>
            <w:tcBorders>
              <w:top w:val="single" w:sz="6" w:space="0" w:color="auto"/>
              <w:left w:val="single" w:sz="4" w:space="0" w:color="auto"/>
              <w:bottom w:val="single" w:sz="4" w:space="0" w:color="auto"/>
              <w:right w:val="single" w:sz="4" w:space="0" w:color="auto"/>
            </w:tcBorders>
          </w:tcPr>
          <w:p w14:paraId="2A964A51" w14:textId="77777777" w:rsidR="00CF6E83" w:rsidRPr="0053272C" w:rsidRDefault="00CF6E83" w:rsidP="00BF0016">
            <w:pPr>
              <w:rPr>
                <w:rFonts w:ascii="Arial Narrow" w:eastAsia="Calibri" w:hAnsi="Arial Narrow"/>
                <w:sz w:val="16"/>
              </w:rPr>
            </w:pPr>
            <w:r w:rsidRPr="0053272C">
              <w:rPr>
                <w:rFonts w:ascii="Arial Narrow" w:eastAsia="Calibri" w:hAnsi="Arial Narrow"/>
                <w:sz w:val="16"/>
              </w:rPr>
              <w:t>Name of Individual/Firm Preparing this Environmental Scoping Template</w:t>
            </w:r>
          </w:p>
          <w:p w14:paraId="62ADD273" w14:textId="77777777" w:rsidR="00CF6E83" w:rsidRPr="0053272C" w:rsidRDefault="00CF6E83" w:rsidP="00BF0016">
            <w:pPr>
              <w:rPr>
                <w:rFonts w:ascii="Arial Narrow" w:eastAsia="Calibri" w:hAnsi="Arial Narrow"/>
                <w:sz w:val="20"/>
              </w:rPr>
            </w:pP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c>
          <w:tcPr>
            <w:tcW w:w="3244" w:type="dxa"/>
            <w:gridSpan w:val="3"/>
            <w:tcBorders>
              <w:top w:val="single" w:sz="6" w:space="0" w:color="auto"/>
              <w:left w:val="single" w:sz="4" w:space="0" w:color="auto"/>
              <w:bottom w:val="single" w:sz="4" w:space="0" w:color="auto"/>
              <w:right w:val="single" w:sz="4" w:space="0" w:color="auto"/>
            </w:tcBorders>
          </w:tcPr>
          <w:p w14:paraId="416F7B7D" w14:textId="77777777" w:rsidR="00CF6E83" w:rsidRPr="0053272C" w:rsidRDefault="00CF6E83" w:rsidP="00BF0016">
            <w:pPr>
              <w:rPr>
                <w:rFonts w:ascii="Arial Narrow" w:eastAsia="Calibri" w:hAnsi="Arial Narrow"/>
                <w:sz w:val="16"/>
              </w:rPr>
            </w:pPr>
            <w:r w:rsidRPr="0053272C">
              <w:rPr>
                <w:rFonts w:ascii="Arial Narrow" w:eastAsia="Calibri" w:hAnsi="Arial Narrow"/>
                <w:sz w:val="16"/>
              </w:rPr>
              <w:t>Environmental Scoping Template Preparation Date</w:t>
            </w:r>
          </w:p>
          <w:p w14:paraId="6CE151F5" w14:textId="77777777" w:rsidR="00CF6E83" w:rsidRPr="0053272C" w:rsidRDefault="00CF6E83" w:rsidP="00BF0016">
            <w:pPr>
              <w:rPr>
                <w:rFonts w:ascii="Arial Narrow" w:eastAsia="Calibri" w:hAnsi="Arial Narrow"/>
                <w:sz w:val="20"/>
              </w:rPr>
            </w:pP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c>
          <w:tcPr>
            <w:tcW w:w="3064" w:type="dxa"/>
            <w:gridSpan w:val="3"/>
            <w:tcBorders>
              <w:top w:val="single" w:sz="6" w:space="0" w:color="auto"/>
              <w:left w:val="single" w:sz="4" w:space="0" w:color="auto"/>
              <w:bottom w:val="single" w:sz="4" w:space="0" w:color="auto"/>
              <w:right w:val="single" w:sz="4" w:space="0" w:color="auto"/>
            </w:tcBorders>
          </w:tcPr>
          <w:p w14:paraId="1B122542" w14:textId="77777777" w:rsidR="00CF6E83" w:rsidRPr="0053272C" w:rsidRDefault="0073561A" w:rsidP="00512F49">
            <w:pPr>
              <w:rPr>
                <w:rFonts w:ascii="Arial Narrow" w:eastAsia="Calibri" w:hAnsi="Arial Narrow"/>
                <w:sz w:val="20"/>
              </w:rPr>
            </w:pPr>
            <w:r>
              <w:rPr>
                <w:rFonts w:ascii="Arial Narrow" w:eastAsia="Calibri" w:hAnsi="Arial Narrow"/>
                <w:sz w:val="16"/>
              </w:rPr>
              <w:t>Date/</w:t>
            </w:r>
            <w:r w:rsidR="004C0978" w:rsidRPr="00512F49">
              <w:rPr>
                <w:rFonts w:ascii="Arial Narrow" w:eastAsia="Calibri" w:hAnsi="Arial Narrow"/>
                <w:sz w:val="16"/>
              </w:rPr>
              <w:t>Anticipated Date</w:t>
            </w:r>
            <w:r>
              <w:rPr>
                <w:rFonts w:ascii="Arial Narrow" w:eastAsia="Calibri" w:hAnsi="Arial Narrow"/>
                <w:sz w:val="16"/>
              </w:rPr>
              <w:t xml:space="preserve"> the</w:t>
            </w:r>
            <w:r w:rsidR="004C0978" w:rsidRPr="00512F49">
              <w:rPr>
                <w:rFonts w:ascii="Arial Narrow" w:eastAsia="Calibri" w:hAnsi="Arial Narrow"/>
                <w:sz w:val="16"/>
              </w:rPr>
              <w:t xml:space="preserve"> </w:t>
            </w:r>
            <w:r>
              <w:rPr>
                <w:rFonts w:ascii="Arial Narrow" w:eastAsia="Calibri" w:hAnsi="Arial Narrow"/>
                <w:sz w:val="16"/>
              </w:rPr>
              <w:t xml:space="preserve">Proposed </w:t>
            </w:r>
            <w:r w:rsidR="004C0978" w:rsidRPr="00512F49">
              <w:rPr>
                <w:rFonts w:ascii="Arial Narrow" w:eastAsia="Calibri" w:hAnsi="Arial Narrow"/>
                <w:sz w:val="16"/>
              </w:rPr>
              <w:t>Pro</w:t>
            </w:r>
            <w:r w:rsidR="00512F49" w:rsidRPr="00512F49">
              <w:rPr>
                <w:rFonts w:ascii="Arial Narrow" w:eastAsia="Calibri" w:hAnsi="Arial Narrow"/>
                <w:sz w:val="16"/>
              </w:rPr>
              <w:t xml:space="preserve">ject </w:t>
            </w:r>
            <w:r>
              <w:rPr>
                <w:rFonts w:ascii="Arial Narrow" w:eastAsia="Calibri" w:hAnsi="Arial Narrow"/>
                <w:sz w:val="16"/>
              </w:rPr>
              <w:t>Was/</w:t>
            </w:r>
            <w:r w:rsidR="00512F49" w:rsidRPr="00512F49">
              <w:rPr>
                <w:rFonts w:ascii="Arial Narrow" w:eastAsia="Calibri" w:hAnsi="Arial Narrow"/>
                <w:sz w:val="16"/>
              </w:rPr>
              <w:t xml:space="preserve">Will Be Programmed into State Transportation Improvement Program (STIP) </w:t>
            </w:r>
            <w:r w:rsidR="00CF6E83" w:rsidRPr="0053272C">
              <w:rPr>
                <w:rFonts w:ascii="Times New Roman" w:eastAsia="Calibri" w:hAnsi="Times New Roman"/>
                <w:spacing w:val="-2"/>
                <w:sz w:val="20"/>
              </w:rPr>
              <w:fldChar w:fldCharType="begin">
                <w:ffData>
                  <w:name w:val="Text21"/>
                  <w:enabled/>
                  <w:calcOnExit w:val="0"/>
                  <w:textInput/>
                </w:ffData>
              </w:fldChar>
            </w:r>
            <w:r w:rsidR="00CF6E83" w:rsidRPr="0053272C">
              <w:rPr>
                <w:rFonts w:ascii="Times New Roman" w:eastAsia="Calibri" w:hAnsi="Times New Roman"/>
                <w:spacing w:val="-2"/>
                <w:sz w:val="20"/>
              </w:rPr>
              <w:instrText xml:space="preserve"> FORMTEXT </w:instrText>
            </w:r>
            <w:r w:rsidR="00CF6E83" w:rsidRPr="0053272C">
              <w:rPr>
                <w:rFonts w:ascii="Times New Roman" w:eastAsia="Calibri" w:hAnsi="Times New Roman"/>
                <w:spacing w:val="-2"/>
                <w:sz w:val="20"/>
              </w:rPr>
            </w:r>
            <w:r w:rsidR="00CF6E83" w:rsidRPr="0053272C">
              <w:rPr>
                <w:rFonts w:ascii="Times New Roman" w:eastAsia="Calibri" w:hAnsi="Times New Roman"/>
                <w:spacing w:val="-2"/>
                <w:sz w:val="20"/>
              </w:rPr>
              <w:fldChar w:fldCharType="separate"/>
            </w:r>
            <w:r w:rsidR="00CF6E83" w:rsidRPr="0053272C">
              <w:rPr>
                <w:rFonts w:ascii="Times New Roman" w:eastAsia="Calibri" w:hAnsi="Times New Roman"/>
                <w:noProof/>
                <w:spacing w:val="-2"/>
                <w:sz w:val="20"/>
              </w:rPr>
              <w:t> </w:t>
            </w:r>
            <w:r w:rsidR="00CF6E83" w:rsidRPr="0053272C">
              <w:rPr>
                <w:rFonts w:ascii="Times New Roman" w:eastAsia="Calibri" w:hAnsi="Times New Roman"/>
                <w:noProof/>
                <w:spacing w:val="-2"/>
                <w:sz w:val="20"/>
              </w:rPr>
              <w:t> </w:t>
            </w:r>
            <w:r w:rsidR="00CF6E83" w:rsidRPr="0053272C">
              <w:rPr>
                <w:rFonts w:ascii="Times New Roman" w:eastAsia="Calibri" w:hAnsi="Times New Roman"/>
                <w:noProof/>
                <w:spacing w:val="-2"/>
                <w:sz w:val="20"/>
              </w:rPr>
              <w:t> </w:t>
            </w:r>
            <w:r w:rsidR="00CF6E83" w:rsidRPr="0053272C">
              <w:rPr>
                <w:rFonts w:ascii="Times New Roman" w:eastAsia="Calibri" w:hAnsi="Times New Roman"/>
                <w:noProof/>
                <w:spacing w:val="-2"/>
                <w:sz w:val="20"/>
              </w:rPr>
              <w:t> </w:t>
            </w:r>
            <w:r w:rsidR="00CF6E83" w:rsidRPr="0053272C">
              <w:rPr>
                <w:rFonts w:ascii="Times New Roman" w:eastAsia="Calibri" w:hAnsi="Times New Roman"/>
                <w:noProof/>
                <w:spacing w:val="-2"/>
                <w:sz w:val="20"/>
              </w:rPr>
              <w:t> </w:t>
            </w:r>
            <w:r w:rsidR="00CF6E83" w:rsidRPr="0053272C">
              <w:rPr>
                <w:rFonts w:ascii="Times New Roman" w:eastAsia="Calibri" w:hAnsi="Times New Roman"/>
                <w:spacing w:val="-2"/>
                <w:sz w:val="20"/>
              </w:rPr>
              <w:fldChar w:fldCharType="end"/>
            </w:r>
          </w:p>
        </w:tc>
      </w:tr>
    </w:tbl>
    <w:p w14:paraId="1035C5D5" w14:textId="77777777" w:rsidR="00CF6E83" w:rsidRPr="0053272C" w:rsidRDefault="00CF6E83" w:rsidP="00CF6E83">
      <w:pPr>
        <w:pStyle w:val="NormalWeb"/>
        <w:rPr>
          <w:rFonts w:ascii="Arial Narrow" w:hAnsi="Arial Narrow"/>
          <w:color w:val="000000"/>
          <w:sz w:val="18"/>
          <w:szCs w:val="18"/>
        </w:rPr>
      </w:pPr>
    </w:p>
    <w:p w14:paraId="79F3255D" w14:textId="77777777" w:rsidR="00AD2D00" w:rsidRPr="0053272C" w:rsidRDefault="00AD2D00" w:rsidP="00AD2D00">
      <w:pPr>
        <w:pStyle w:val="NormalWeb"/>
        <w:rPr>
          <w:rFonts w:ascii="Arial Narrow" w:hAnsi="Arial Narrow"/>
          <w:b/>
          <w:bCs/>
          <w:color w:val="000000"/>
          <w:sz w:val="24"/>
          <w:szCs w:val="24"/>
          <w:u w:val="single"/>
        </w:rPr>
      </w:pPr>
      <w:r w:rsidRPr="0053272C">
        <w:rPr>
          <w:rFonts w:ascii="Arial Narrow" w:hAnsi="Arial Narrow"/>
          <w:b/>
          <w:bCs/>
          <w:color w:val="000000"/>
          <w:sz w:val="24"/>
          <w:szCs w:val="24"/>
          <w:u w:val="single"/>
        </w:rPr>
        <w:t xml:space="preserve">Section </w:t>
      </w:r>
      <w:r>
        <w:rPr>
          <w:rFonts w:ascii="Arial Narrow" w:hAnsi="Arial Narrow"/>
          <w:b/>
          <w:bCs/>
          <w:color w:val="000000"/>
          <w:sz w:val="24"/>
          <w:szCs w:val="24"/>
          <w:u w:val="single"/>
        </w:rPr>
        <w:t>Three</w:t>
      </w:r>
      <w:r w:rsidRPr="0053272C">
        <w:rPr>
          <w:rFonts w:ascii="Arial Narrow" w:hAnsi="Arial Narrow"/>
          <w:b/>
          <w:bCs/>
          <w:color w:val="000000"/>
          <w:sz w:val="24"/>
          <w:szCs w:val="24"/>
          <w:u w:val="single"/>
        </w:rPr>
        <w:t xml:space="preserve">: Description of the Project and Improvement </w:t>
      </w:r>
      <w:proofErr w:type="gramStart"/>
      <w:r w:rsidRPr="0053272C">
        <w:rPr>
          <w:rFonts w:ascii="Arial Narrow" w:hAnsi="Arial Narrow"/>
          <w:b/>
          <w:bCs/>
          <w:color w:val="000000"/>
          <w:sz w:val="24"/>
          <w:szCs w:val="24"/>
          <w:u w:val="single"/>
        </w:rPr>
        <w:t>Type</w:t>
      </w:r>
      <w:r w:rsidR="00D87FDF">
        <w:rPr>
          <w:rFonts w:ascii="Arial Narrow" w:hAnsi="Arial Narrow"/>
          <w:b/>
          <w:bCs/>
          <w:color w:val="000000"/>
          <w:sz w:val="24"/>
          <w:szCs w:val="24"/>
        </w:rPr>
        <w:t xml:space="preserve">  (</w:t>
      </w:r>
      <w:proofErr w:type="gramEnd"/>
      <w:r w:rsidR="00D87FDF">
        <w:rPr>
          <w:rFonts w:ascii="Arial Narrow" w:hAnsi="Arial Narrow"/>
          <w:b/>
          <w:bCs/>
          <w:color w:val="000000"/>
          <w:sz w:val="24"/>
          <w:szCs w:val="24"/>
        </w:rPr>
        <w:t>include a project location map)</w:t>
      </w:r>
    </w:p>
    <w:p w14:paraId="7FED4855" w14:textId="77777777" w:rsidR="00AD2D00" w:rsidRPr="0053272C" w:rsidRDefault="00AD2D00" w:rsidP="00AD2D00">
      <w:pPr>
        <w:rPr>
          <w:rFonts w:ascii="Arial Narrow" w:hAnsi="Arial Narrow"/>
          <w:sz w:val="24"/>
          <w:szCs w:val="24"/>
        </w:rPr>
      </w:pPr>
      <w:r w:rsidRPr="0053272C">
        <w:rPr>
          <w:rFonts w:ascii="Arial Narrow" w:hAnsi="Arial Narrow"/>
          <w:sz w:val="24"/>
          <w:szCs w:val="24"/>
        </w:rPr>
        <w:t xml:space="preserve"> </w:t>
      </w:r>
    </w:p>
    <w:p w14:paraId="4CFCE648" w14:textId="77777777" w:rsidR="00AD3A5D" w:rsidRDefault="00AD2D00" w:rsidP="00AD2D00">
      <w:pPr>
        <w:pStyle w:val="NormalWeb"/>
        <w:ind w:left="180"/>
        <w:rPr>
          <w:rFonts w:ascii="Arial Narrow" w:hAnsi="Arial Narrow"/>
          <w:color w:val="000000"/>
          <w:sz w:val="24"/>
          <w:szCs w:val="24"/>
        </w:rPr>
      </w:pPr>
      <w:r w:rsidRPr="0053272C">
        <w:rPr>
          <w:rFonts w:ascii="Arial Narrow" w:hAnsi="Arial Narrow"/>
          <w:color w:val="000000"/>
          <w:sz w:val="24"/>
          <w:szCs w:val="24"/>
        </w:rPr>
        <w:t xml:space="preserve">Provide a brief description of the </w:t>
      </w:r>
      <w:r w:rsidR="00BA6929">
        <w:rPr>
          <w:rFonts w:ascii="Arial Narrow" w:hAnsi="Arial Narrow"/>
          <w:color w:val="000000"/>
          <w:sz w:val="24"/>
          <w:szCs w:val="24"/>
        </w:rPr>
        <w:t xml:space="preserve">results of the completed </w:t>
      </w:r>
      <w:r w:rsidR="00BA6929" w:rsidRPr="0053272C">
        <w:rPr>
          <w:rFonts w:ascii="Arial Narrow" w:hAnsi="Arial Narrow"/>
          <w:color w:val="000000"/>
          <w:sz w:val="24"/>
          <w:szCs w:val="24"/>
        </w:rPr>
        <w:t xml:space="preserve">safety, structures </w:t>
      </w:r>
      <w:r w:rsidR="00BA6929">
        <w:rPr>
          <w:rFonts w:ascii="Arial Narrow" w:hAnsi="Arial Narrow"/>
          <w:color w:val="000000"/>
          <w:sz w:val="24"/>
          <w:szCs w:val="24"/>
        </w:rPr>
        <w:t>and</w:t>
      </w:r>
      <w:r w:rsidR="00BA6929" w:rsidRPr="0053272C">
        <w:rPr>
          <w:rFonts w:ascii="Arial Narrow" w:hAnsi="Arial Narrow"/>
          <w:color w:val="000000"/>
          <w:sz w:val="24"/>
          <w:szCs w:val="24"/>
        </w:rPr>
        <w:t xml:space="preserve"> pavement certification</w:t>
      </w:r>
      <w:r w:rsidR="00BA6929">
        <w:rPr>
          <w:rFonts w:ascii="Arial Narrow" w:hAnsi="Arial Narrow"/>
          <w:color w:val="000000"/>
          <w:sz w:val="24"/>
          <w:szCs w:val="24"/>
        </w:rPr>
        <w:t>s</w:t>
      </w:r>
      <w:r w:rsidR="00BA6929" w:rsidRPr="0053272C">
        <w:rPr>
          <w:rFonts w:ascii="Arial Narrow" w:hAnsi="Arial Narrow"/>
          <w:color w:val="000000"/>
          <w:sz w:val="24"/>
          <w:szCs w:val="24"/>
        </w:rPr>
        <w:t xml:space="preserve"> </w:t>
      </w:r>
      <w:r w:rsidR="009D4722">
        <w:rPr>
          <w:rFonts w:ascii="Arial Narrow" w:hAnsi="Arial Narrow"/>
          <w:color w:val="000000"/>
          <w:sz w:val="24"/>
          <w:szCs w:val="24"/>
        </w:rPr>
        <w:t>(if</w:t>
      </w:r>
      <w:r w:rsidR="00BA6929">
        <w:rPr>
          <w:rFonts w:ascii="Arial Narrow" w:hAnsi="Arial Narrow"/>
          <w:color w:val="000000"/>
          <w:sz w:val="24"/>
          <w:szCs w:val="24"/>
        </w:rPr>
        <w:t xml:space="preserve"> applicable)</w:t>
      </w:r>
      <w:r w:rsidR="00CE78F6">
        <w:rPr>
          <w:rFonts w:ascii="Arial Narrow" w:hAnsi="Arial Narrow"/>
          <w:color w:val="000000"/>
          <w:sz w:val="24"/>
          <w:szCs w:val="24"/>
        </w:rPr>
        <w:t>. I</w:t>
      </w:r>
      <w:r w:rsidR="00BA6929">
        <w:rPr>
          <w:rFonts w:ascii="Arial Narrow" w:hAnsi="Arial Narrow"/>
          <w:color w:val="000000"/>
          <w:sz w:val="24"/>
          <w:szCs w:val="24"/>
        </w:rPr>
        <w:t xml:space="preserve">dentify </w:t>
      </w:r>
      <w:r w:rsidR="002B1BC0">
        <w:rPr>
          <w:rFonts w:ascii="Arial Narrow" w:hAnsi="Arial Narrow"/>
          <w:color w:val="000000"/>
          <w:sz w:val="24"/>
          <w:szCs w:val="24"/>
        </w:rPr>
        <w:t>the range of alternatives considered</w:t>
      </w:r>
      <w:r w:rsidR="00CE78F6">
        <w:rPr>
          <w:rFonts w:ascii="Arial Narrow" w:hAnsi="Arial Narrow"/>
          <w:color w:val="000000"/>
          <w:sz w:val="24"/>
          <w:szCs w:val="24"/>
        </w:rPr>
        <w:t xml:space="preserve"> if the certifications resulted in multiple altern</w:t>
      </w:r>
      <w:r w:rsidR="00B66804">
        <w:rPr>
          <w:rFonts w:ascii="Arial Narrow" w:hAnsi="Arial Narrow"/>
          <w:color w:val="000000"/>
          <w:sz w:val="24"/>
          <w:szCs w:val="24"/>
        </w:rPr>
        <w:t>a</w:t>
      </w:r>
      <w:r w:rsidR="00CE78F6">
        <w:rPr>
          <w:rFonts w:ascii="Arial Narrow" w:hAnsi="Arial Narrow"/>
          <w:color w:val="000000"/>
          <w:sz w:val="24"/>
          <w:szCs w:val="24"/>
        </w:rPr>
        <w:t>tives</w:t>
      </w:r>
      <w:r w:rsidR="00D87FDF">
        <w:rPr>
          <w:rFonts w:ascii="Arial Narrow" w:hAnsi="Arial Narrow"/>
          <w:color w:val="000000"/>
          <w:sz w:val="24"/>
          <w:szCs w:val="24"/>
        </w:rPr>
        <w:t xml:space="preserve"> that could address the project need</w:t>
      </w:r>
      <w:r w:rsidR="002B1BC0">
        <w:rPr>
          <w:rFonts w:ascii="Arial Narrow" w:hAnsi="Arial Narrow"/>
          <w:color w:val="000000"/>
          <w:sz w:val="24"/>
          <w:szCs w:val="24"/>
        </w:rPr>
        <w:t xml:space="preserve">.  </w:t>
      </w:r>
      <w:r w:rsidR="00CE78F6">
        <w:rPr>
          <w:rFonts w:ascii="Arial Narrow" w:hAnsi="Arial Narrow"/>
          <w:color w:val="000000"/>
          <w:sz w:val="24"/>
          <w:szCs w:val="24"/>
        </w:rPr>
        <w:t xml:space="preserve">If </w:t>
      </w:r>
      <w:r w:rsidR="00CE78F6" w:rsidRPr="00055A32">
        <w:rPr>
          <w:rFonts w:ascii="Arial Narrow" w:hAnsi="Arial Narrow"/>
          <w:color w:val="000000"/>
          <w:sz w:val="24"/>
          <w:szCs w:val="24"/>
        </w:rPr>
        <w:t xml:space="preserve">a </w:t>
      </w:r>
      <w:r w:rsidR="00BA6929" w:rsidRPr="00055A32">
        <w:rPr>
          <w:rFonts w:ascii="Arial Narrow" w:hAnsi="Arial Narrow"/>
          <w:color w:val="000000"/>
          <w:sz w:val="24"/>
          <w:szCs w:val="24"/>
        </w:rPr>
        <w:t>WisDOT preferred alternative</w:t>
      </w:r>
      <w:r w:rsidR="00F635EC" w:rsidRPr="00055A32">
        <w:rPr>
          <w:rFonts w:ascii="Arial Narrow" w:hAnsi="Arial Narrow"/>
          <w:color w:val="000000"/>
          <w:sz w:val="24"/>
          <w:szCs w:val="24"/>
        </w:rPr>
        <w:t xml:space="preserve"> </w:t>
      </w:r>
      <w:r w:rsidR="00CE78F6" w:rsidRPr="00055A32">
        <w:rPr>
          <w:rFonts w:ascii="Arial Narrow" w:hAnsi="Arial Narrow"/>
          <w:color w:val="000000"/>
          <w:sz w:val="24"/>
          <w:szCs w:val="24"/>
        </w:rPr>
        <w:t>has</w:t>
      </w:r>
      <w:r w:rsidR="00CE78F6">
        <w:rPr>
          <w:rFonts w:ascii="Arial Narrow" w:hAnsi="Arial Narrow"/>
          <w:color w:val="000000"/>
          <w:sz w:val="24"/>
          <w:szCs w:val="24"/>
        </w:rPr>
        <w:t xml:space="preserve"> been identified, briefly explain how the results of the project certifications led to this decision</w:t>
      </w:r>
      <w:r>
        <w:rPr>
          <w:rFonts w:ascii="Arial Narrow" w:hAnsi="Arial Narrow"/>
          <w:color w:val="000000"/>
          <w:sz w:val="24"/>
          <w:szCs w:val="24"/>
        </w:rPr>
        <w:t xml:space="preserve">: </w:t>
      </w:r>
    </w:p>
    <w:p w14:paraId="1D1B264F" w14:textId="77777777" w:rsidR="00AD3A5D" w:rsidRDefault="00AD3A5D" w:rsidP="00AD2D00">
      <w:pPr>
        <w:pStyle w:val="NormalWeb"/>
        <w:ind w:left="180"/>
        <w:rPr>
          <w:rFonts w:ascii="Arial Narrow" w:hAnsi="Arial Narrow"/>
          <w:color w:val="000000"/>
          <w:sz w:val="24"/>
          <w:szCs w:val="24"/>
        </w:rPr>
      </w:pPr>
    </w:p>
    <w:p w14:paraId="3599697C" w14:textId="77777777" w:rsidR="00AD2D00" w:rsidRPr="0053272C" w:rsidRDefault="00AD2D00" w:rsidP="00AD2D00">
      <w:pPr>
        <w:pStyle w:val="NormalWeb"/>
        <w:ind w:left="180"/>
        <w:rPr>
          <w:rFonts w:ascii="Arial Narrow" w:hAnsi="Arial Narrow"/>
          <w:sz w:val="24"/>
          <w:szCs w:val="24"/>
        </w:rPr>
      </w:pP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r w:rsidRPr="0053272C">
        <w:rPr>
          <w:rStyle w:val="xapple-converted-space"/>
          <w:rFonts w:ascii="Arial Narrow" w:hAnsi="Arial Narrow"/>
          <w:color w:val="000000"/>
          <w:sz w:val="24"/>
          <w:szCs w:val="24"/>
        </w:rPr>
        <w:t> </w:t>
      </w:r>
    </w:p>
    <w:p w14:paraId="59708A25" w14:textId="77777777" w:rsidR="00CF6E83" w:rsidRPr="0053272C" w:rsidRDefault="00CF6E83" w:rsidP="00CF6E83">
      <w:pPr>
        <w:pStyle w:val="NormalWeb"/>
        <w:rPr>
          <w:rFonts w:ascii="Arial Narrow" w:hAnsi="Arial Narrow"/>
          <w:color w:val="000000"/>
          <w:sz w:val="24"/>
          <w:szCs w:val="24"/>
        </w:rPr>
      </w:pPr>
      <w:r w:rsidRPr="0053272C">
        <w:rPr>
          <w:rFonts w:ascii="Arial Narrow" w:hAnsi="Arial Narrow"/>
          <w:b/>
          <w:bCs/>
          <w:color w:val="000000"/>
          <w:sz w:val="24"/>
          <w:szCs w:val="24"/>
          <w:u w:val="single"/>
        </w:rPr>
        <w:t xml:space="preserve">Section </w:t>
      </w:r>
      <w:r w:rsidR="00BA6929">
        <w:rPr>
          <w:rFonts w:ascii="Arial Narrow" w:hAnsi="Arial Narrow"/>
          <w:b/>
          <w:bCs/>
          <w:color w:val="000000"/>
          <w:sz w:val="24"/>
          <w:szCs w:val="24"/>
          <w:u w:val="single"/>
        </w:rPr>
        <w:t>Four</w:t>
      </w:r>
      <w:r w:rsidRPr="0053272C">
        <w:rPr>
          <w:rFonts w:ascii="Arial Narrow" w:hAnsi="Arial Narrow"/>
          <w:b/>
          <w:bCs/>
          <w:color w:val="000000"/>
          <w:sz w:val="24"/>
          <w:szCs w:val="24"/>
          <w:u w:val="single"/>
        </w:rPr>
        <w:t xml:space="preserve">: </w:t>
      </w:r>
      <w:r w:rsidR="00CE78F6">
        <w:rPr>
          <w:rFonts w:ascii="Arial Narrow" w:hAnsi="Arial Narrow"/>
          <w:b/>
          <w:bCs/>
          <w:color w:val="000000"/>
          <w:sz w:val="24"/>
          <w:szCs w:val="24"/>
          <w:u w:val="single"/>
        </w:rPr>
        <w:t>Risk Analysis</w:t>
      </w:r>
    </w:p>
    <w:p w14:paraId="4D708DF3" w14:textId="77777777" w:rsidR="00CF6E83" w:rsidRPr="0053272C" w:rsidRDefault="00CF6E83" w:rsidP="00CF6E83">
      <w:pPr>
        <w:pStyle w:val="NormalWeb"/>
        <w:rPr>
          <w:rFonts w:ascii="Arial Narrow" w:hAnsi="Arial Narrow"/>
          <w:color w:val="000000"/>
          <w:sz w:val="24"/>
          <w:szCs w:val="24"/>
        </w:rPr>
      </w:pPr>
    </w:p>
    <w:p w14:paraId="72027B51" w14:textId="35B90555" w:rsidR="000277D2" w:rsidRDefault="6343F6E3" w:rsidP="000277D2">
      <w:pPr>
        <w:pStyle w:val="NormalWeb"/>
        <w:ind w:left="180"/>
        <w:rPr>
          <w:rFonts w:ascii="Arial Narrow" w:hAnsi="Arial Narrow"/>
          <w:color w:val="000000"/>
          <w:sz w:val="24"/>
          <w:szCs w:val="24"/>
        </w:rPr>
      </w:pPr>
      <w:r w:rsidRPr="6343F6E3">
        <w:rPr>
          <w:rFonts w:ascii="Arial Narrow" w:hAnsi="Arial Narrow"/>
          <w:color w:val="000000" w:themeColor="text1"/>
          <w:sz w:val="24"/>
          <w:szCs w:val="24"/>
        </w:rPr>
        <w:t xml:space="preserve">Indicate if the environmental impact category listed in the table below is anticipated to be No Risk Known, Low Risk or High Risk for the project.  The Guidance </w:t>
      </w:r>
      <w:r w:rsidR="003A6CFE">
        <w:rPr>
          <w:rFonts w:ascii="Arial Narrow" w:hAnsi="Arial Narrow"/>
          <w:color w:val="000000" w:themeColor="text1"/>
          <w:sz w:val="24"/>
          <w:szCs w:val="24"/>
        </w:rPr>
        <w:t>v</w:t>
      </w:r>
      <w:r w:rsidRPr="6343F6E3">
        <w:rPr>
          <w:rFonts w:ascii="Arial Narrow" w:hAnsi="Arial Narrow"/>
          <w:color w:val="000000" w:themeColor="text1"/>
          <w:sz w:val="24"/>
          <w:szCs w:val="24"/>
        </w:rPr>
        <w:t>ersions of the WisDOT ER/EA Template and Factor Sheets found on the WisDOT website provide resources to help the preparer make risk decisions for each environmental impact category.  Coordination with the Region Environmental Coordinator (REC) will also help the project manager or scoping engineer build a reasonable project schedule and budget.</w:t>
      </w:r>
    </w:p>
    <w:p w14:paraId="6441BCAC" w14:textId="77777777" w:rsidR="000277D2" w:rsidRDefault="000277D2" w:rsidP="00297689">
      <w:pPr>
        <w:pStyle w:val="NormalWeb"/>
        <w:ind w:left="180"/>
        <w:rPr>
          <w:rFonts w:ascii="Arial Narrow" w:hAnsi="Arial Narrow"/>
          <w:color w:val="000000"/>
          <w:sz w:val="24"/>
          <w:szCs w:val="24"/>
        </w:rPr>
      </w:pPr>
    </w:p>
    <w:p w14:paraId="48F00234" w14:textId="77777777" w:rsidR="00F75497" w:rsidRPr="008220FF" w:rsidRDefault="00297689" w:rsidP="00CF6E83">
      <w:pPr>
        <w:pStyle w:val="NormalWeb"/>
        <w:ind w:left="180"/>
        <w:rPr>
          <w:rFonts w:ascii="Arial Narrow" w:hAnsi="Arial Narrow"/>
          <w:b/>
          <w:color w:val="000000"/>
          <w:sz w:val="24"/>
          <w:szCs w:val="24"/>
        </w:rPr>
      </w:pPr>
      <w:r w:rsidRPr="008220FF">
        <w:rPr>
          <w:rFonts w:ascii="Arial Narrow" w:hAnsi="Arial Narrow"/>
          <w:b/>
          <w:color w:val="000000"/>
          <w:sz w:val="24"/>
          <w:szCs w:val="24"/>
        </w:rPr>
        <w:t xml:space="preserve">No </w:t>
      </w:r>
      <w:r w:rsidR="00F75497" w:rsidRPr="008220FF">
        <w:rPr>
          <w:rFonts w:ascii="Arial Narrow" w:hAnsi="Arial Narrow"/>
          <w:b/>
          <w:color w:val="000000"/>
          <w:sz w:val="24"/>
          <w:szCs w:val="24"/>
        </w:rPr>
        <w:t>Risk</w:t>
      </w:r>
      <w:r w:rsidR="000604A1" w:rsidRPr="008220FF">
        <w:rPr>
          <w:rFonts w:ascii="Arial Narrow" w:hAnsi="Arial Narrow"/>
          <w:b/>
          <w:color w:val="000000"/>
          <w:sz w:val="24"/>
          <w:szCs w:val="24"/>
        </w:rPr>
        <w:t xml:space="preserve"> Known</w:t>
      </w:r>
      <w:r w:rsidR="00F75497" w:rsidRPr="008220FF">
        <w:rPr>
          <w:rFonts w:ascii="Arial Narrow" w:hAnsi="Arial Narrow"/>
          <w:b/>
          <w:color w:val="000000"/>
          <w:sz w:val="24"/>
          <w:szCs w:val="24"/>
        </w:rPr>
        <w:t>:</w:t>
      </w:r>
    </w:p>
    <w:p w14:paraId="3A915810" w14:textId="77777777" w:rsidR="00197301" w:rsidRDefault="00F75497" w:rsidP="00CF6E83">
      <w:pPr>
        <w:pStyle w:val="NormalWeb"/>
        <w:ind w:left="180"/>
        <w:rPr>
          <w:rFonts w:ascii="Arial Narrow" w:hAnsi="Arial Narrow"/>
          <w:color w:val="000000"/>
          <w:sz w:val="24"/>
          <w:szCs w:val="24"/>
        </w:rPr>
      </w:pPr>
      <w:r>
        <w:rPr>
          <w:rFonts w:ascii="Arial Narrow" w:hAnsi="Arial Narrow"/>
          <w:color w:val="000000"/>
          <w:sz w:val="24"/>
          <w:szCs w:val="24"/>
        </w:rPr>
        <w:t>A</w:t>
      </w:r>
      <w:r w:rsidR="00197301">
        <w:rPr>
          <w:rFonts w:ascii="Arial Narrow" w:hAnsi="Arial Narrow"/>
          <w:color w:val="000000"/>
          <w:sz w:val="24"/>
          <w:szCs w:val="24"/>
        </w:rPr>
        <w:t xml:space="preserve"> review of the project area</w:t>
      </w:r>
      <w:r w:rsidR="00690095">
        <w:rPr>
          <w:rFonts w:ascii="Arial Narrow" w:hAnsi="Arial Narrow"/>
          <w:color w:val="000000"/>
          <w:sz w:val="24"/>
          <w:szCs w:val="24"/>
        </w:rPr>
        <w:t xml:space="preserve">, </w:t>
      </w:r>
      <w:r w:rsidR="00197301">
        <w:rPr>
          <w:rFonts w:ascii="Arial Narrow" w:hAnsi="Arial Narrow"/>
          <w:color w:val="000000"/>
          <w:sz w:val="24"/>
          <w:szCs w:val="24"/>
        </w:rPr>
        <w:t xml:space="preserve">check of the critical resource database of a resource agency </w:t>
      </w:r>
      <w:r w:rsidR="00690095">
        <w:rPr>
          <w:rFonts w:ascii="Arial Narrow" w:hAnsi="Arial Narrow"/>
          <w:color w:val="000000"/>
          <w:sz w:val="24"/>
          <w:szCs w:val="24"/>
        </w:rPr>
        <w:t xml:space="preserve">or other available sources of information </w:t>
      </w:r>
      <w:r w:rsidR="00197301">
        <w:rPr>
          <w:rFonts w:ascii="Arial Narrow" w:hAnsi="Arial Narrow"/>
          <w:color w:val="000000"/>
          <w:sz w:val="24"/>
          <w:szCs w:val="24"/>
        </w:rPr>
        <w:t>indicat</w:t>
      </w:r>
      <w:r>
        <w:rPr>
          <w:rFonts w:ascii="Arial Narrow" w:hAnsi="Arial Narrow"/>
          <w:color w:val="000000"/>
          <w:sz w:val="24"/>
          <w:szCs w:val="24"/>
        </w:rPr>
        <w:t>es</w:t>
      </w:r>
      <w:r w:rsidR="00197301">
        <w:rPr>
          <w:rFonts w:ascii="Arial Narrow" w:hAnsi="Arial Narrow"/>
          <w:color w:val="000000"/>
          <w:sz w:val="24"/>
          <w:szCs w:val="24"/>
        </w:rPr>
        <w:t xml:space="preserve"> the</w:t>
      </w:r>
      <w:r w:rsidR="00690095">
        <w:rPr>
          <w:rFonts w:ascii="Arial Narrow" w:hAnsi="Arial Narrow"/>
          <w:color w:val="000000"/>
          <w:sz w:val="24"/>
          <w:szCs w:val="24"/>
        </w:rPr>
        <w:t xml:space="preserve"> Environmental Impact Category does not pose a risk to the project and r</w:t>
      </w:r>
      <w:r w:rsidR="00197301">
        <w:rPr>
          <w:rFonts w:ascii="Arial Narrow" w:hAnsi="Arial Narrow"/>
          <w:color w:val="000000"/>
          <w:sz w:val="24"/>
          <w:szCs w:val="24"/>
        </w:rPr>
        <w:t>equires no further coordination.</w:t>
      </w:r>
    </w:p>
    <w:p w14:paraId="74EC291D" w14:textId="77777777" w:rsidR="00197301" w:rsidRDefault="00197301" w:rsidP="00CF6E83">
      <w:pPr>
        <w:pStyle w:val="NormalWeb"/>
        <w:ind w:left="180"/>
        <w:rPr>
          <w:rFonts w:ascii="Arial Narrow" w:hAnsi="Arial Narrow"/>
          <w:color w:val="000000"/>
          <w:sz w:val="24"/>
          <w:szCs w:val="24"/>
        </w:rPr>
      </w:pPr>
    </w:p>
    <w:p w14:paraId="22F22C6E" w14:textId="77777777" w:rsidR="00F75497" w:rsidRPr="008220FF" w:rsidRDefault="00197301" w:rsidP="00CF6E83">
      <w:pPr>
        <w:pStyle w:val="NormalWeb"/>
        <w:ind w:left="180"/>
        <w:rPr>
          <w:rFonts w:ascii="Arial Narrow" w:hAnsi="Arial Narrow"/>
          <w:b/>
          <w:color w:val="000000"/>
          <w:sz w:val="24"/>
          <w:szCs w:val="24"/>
        </w:rPr>
      </w:pPr>
      <w:r w:rsidRPr="008220FF">
        <w:rPr>
          <w:rFonts w:ascii="Arial Narrow" w:hAnsi="Arial Narrow"/>
          <w:b/>
          <w:color w:val="000000"/>
          <w:sz w:val="24"/>
          <w:szCs w:val="24"/>
        </w:rPr>
        <w:t xml:space="preserve">Low </w:t>
      </w:r>
      <w:r w:rsidR="00F75497" w:rsidRPr="008220FF">
        <w:rPr>
          <w:rFonts w:ascii="Arial Narrow" w:hAnsi="Arial Narrow"/>
          <w:b/>
          <w:color w:val="000000"/>
          <w:sz w:val="24"/>
          <w:szCs w:val="24"/>
        </w:rPr>
        <w:t>R</w:t>
      </w:r>
      <w:r w:rsidRPr="008220FF">
        <w:rPr>
          <w:rFonts w:ascii="Arial Narrow" w:hAnsi="Arial Narrow"/>
          <w:b/>
          <w:color w:val="000000"/>
          <w:sz w:val="24"/>
          <w:szCs w:val="24"/>
        </w:rPr>
        <w:t>isk</w:t>
      </w:r>
      <w:r w:rsidR="00F75497" w:rsidRPr="008220FF">
        <w:rPr>
          <w:rFonts w:ascii="Arial Narrow" w:hAnsi="Arial Narrow"/>
          <w:b/>
          <w:color w:val="000000"/>
          <w:sz w:val="24"/>
          <w:szCs w:val="24"/>
        </w:rPr>
        <w:t>:</w:t>
      </w:r>
    </w:p>
    <w:p w14:paraId="3F9F4B35" w14:textId="77777777" w:rsidR="00197301" w:rsidRDefault="00F75497" w:rsidP="00CF6E83">
      <w:pPr>
        <w:pStyle w:val="NormalWeb"/>
        <w:ind w:left="180"/>
        <w:rPr>
          <w:rFonts w:ascii="Arial Narrow" w:hAnsi="Arial Narrow"/>
          <w:color w:val="000000"/>
          <w:sz w:val="24"/>
          <w:szCs w:val="24"/>
        </w:rPr>
      </w:pPr>
      <w:r>
        <w:rPr>
          <w:rFonts w:ascii="Arial Narrow" w:hAnsi="Arial Narrow"/>
          <w:color w:val="000000"/>
          <w:sz w:val="24"/>
          <w:szCs w:val="24"/>
        </w:rPr>
        <w:t>The</w:t>
      </w:r>
      <w:r w:rsidR="00197301">
        <w:rPr>
          <w:rFonts w:ascii="Arial Narrow" w:hAnsi="Arial Narrow"/>
          <w:color w:val="000000"/>
          <w:sz w:val="24"/>
          <w:szCs w:val="24"/>
        </w:rPr>
        <w:t xml:space="preserve"> review of the project area</w:t>
      </w:r>
      <w:r w:rsidR="00690095">
        <w:rPr>
          <w:rFonts w:ascii="Arial Narrow" w:hAnsi="Arial Narrow"/>
          <w:color w:val="000000"/>
          <w:sz w:val="24"/>
          <w:szCs w:val="24"/>
        </w:rPr>
        <w:t>,</w:t>
      </w:r>
      <w:r w:rsidR="00197301">
        <w:rPr>
          <w:rFonts w:ascii="Arial Narrow" w:hAnsi="Arial Narrow"/>
          <w:color w:val="000000"/>
          <w:sz w:val="24"/>
          <w:szCs w:val="24"/>
        </w:rPr>
        <w:t xml:space="preserve"> check of the critical resource database of a resource agency </w:t>
      </w:r>
      <w:r w:rsidR="00690095">
        <w:rPr>
          <w:rFonts w:ascii="Arial Narrow" w:hAnsi="Arial Narrow"/>
          <w:color w:val="000000"/>
          <w:sz w:val="24"/>
          <w:szCs w:val="24"/>
        </w:rPr>
        <w:t xml:space="preserve">or other available sources of information </w:t>
      </w:r>
      <w:r w:rsidR="00197301">
        <w:rPr>
          <w:rFonts w:ascii="Arial Narrow" w:hAnsi="Arial Narrow"/>
          <w:color w:val="000000"/>
          <w:sz w:val="24"/>
          <w:szCs w:val="24"/>
        </w:rPr>
        <w:t>indicat</w:t>
      </w:r>
      <w:r>
        <w:rPr>
          <w:rFonts w:ascii="Arial Narrow" w:hAnsi="Arial Narrow"/>
          <w:color w:val="000000"/>
          <w:sz w:val="24"/>
          <w:szCs w:val="24"/>
        </w:rPr>
        <w:t>es</w:t>
      </w:r>
      <w:r w:rsidR="00197301">
        <w:rPr>
          <w:rFonts w:ascii="Arial Narrow" w:hAnsi="Arial Narrow"/>
          <w:color w:val="000000"/>
          <w:sz w:val="24"/>
          <w:szCs w:val="24"/>
        </w:rPr>
        <w:t xml:space="preserve"> </w:t>
      </w:r>
      <w:r w:rsidR="00690095">
        <w:rPr>
          <w:rFonts w:ascii="Arial Narrow" w:hAnsi="Arial Narrow"/>
          <w:color w:val="000000"/>
          <w:sz w:val="24"/>
          <w:szCs w:val="24"/>
        </w:rPr>
        <w:t xml:space="preserve">nothing has been identified pertinent to the Environmental Impact Category or there are </w:t>
      </w:r>
      <w:r w:rsidR="00197301">
        <w:rPr>
          <w:rFonts w:ascii="Arial Narrow" w:hAnsi="Arial Narrow"/>
          <w:color w:val="000000"/>
          <w:sz w:val="24"/>
          <w:szCs w:val="24"/>
        </w:rPr>
        <w:t xml:space="preserve">no known resources in the project area, but additional </w:t>
      </w:r>
      <w:r w:rsidR="00690095">
        <w:rPr>
          <w:rFonts w:ascii="Arial Narrow" w:hAnsi="Arial Narrow"/>
          <w:color w:val="000000"/>
          <w:sz w:val="24"/>
          <w:szCs w:val="24"/>
        </w:rPr>
        <w:t xml:space="preserve">investigation </w:t>
      </w:r>
      <w:r w:rsidR="00197301">
        <w:rPr>
          <w:rFonts w:ascii="Arial Narrow" w:hAnsi="Arial Narrow"/>
          <w:color w:val="000000"/>
          <w:sz w:val="24"/>
          <w:szCs w:val="24"/>
        </w:rPr>
        <w:t>will need to be completed as part of the NEPA or WEPA process</w:t>
      </w:r>
      <w:r w:rsidR="00690095">
        <w:rPr>
          <w:rFonts w:ascii="Arial Narrow" w:hAnsi="Arial Narrow"/>
          <w:color w:val="000000"/>
          <w:sz w:val="24"/>
          <w:szCs w:val="24"/>
        </w:rPr>
        <w:t xml:space="preserve"> to confirm this finding</w:t>
      </w:r>
      <w:r w:rsidR="00197301">
        <w:rPr>
          <w:rFonts w:ascii="Arial Narrow" w:hAnsi="Arial Narrow"/>
          <w:color w:val="000000"/>
          <w:sz w:val="24"/>
          <w:szCs w:val="24"/>
        </w:rPr>
        <w:t>.</w:t>
      </w:r>
    </w:p>
    <w:p w14:paraId="5D150286" w14:textId="77777777" w:rsidR="00197301" w:rsidRDefault="00197301" w:rsidP="00CF6E83">
      <w:pPr>
        <w:pStyle w:val="NormalWeb"/>
        <w:ind w:left="180"/>
        <w:rPr>
          <w:rFonts w:ascii="Arial Narrow" w:hAnsi="Arial Narrow"/>
          <w:color w:val="000000"/>
          <w:sz w:val="24"/>
          <w:szCs w:val="24"/>
        </w:rPr>
      </w:pPr>
    </w:p>
    <w:p w14:paraId="0A0EB975" w14:textId="77777777" w:rsidR="00F75497" w:rsidRPr="008220FF" w:rsidRDefault="00197301" w:rsidP="00CF6E83">
      <w:pPr>
        <w:pStyle w:val="NormalWeb"/>
        <w:ind w:left="180"/>
        <w:rPr>
          <w:rFonts w:ascii="Arial Narrow" w:hAnsi="Arial Narrow"/>
          <w:b/>
          <w:color w:val="000000"/>
          <w:sz w:val="24"/>
          <w:szCs w:val="24"/>
        </w:rPr>
      </w:pPr>
      <w:r w:rsidRPr="008220FF">
        <w:rPr>
          <w:rFonts w:ascii="Arial Narrow" w:hAnsi="Arial Narrow"/>
          <w:b/>
          <w:color w:val="000000"/>
          <w:sz w:val="24"/>
          <w:szCs w:val="24"/>
        </w:rPr>
        <w:t xml:space="preserve">High </w:t>
      </w:r>
      <w:r w:rsidR="00F75497" w:rsidRPr="008220FF">
        <w:rPr>
          <w:rFonts w:ascii="Arial Narrow" w:hAnsi="Arial Narrow"/>
          <w:b/>
          <w:color w:val="000000"/>
          <w:sz w:val="24"/>
          <w:szCs w:val="24"/>
        </w:rPr>
        <w:t>R</w:t>
      </w:r>
      <w:r w:rsidRPr="008220FF">
        <w:rPr>
          <w:rFonts w:ascii="Arial Narrow" w:hAnsi="Arial Narrow"/>
          <w:b/>
          <w:color w:val="000000"/>
          <w:sz w:val="24"/>
          <w:szCs w:val="24"/>
        </w:rPr>
        <w:t>isk</w:t>
      </w:r>
      <w:r w:rsidR="00F75497" w:rsidRPr="008220FF">
        <w:rPr>
          <w:rFonts w:ascii="Arial Narrow" w:hAnsi="Arial Narrow"/>
          <w:b/>
          <w:color w:val="000000"/>
          <w:sz w:val="24"/>
          <w:szCs w:val="24"/>
        </w:rPr>
        <w:t>:</w:t>
      </w:r>
    </w:p>
    <w:p w14:paraId="71ED6AC2" w14:textId="77777777" w:rsidR="00197301" w:rsidRDefault="00F75497" w:rsidP="00CF6E83">
      <w:pPr>
        <w:pStyle w:val="NormalWeb"/>
        <w:ind w:left="180"/>
        <w:rPr>
          <w:rFonts w:ascii="Arial Narrow" w:hAnsi="Arial Narrow"/>
          <w:color w:val="000000"/>
          <w:sz w:val="24"/>
          <w:szCs w:val="24"/>
        </w:rPr>
      </w:pPr>
      <w:r>
        <w:rPr>
          <w:rFonts w:ascii="Arial Narrow" w:hAnsi="Arial Narrow"/>
          <w:color w:val="000000"/>
          <w:sz w:val="24"/>
          <w:szCs w:val="24"/>
        </w:rPr>
        <w:t>A</w:t>
      </w:r>
      <w:r w:rsidR="00297689">
        <w:rPr>
          <w:rFonts w:ascii="Arial Narrow" w:hAnsi="Arial Narrow"/>
          <w:color w:val="000000"/>
          <w:sz w:val="24"/>
          <w:szCs w:val="24"/>
        </w:rPr>
        <w:t xml:space="preserve"> review of the project area</w:t>
      </w:r>
      <w:r w:rsidR="00690095">
        <w:rPr>
          <w:rFonts w:ascii="Arial Narrow" w:hAnsi="Arial Narrow"/>
          <w:color w:val="000000"/>
          <w:sz w:val="24"/>
          <w:szCs w:val="24"/>
        </w:rPr>
        <w:t xml:space="preserve">, </w:t>
      </w:r>
      <w:r w:rsidR="00197301">
        <w:rPr>
          <w:rFonts w:ascii="Arial Narrow" w:hAnsi="Arial Narrow"/>
          <w:color w:val="000000"/>
          <w:sz w:val="24"/>
          <w:szCs w:val="24"/>
        </w:rPr>
        <w:t xml:space="preserve">check of the critical resource database of a resource agency </w:t>
      </w:r>
      <w:r w:rsidR="00690095">
        <w:rPr>
          <w:rFonts w:ascii="Arial Narrow" w:hAnsi="Arial Narrow"/>
          <w:color w:val="000000"/>
          <w:sz w:val="24"/>
          <w:szCs w:val="24"/>
        </w:rPr>
        <w:t xml:space="preserve">or other available sources of information </w:t>
      </w:r>
      <w:r w:rsidR="00197301">
        <w:rPr>
          <w:rFonts w:ascii="Arial Narrow" w:hAnsi="Arial Narrow"/>
          <w:color w:val="000000"/>
          <w:sz w:val="24"/>
          <w:szCs w:val="24"/>
        </w:rPr>
        <w:t>indicat</w:t>
      </w:r>
      <w:r>
        <w:rPr>
          <w:rFonts w:ascii="Arial Narrow" w:hAnsi="Arial Narrow"/>
          <w:color w:val="000000"/>
          <w:sz w:val="24"/>
          <w:szCs w:val="24"/>
        </w:rPr>
        <w:t>es</w:t>
      </w:r>
      <w:r w:rsidR="00197301">
        <w:rPr>
          <w:rFonts w:ascii="Arial Narrow" w:hAnsi="Arial Narrow"/>
          <w:color w:val="000000"/>
          <w:sz w:val="24"/>
          <w:szCs w:val="24"/>
        </w:rPr>
        <w:t xml:space="preserve"> </w:t>
      </w:r>
      <w:r w:rsidR="00690095">
        <w:rPr>
          <w:rFonts w:ascii="Arial Narrow" w:hAnsi="Arial Narrow"/>
          <w:color w:val="000000"/>
          <w:sz w:val="24"/>
          <w:szCs w:val="24"/>
        </w:rPr>
        <w:t xml:space="preserve">impacts associated with </w:t>
      </w:r>
      <w:r w:rsidR="00F60AD6">
        <w:rPr>
          <w:rFonts w:ascii="Arial Narrow" w:hAnsi="Arial Narrow"/>
          <w:color w:val="000000"/>
          <w:sz w:val="24"/>
          <w:szCs w:val="24"/>
        </w:rPr>
        <w:t xml:space="preserve">the identified </w:t>
      </w:r>
      <w:r w:rsidR="00690095">
        <w:rPr>
          <w:rFonts w:ascii="Arial Narrow" w:hAnsi="Arial Narrow"/>
          <w:color w:val="000000"/>
          <w:sz w:val="24"/>
          <w:szCs w:val="24"/>
        </w:rPr>
        <w:t xml:space="preserve">Environmental Impact Category or </w:t>
      </w:r>
      <w:r w:rsidR="00197301">
        <w:rPr>
          <w:rFonts w:ascii="Arial Narrow" w:hAnsi="Arial Narrow"/>
          <w:color w:val="000000"/>
          <w:sz w:val="24"/>
          <w:szCs w:val="24"/>
        </w:rPr>
        <w:t xml:space="preserve">critical resources located within the project area may </w:t>
      </w:r>
      <w:r w:rsidR="00F60AD6">
        <w:rPr>
          <w:rFonts w:ascii="Arial Narrow" w:hAnsi="Arial Narrow"/>
          <w:color w:val="000000"/>
          <w:sz w:val="24"/>
          <w:szCs w:val="24"/>
        </w:rPr>
        <w:t>occur.</w:t>
      </w:r>
      <w:r w:rsidR="00197301">
        <w:rPr>
          <w:rFonts w:ascii="Arial Narrow" w:hAnsi="Arial Narrow"/>
          <w:color w:val="000000"/>
          <w:sz w:val="24"/>
          <w:szCs w:val="24"/>
        </w:rPr>
        <w:t xml:space="preserve"> </w:t>
      </w:r>
      <w:r w:rsidR="00F60AD6">
        <w:rPr>
          <w:rFonts w:ascii="Arial Narrow" w:hAnsi="Arial Narrow"/>
          <w:color w:val="000000"/>
          <w:sz w:val="24"/>
          <w:szCs w:val="24"/>
        </w:rPr>
        <w:t xml:space="preserve"> </w:t>
      </w:r>
      <w:r w:rsidR="00A86378">
        <w:rPr>
          <w:rFonts w:ascii="Arial Narrow" w:hAnsi="Arial Narrow"/>
          <w:color w:val="000000"/>
          <w:sz w:val="24"/>
          <w:szCs w:val="24"/>
        </w:rPr>
        <w:t xml:space="preserve">Additional investigation will need to be completed as part of the NEPA or WEPA process to confirm this finding.  </w:t>
      </w:r>
      <w:r w:rsidR="00197301">
        <w:rPr>
          <w:rFonts w:ascii="Arial Narrow" w:hAnsi="Arial Narrow"/>
          <w:color w:val="000000"/>
          <w:sz w:val="24"/>
          <w:szCs w:val="24"/>
        </w:rPr>
        <w:t>Early coordination with the resource</w:t>
      </w:r>
      <w:r w:rsidR="00F60AD6">
        <w:rPr>
          <w:rFonts w:ascii="Arial Narrow" w:hAnsi="Arial Narrow"/>
          <w:color w:val="000000"/>
          <w:sz w:val="24"/>
          <w:szCs w:val="24"/>
        </w:rPr>
        <w:t>/governmental</w:t>
      </w:r>
      <w:r w:rsidR="00197301">
        <w:rPr>
          <w:rFonts w:ascii="Arial Narrow" w:hAnsi="Arial Narrow"/>
          <w:color w:val="000000"/>
          <w:sz w:val="24"/>
          <w:szCs w:val="24"/>
        </w:rPr>
        <w:t xml:space="preserve"> agency having jurisdiction over the resources(s) </w:t>
      </w:r>
      <w:r w:rsidR="00F60AD6">
        <w:rPr>
          <w:rFonts w:ascii="Arial Narrow" w:hAnsi="Arial Narrow"/>
          <w:color w:val="000000"/>
          <w:sz w:val="24"/>
          <w:szCs w:val="24"/>
        </w:rPr>
        <w:t xml:space="preserve">and/or public </w:t>
      </w:r>
      <w:r w:rsidR="00197301">
        <w:rPr>
          <w:rFonts w:ascii="Arial Narrow" w:hAnsi="Arial Narrow"/>
          <w:color w:val="000000"/>
          <w:sz w:val="24"/>
          <w:szCs w:val="24"/>
        </w:rPr>
        <w:t>should be considered.</w:t>
      </w:r>
    </w:p>
    <w:p w14:paraId="3C258997" w14:textId="77777777" w:rsidR="000277D2" w:rsidRDefault="000277D2" w:rsidP="000277D2">
      <w:pPr>
        <w:pStyle w:val="NormalWeb"/>
        <w:ind w:left="180"/>
        <w:rPr>
          <w:rFonts w:ascii="Arial Narrow" w:hAnsi="Arial Narrow"/>
          <w:color w:val="000000"/>
          <w:sz w:val="24"/>
          <w:szCs w:val="24"/>
        </w:rPr>
      </w:pPr>
    </w:p>
    <w:p w14:paraId="071C3C1A" w14:textId="77777777" w:rsidR="000277D2" w:rsidRDefault="000277D2" w:rsidP="000277D2">
      <w:pPr>
        <w:pStyle w:val="NormalWeb"/>
        <w:ind w:left="180"/>
        <w:rPr>
          <w:rFonts w:ascii="Arial Narrow" w:hAnsi="Arial Narrow"/>
          <w:color w:val="000000"/>
          <w:sz w:val="24"/>
          <w:szCs w:val="24"/>
        </w:rPr>
      </w:pPr>
      <w:r w:rsidRPr="0053272C">
        <w:rPr>
          <w:rFonts w:ascii="Arial Narrow" w:hAnsi="Arial Narrow"/>
          <w:color w:val="000000"/>
          <w:sz w:val="24"/>
          <w:szCs w:val="24"/>
        </w:rPr>
        <w:t xml:space="preserve">Any box checked </w:t>
      </w:r>
      <w:r>
        <w:rPr>
          <w:rFonts w:ascii="Arial Narrow" w:hAnsi="Arial Narrow"/>
          <w:color w:val="000000"/>
          <w:sz w:val="24"/>
          <w:szCs w:val="24"/>
        </w:rPr>
        <w:t>H</w:t>
      </w:r>
      <w:r w:rsidRPr="0053272C">
        <w:rPr>
          <w:rFonts w:ascii="Arial Narrow" w:hAnsi="Arial Narrow"/>
          <w:color w:val="000000"/>
          <w:sz w:val="24"/>
          <w:szCs w:val="24"/>
        </w:rPr>
        <w:t xml:space="preserve">igh </w:t>
      </w:r>
      <w:r>
        <w:rPr>
          <w:rFonts w:ascii="Arial Narrow" w:hAnsi="Arial Narrow"/>
          <w:color w:val="000000"/>
          <w:sz w:val="24"/>
          <w:szCs w:val="24"/>
        </w:rPr>
        <w:t>R</w:t>
      </w:r>
      <w:r w:rsidRPr="0053272C">
        <w:rPr>
          <w:rFonts w:ascii="Arial Narrow" w:hAnsi="Arial Narrow"/>
          <w:color w:val="000000"/>
          <w:sz w:val="24"/>
          <w:szCs w:val="24"/>
        </w:rPr>
        <w:t xml:space="preserve">isk </w:t>
      </w:r>
      <w:r>
        <w:rPr>
          <w:rFonts w:ascii="Arial Narrow" w:hAnsi="Arial Narrow"/>
          <w:color w:val="000000"/>
          <w:sz w:val="24"/>
          <w:szCs w:val="24"/>
        </w:rPr>
        <w:t xml:space="preserve">indicates that additional time could be required </w:t>
      </w:r>
      <w:r w:rsidRPr="0053272C">
        <w:rPr>
          <w:rFonts w:ascii="Arial Narrow" w:hAnsi="Arial Narrow"/>
          <w:color w:val="000000"/>
          <w:sz w:val="24"/>
          <w:szCs w:val="24"/>
        </w:rPr>
        <w:t xml:space="preserve">for NEPA/WEPA approval. </w:t>
      </w:r>
      <w:r>
        <w:rPr>
          <w:rFonts w:ascii="Arial Narrow" w:hAnsi="Arial Narrow"/>
          <w:color w:val="000000"/>
          <w:sz w:val="24"/>
          <w:szCs w:val="24"/>
        </w:rPr>
        <w:t>Additionally, i</w:t>
      </w:r>
      <w:r w:rsidRPr="0053272C">
        <w:rPr>
          <w:rFonts w:ascii="Arial Narrow" w:hAnsi="Arial Narrow"/>
          <w:color w:val="000000"/>
          <w:sz w:val="24"/>
          <w:szCs w:val="24"/>
        </w:rPr>
        <w:t xml:space="preserve">f </w:t>
      </w:r>
      <w:r>
        <w:rPr>
          <w:rFonts w:ascii="Arial Narrow" w:hAnsi="Arial Narrow"/>
          <w:color w:val="000000"/>
          <w:sz w:val="24"/>
          <w:szCs w:val="24"/>
        </w:rPr>
        <w:t xml:space="preserve">a </w:t>
      </w:r>
      <w:proofErr w:type="gramStart"/>
      <w:r>
        <w:rPr>
          <w:rFonts w:ascii="Arial Narrow" w:hAnsi="Arial Narrow"/>
          <w:color w:val="000000"/>
          <w:sz w:val="24"/>
          <w:szCs w:val="24"/>
        </w:rPr>
        <w:t>High Risk</w:t>
      </w:r>
      <w:proofErr w:type="gramEnd"/>
      <w:r>
        <w:rPr>
          <w:rFonts w:ascii="Arial Narrow" w:hAnsi="Arial Narrow"/>
          <w:color w:val="000000"/>
          <w:sz w:val="24"/>
          <w:szCs w:val="24"/>
        </w:rPr>
        <w:t xml:space="preserve"> box is checked, consider initiating</w:t>
      </w:r>
      <w:r w:rsidRPr="0053272C">
        <w:rPr>
          <w:rFonts w:ascii="Arial Narrow" w:hAnsi="Arial Narrow"/>
          <w:color w:val="000000"/>
          <w:sz w:val="24"/>
          <w:szCs w:val="24"/>
        </w:rPr>
        <w:t xml:space="preserve"> </w:t>
      </w:r>
      <w:r>
        <w:rPr>
          <w:rFonts w:ascii="Arial Narrow" w:hAnsi="Arial Narrow"/>
          <w:color w:val="000000"/>
          <w:sz w:val="24"/>
          <w:szCs w:val="24"/>
        </w:rPr>
        <w:t xml:space="preserve">appropriate </w:t>
      </w:r>
      <w:r w:rsidRPr="0053272C">
        <w:rPr>
          <w:rFonts w:ascii="Arial Narrow" w:hAnsi="Arial Narrow"/>
          <w:color w:val="000000"/>
          <w:sz w:val="24"/>
          <w:szCs w:val="24"/>
        </w:rPr>
        <w:t>agency coordination and</w:t>
      </w:r>
      <w:r>
        <w:rPr>
          <w:rFonts w:ascii="Arial Narrow" w:hAnsi="Arial Narrow"/>
          <w:color w:val="000000"/>
          <w:sz w:val="24"/>
          <w:szCs w:val="24"/>
        </w:rPr>
        <w:t>/or</w:t>
      </w:r>
      <w:r w:rsidRPr="0053272C">
        <w:rPr>
          <w:rFonts w:ascii="Arial Narrow" w:hAnsi="Arial Narrow"/>
          <w:color w:val="000000"/>
          <w:sz w:val="24"/>
          <w:szCs w:val="24"/>
        </w:rPr>
        <w:t xml:space="preserve"> public involvement early during the </w:t>
      </w:r>
      <w:r w:rsidR="008220FF">
        <w:rPr>
          <w:rFonts w:ascii="Arial Narrow" w:hAnsi="Arial Narrow"/>
          <w:sz w:val="24"/>
          <w:szCs w:val="24"/>
        </w:rPr>
        <w:t>Project Definition</w:t>
      </w:r>
      <w:r w:rsidRPr="0053272C">
        <w:rPr>
          <w:rFonts w:ascii="Arial Narrow" w:hAnsi="Arial Narrow"/>
          <w:color w:val="000000"/>
          <w:sz w:val="24"/>
          <w:szCs w:val="24"/>
        </w:rPr>
        <w:t xml:space="preserve"> phase rat</w:t>
      </w:r>
      <w:r>
        <w:rPr>
          <w:rFonts w:ascii="Arial Narrow" w:hAnsi="Arial Narrow"/>
          <w:color w:val="000000"/>
          <w:sz w:val="24"/>
          <w:szCs w:val="24"/>
        </w:rPr>
        <w:t xml:space="preserve">her than waiting until the </w:t>
      </w:r>
      <w:r w:rsidR="008220FF" w:rsidRPr="00632670">
        <w:rPr>
          <w:rFonts w:ascii="Arial Narrow" w:hAnsi="Arial Narrow"/>
          <w:color w:val="000000"/>
          <w:sz w:val="24"/>
          <w:szCs w:val="24"/>
        </w:rPr>
        <w:t xml:space="preserve">Project Delivery </w:t>
      </w:r>
      <w:r w:rsidRPr="0053272C">
        <w:rPr>
          <w:rFonts w:ascii="Arial Narrow" w:hAnsi="Arial Narrow"/>
          <w:color w:val="000000"/>
          <w:sz w:val="24"/>
          <w:szCs w:val="24"/>
        </w:rPr>
        <w:t>phase.</w:t>
      </w:r>
      <w:r>
        <w:rPr>
          <w:rFonts w:ascii="Arial Narrow" w:hAnsi="Arial Narrow"/>
          <w:color w:val="000000"/>
          <w:sz w:val="24"/>
          <w:szCs w:val="24"/>
        </w:rPr>
        <w:t xml:space="preserve"> </w:t>
      </w:r>
    </w:p>
    <w:p w14:paraId="18A31EE2" w14:textId="77777777" w:rsidR="00D87FDF" w:rsidRPr="003A3815" w:rsidRDefault="00D87FDF" w:rsidP="00197301">
      <w:pPr>
        <w:pStyle w:val="NormalWeb"/>
        <w:rPr>
          <w:rFonts w:ascii="Arial Narrow" w:hAnsi="Arial Narrow"/>
          <w:color w:val="000000"/>
          <w:sz w:val="24"/>
          <w:szCs w:val="24"/>
        </w:rPr>
      </w:pPr>
    </w:p>
    <w:tbl>
      <w:tblPr>
        <w:tblW w:w="0" w:type="auto"/>
        <w:tblCellMar>
          <w:left w:w="0" w:type="dxa"/>
          <w:right w:w="0" w:type="dxa"/>
        </w:tblCellMar>
        <w:tblLook w:val="04A0" w:firstRow="1" w:lastRow="0" w:firstColumn="1" w:lastColumn="0" w:noHBand="0" w:noVBand="1"/>
      </w:tblPr>
      <w:tblGrid>
        <w:gridCol w:w="890"/>
        <w:gridCol w:w="536"/>
        <w:gridCol w:w="841"/>
        <w:gridCol w:w="7077"/>
      </w:tblGrid>
      <w:tr w:rsidR="00297689" w:rsidRPr="0053272C" w14:paraId="787884C4" w14:textId="77777777" w:rsidTr="3B286023">
        <w:trPr>
          <w:trHeight w:val="540"/>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0D1C8B4F" w14:textId="77777777" w:rsidR="00297689" w:rsidRDefault="00297689" w:rsidP="00CF6E83">
            <w:pPr>
              <w:pStyle w:val="NormalWeb"/>
              <w:jc w:val="center"/>
              <w:rPr>
                <w:rFonts w:ascii="Arial Narrow" w:hAnsi="Arial Narrow"/>
                <w:b/>
                <w:bCs/>
                <w:color w:val="000000"/>
                <w:sz w:val="24"/>
                <w:szCs w:val="24"/>
              </w:rPr>
            </w:pPr>
            <w:bookmarkStart w:id="0" w:name="_Hlk23426132"/>
          </w:p>
          <w:p w14:paraId="1B19194A" w14:textId="77777777" w:rsidR="00297689" w:rsidRPr="0053272C" w:rsidRDefault="00297689" w:rsidP="009D4722">
            <w:pPr>
              <w:pStyle w:val="NormalWeb"/>
              <w:jc w:val="center"/>
              <w:rPr>
                <w:rFonts w:ascii="Arial Narrow" w:hAnsi="Arial Narrow"/>
                <w:color w:val="000000"/>
                <w:sz w:val="24"/>
                <w:szCs w:val="24"/>
              </w:rPr>
            </w:pPr>
            <w:r w:rsidRPr="0053272C">
              <w:rPr>
                <w:rFonts w:ascii="Arial Narrow" w:hAnsi="Arial Narrow"/>
                <w:b/>
                <w:bCs/>
                <w:color w:val="000000"/>
                <w:sz w:val="24"/>
                <w:szCs w:val="24"/>
              </w:rPr>
              <w:t>No</w:t>
            </w:r>
            <w:r w:rsidR="009D4722">
              <w:rPr>
                <w:rFonts w:ascii="Arial Narrow" w:hAnsi="Arial Narrow"/>
                <w:b/>
                <w:bCs/>
                <w:color w:val="000000"/>
                <w:sz w:val="24"/>
                <w:szCs w:val="24"/>
              </w:rPr>
              <w:t xml:space="preserve"> </w:t>
            </w:r>
            <w:r w:rsidR="000604A1">
              <w:rPr>
                <w:rFonts w:ascii="Arial Narrow" w:hAnsi="Arial Narrow"/>
                <w:b/>
                <w:bCs/>
                <w:color w:val="000000"/>
                <w:sz w:val="24"/>
                <w:szCs w:val="24"/>
              </w:rPr>
              <w:t>R</w:t>
            </w:r>
            <w:r w:rsidRPr="0053272C">
              <w:rPr>
                <w:rFonts w:ascii="Arial Narrow" w:hAnsi="Arial Narrow"/>
                <w:b/>
                <w:bCs/>
                <w:color w:val="000000"/>
                <w:sz w:val="24"/>
                <w:szCs w:val="24"/>
              </w:rPr>
              <w:t>isk</w:t>
            </w:r>
            <w:r w:rsidR="009D4722">
              <w:rPr>
                <w:rFonts w:ascii="Arial Narrow" w:hAnsi="Arial Narrow"/>
                <w:b/>
                <w:bCs/>
                <w:color w:val="000000"/>
                <w:sz w:val="24"/>
                <w:szCs w:val="24"/>
              </w:rPr>
              <w:t xml:space="preserve"> </w:t>
            </w:r>
            <w:r w:rsidR="000604A1">
              <w:rPr>
                <w:rFonts w:ascii="Arial Narrow" w:hAnsi="Arial Narrow"/>
                <w:b/>
                <w:bCs/>
                <w:color w:val="000000"/>
                <w:sz w:val="24"/>
                <w:szCs w:val="24"/>
              </w:rPr>
              <w:t>K</w:t>
            </w:r>
            <w:r w:rsidR="009D4722">
              <w:rPr>
                <w:rFonts w:ascii="Arial Narrow" w:hAnsi="Arial Narrow"/>
                <w:b/>
                <w:bCs/>
                <w:color w:val="000000"/>
                <w:sz w:val="24"/>
                <w:szCs w:val="24"/>
              </w:rPr>
              <w:t>nown</w:t>
            </w:r>
          </w:p>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CEBD937" w14:textId="77777777" w:rsidR="00297689" w:rsidRDefault="00297689" w:rsidP="00CF6E83">
            <w:pPr>
              <w:pStyle w:val="NormalWeb"/>
              <w:jc w:val="center"/>
              <w:rPr>
                <w:rFonts w:ascii="Arial Narrow" w:hAnsi="Arial Narrow"/>
                <w:b/>
                <w:bCs/>
                <w:color w:val="000000"/>
                <w:sz w:val="24"/>
                <w:szCs w:val="24"/>
              </w:rPr>
            </w:pPr>
          </w:p>
          <w:p w14:paraId="6EF8E8B2" w14:textId="77777777" w:rsidR="00297689" w:rsidRPr="0053272C" w:rsidRDefault="00297689" w:rsidP="00CF6E83">
            <w:pPr>
              <w:pStyle w:val="NormalWeb"/>
              <w:jc w:val="center"/>
              <w:rPr>
                <w:rFonts w:ascii="Arial Narrow" w:hAnsi="Arial Narrow"/>
                <w:color w:val="000000"/>
                <w:sz w:val="24"/>
                <w:szCs w:val="24"/>
              </w:rPr>
            </w:pPr>
            <w:r w:rsidRPr="0053272C">
              <w:rPr>
                <w:rFonts w:ascii="Arial Narrow" w:hAnsi="Arial Narrow"/>
                <w:b/>
                <w:bCs/>
                <w:color w:val="000000"/>
                <w:sz w:val="24"/>
                <w:szCs w:val="24"/>
              </w:rPr>
              <w:t>Low</w:t>
            </w:r>
          </w:p>
          <w:p w14:paraId="5E03ED13" w14:textId="77777777" w:rsidR="00297689" w:rsidRPr="0053272C" w:rsidRDefault="000604A1" w:rsidP="00CF6E83">
            <w:pPr>
              <w:pStyle w:val="NormalWeb"/>
              <w:jc w:val="center"/>
              <w:rPr>
                <w:rFonts w:ascii="Arial Narrow" w:hAnsi="Arial Narrow"/>
                <w:color w:val="000000"/>
                <w:sz w:val="24"/>
                <w:szCs w:val="24"/>
              </w:rPr>
            </w:pPr>
            <w:r>
              <w:rPr>
                <w:rFonts w:ascii="Arial Narrow" w:hAnsi="Arial Narrow"/>
                <w:b/>
                <w:bCs/>
                <w:color w:val="000000"/>
                <w:sz w:val="24"/>
                <w:szCs w:val="24"/>
              </w:rPr>
              <w:t>R</w:t>
            </w:r>
            <w:r w:rsidR="00297689" w:rsidRPr="0053272C">
              <w:rPr>
                <w:rFonts w:ascii="Arial Narrow" w:hAnsi="Arial Narrow"/>
                <w:b/>
                <w:bCs/>
                <w:color w:val="000000"/>
                <w:sz w:val="24"/>
                <w:szCs w:val="24"/>
              </w:rPr>
              <w:t>isk</w:t>
            </w:r>
          </w:p>
        </w:tc>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57AAC7D8" w14:textId="77777777" w:rsidR="00297689" w:rsidRDefault="00297689" w:rsidP="00CF6E83">
            <w:pPr>
              <w:pStyle w:val="NormalWeb"/>
              <w:jc w:val="center"/>
              <w:rPr>
                <w:rFonts w:ascii="Arial Narrow" w:hAnsi="Arial Narrow"/>
                <w:b/>
                <w:bCs/>
                <w:color w:val="000000"/>
                <w:sz w:val="24"/>
                <w:szCs w:val="24"/>
              </w:rPr>
            </w:pPr>
          </w:p>
          <w:p w14:paraId="4DC1906B" w14:textId="77777777" w:rsidR="00297689" w:rsidRPr="0053272C" w:rsidRDefault="00297689" w:rsidP="00CF6E83">
            <w:pPr>
              <w:pStyle w:val="NormalWeb"/>
              <w:jc w:val="center"/>
              <w:rPr>
                <w:rFonts w:ascii="Arial Narrow" w:hAnsi="Arial Narrow"/>
                <w:color w:val="000000"/>
                <w:sz w:val="24"/>
                <w:szCs w:val="24"/>
              </w:rPr>
            </w:pPr>
            <w:r w:rsidRPr="0053272C">
              <w:rPr>
                <w:rFonts w:ascii="Arial Narrow" w:hAnsi="Arial Narrow"/>
                <w:b/>
                <w:bCs/>
                <w:color w:val="000000"/>
                <w:sz w:val="24"/>
                <w:szCs w:val="24"/>
              </w:rPr>
              <w:t>High</w:t>
            </w:r>
          </w:p>
          <w:p w14:paraId="15CE48BE" w14:textId="77777777" w:rsidR="00297689" w:rsidRPr="0053272C" w:rsidRDefault="000604A1" w:rsidP="00CF6E83">
            <w:pPr>
              <w:pStyle w:val="NormalWeb"/>
              <w:jc w:val="center"/>
              <w:rPr>
                <w:rFonts w:ascii="Arial Narrow" w:hAnsi="Arial Narrow"/>
                <w:color w:val="000000"/>
                <w:sz w:val="24"/>
                <w:szCs w:val="24"/>
              </w:rPr>
            </w:pPr>
            <w:r>
              <w:rPr>
                <w:rFonts w:ascii="Arial Narrow" w:hAnsi="Arial Narrow"/>
                <w:b/>
                <w:bCs/>
                <w:color w:val="000000"/>
                <w:sz w:val="24"/>
                <w:szCs w:val="24"/>
              </w:rPr>
              <w:t>R</w:t>
            </w:r>
            <w:r w:rsidR="00297689" w:rsidRPr="0053272C">
              <w:rPr>
                <w:rFonts w:ascii="Arial Narrow" w:hAnsi="Arial Narrow"/>
                <w:b/>
                <w:bCs/>
                <w:color w:val="000000"/>
                <w:sz w:val="24"/>
                <w:szCs w:val="24"/>
              </w:rPr>
              <w:t>isk</w:t>
            </w:r>
          </w:p>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5C95BC5" w14:textId="77777777" w:rsidR="00297689" w:rsidRPr="0053272C" w:rsidRDefault="00297689">
            <w:pPr>
              <w:pStyle w:val="NormalWeb"/>
              <w:rPr>
                <w:rFonts w:ascii="Arial Narrow" w:hAnsi="Arial Narrow"/>
                <w:color w:val="000000"/>
                <w:sz w:val="24"/>
                <w:szCs w:val="24"/>
              </w:rPr>
            </w:pPr>
          </w:p>
          <w:p w14:paraId="38D257A1" w14:textId="77777777" w:rsidR="00297689" w:rsidRPr="0053272C" w:rsidRDefault="00297689">
            <w:pPr>
              <w:pStyle w:val="NormalWeb"/>
              <w:jc w:val="center"/>
              <w:rPr>
                <w:rFonts w:ascii="Arial Narrow" w:hAnsi="Arial Narrow"/>
                <w:color w:val="000000"/>
                <w:sz w:val="24"/>
                <w:szCs w:val="24"/>
              </w:rPr>
            </w:pPr>
            <w:r>
              <w:rPr>
                <w:rFonts w:ascii="Arial Narrow" w:hAnsi="Arial Narrow"/>
                <w:b/>
                <w:bCs/>
                <w:color w:val="000000"/>
                <w:sz w:val="24"/>
                <w:szCs w:val="24"/>
              </w:rPr>
              <w:t xml:space="preserve">Environmental </w:t>
            </w:r>
            <w:r w:rsidR="007D1716">
              <w:rPr>
                <w:rFonts w:ascii="Arial Narrow" w:hAnsi="Arial Narrow"/>
                <w:b/>
                <w:bCs/>
                <w:color w:val="000000"/>
                <w:sz w:val="24"/>
                <w:szCs w:val="24"/>
              </w:rPr>
              <w:t>Document Type Considerations</w:t>
            </w:r>
          </w:p>
        </w:tc>
      </w:tr>
      <w:tr w:rsidR="00297689" w:rsidRPr="0053272C" w14:paraId="3348D2AF" w14:textId="77777777" w:rsidTr="3B286023">
        <w:trPr>
          <w:trHeight w:val="360"/>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bookmarkEnd w:id="0" w:displacedByCustomXml="next"/>
          <w:sdt>
            <w:sdtPr>
              <w:rPr>
                <w:rFonts w:ascii="Segoe UI Symbol" w:hAnsi="Segoe UI Symbol" w:cs="Segoe UI Symbol"/>
                <w:color w:val="000000"/>
                <w:sz w:val="24"/>
                <w:szCs w:val="24"/>
              </w:rPr>
              <w:id w:val="-1392656103"/>
              <w14:checkbox>
                <w14:checked w14:val="0"/>
                <w14:checkedState w14:val="2612" w14:font="MS Gothic"/>
                <w14:uncheckedState w14:val="2610" w14:font="MS Gothic"/>
              </w14:checkbox>
            </w:sdtPr>
            <w:sdtEndPr>
              <w:rPr>
                <w:color w:val="000000" w:themeColor="text1"/>
              </w:rPr>
            </w:sdtEndPr>
            <w:sdtContent>
              <w:p w14:paraId="428A45C5" w14:textId="77777777" w:rsidR="00297689" w:rsidRPr="0053272C" w:rsidRDefault="003C3982" w:rsidP="004C0978">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1265300828"/>
              <w14:checkbox>
                <w14:checked w14:val="0"/>
                <w14:checkedState w14:val="2612" w14:font="MS Gothic"/>
                <w14:uncheckedState w14:val="2610" w14:font="MS Gothic"/>
              </w14:checkbox>
            </w:sdtPr>
            <w:sdtEndPr>
              <w:rPr>
                <w:color w:val="000000" w:themeColor="text1"/>
              </w:rPr>
            </w:sdtEndPr>
            <w:sdtContent>
              <w:p w14:paraId="4DA36611" w14:textId="77777777" w:rsidR="00297689" w:rsidRPr="0053272C" w:rsidRDefault="003C3982" w:rsidP="00BC3CE7">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310217893"/>
              <w14:checkbox>
                <w14:checked w14:val="0"/>
                <w14:checkedState w14:val="2612" w14:font="MS Gothic"/>
                <w14:uncheckedState w14:val="2610" w14:font="MS Gothic"/>
              </w14:checkbox>
            </w:sdtPr>
            <w:sdtEndPr>
              <w:rPr>
                <w:color w:val="000000" w:themeColor="text1"/>
              </w:rPr>
            </w:sdtEndPr>
            <w:sdtContent>
              <w:p w14:paraId="108F694E" w14:textId="77777777" w:rsidR="00297689" w:rsidRPr="0053272C" w:rsidRDefault="003C3982">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8C7819E" w14:textId="77777777" w:rsidR="00EC5E37" w:rsidRDefault="00297689">
            <w:pPr>
              <w:pStyle w:val="NormalWeb"/>
              <w:rPr>
                <w:rFonts w:ascii="Arial Narrow" w:hAnsi="Arial Narrow"/>
                <w:color w:val="000000"/>
                <w:sz w:val="24"/>
                <w:szCs w:val="24"/>
              </w:rPr>
            </w:pPr>
            <w:r w:rsidRPr="0053272C">
              <w:rPr>
                <w:rFonts w:ascii="Arial Narrow" w:hAnsi="Arial Narrow"/>
                <w:color w:val="000000"/>
                <w:sz w:val="24"/>
                <w:szCs w:val="24"/>
              </w:rPr>
              <w:t>This project is likely to need a NEPA/WEPA document other than a Categorical Exclusion Checklist (CEC) or Environmental Report (ER).</w:t>
            </w:r>
            <w:r w:rsidR="007419C7">
              <w:rPr>
                <w:rFonts w:ascii="Arial Narrow" w:hAnsi="Arial Narrow"/>
                <w:color w:val="000000"/>
                <w:sz w:val="24"/>
                <w:szCs w:val="24"/>
              </w:rPr>
              <w:t xml:space="preserve">  Explain risk determination:</w:t>
            </w:r>
          </w:p>
          <w:p w14:paraId="48C471A6" w14:textId="77777777" w:rsidR="00297689" w:rsidRPr="0053272C" w:rsidRDefault="007419C7">
            <w:pPr>
              <w:pStyle w:val="NormalWeb"/>
              <w:rPr>
                <w:rFonts w:ascii="Arial Narrow" w:hAnsi="Arial Narrow"/>
                <w:sz w:val="24"/>
                <w:szCs w:val="24"/>
              </w:rPr>
            </w:pPr>
            <w:r>
              <w:rPr>
                <w:rFonts w:ascii="Arial Narrow" w:hAnsi="Arial Narrow"/>
                <w:color w:val="000000"/>
                <w:sz w:val="24"/>
                <w:szCs w:val="24"/>
              </w:rPr>
              <w:t xml:space="preserve"> </w:t>
            </w:r>
            <w:sdt>
              <w:sdtPr>
                <w:rPr>
                  <w:rFonts w:ascii="Arial Narrow" w:hAnsi="Arial Narrow"/>
                  <w:color w:val="000000"/>
                  <w:sz w:val="24"/>
                  <w:szCs w:val="24"/>
                </w:rPr>
                <w:id w:val="815838035"/>
                <w:placeholder>
                  <w:docPart w:val="7217DA12319044B5B82F0F1FA3A63EA2"/>
                </w:placeholder>
                <w:temporary/>
              </w:sdtPr>
              <w:sdtEndPr>
                <w:rPr>
                  <w:rFonts w:ascii="Times New Roman" w:eastAsia="Calibri" w:hAnsi="Times New Roman"/>
                  <w:color w:val="auto"/>
                  <w:spacing w:val="-2"/>
                  <w:sz w:val="20"/>
                  <w:szCs w:val="22"/>
                </w:rPr>
              </w:sdtEndPr>
              <w:sdtContent>
                <w:bookmarkStart w:id="1" w:name="Text21"/>
                <w:r w:rsidR="00EC5E37">
                  <w:rPr>
                    <w:rFonts w:ascii="Times New Roman" w:eastAsia="Calibri" w:hAnsi="Times New Roman"/>
                    <w:spacing w:val="-2"/>
                    <w:sz w:val="20"/>
                  </w:rPr>
                  <w:fldChar w:fldCharType="begin">
                    <w:ffData>
                      <w:name w:val="Text21"/>
                      <w:enabled/>
                      <w:calcOnExit w:val="0"/>
                      <w:textInput/>
                    </w:ffData>
                  </w:fldChar>
                </w:r>
                <w:r w:rsidR="00EC5E37">
                  <w:rPr>
                    <w:rFonts w:ascii="Times New Roman" w:eastAsia="Calibri" w:hAnsi="Times New Roman"/>
                    <w:spacing w:val="-2"/>
                    <w:sz w:val="20"/>
                  </w:rPr>
                  <w:instrText xml:space="preserve"> FORMTEXT </w:instrText>
                </w:r>
                <w:r w:rsidR="00EC5E37">
                  <w:rPr>
                    <w:rFonts w:ascii="Times New Roman" w:eastAsia="Calibri" w:hAnsi="Times New Roman"/>
                    <w:spacing w:val="-2"/>
                    <w:sz w:val="20"/>
                  </w:rPr>
                </w:r>
                <w:r w:rsidR="00EC5E37">
                  <w:rPr>
                    <w:rFonts w:ascii="Times New Roman" w:eastAsia="Calibri" w:hAnsi="Times New Roman"/>
                    <w:spacing w:val="-2"/>
                    <w:sz w:val="20"/>
                  </w:rPr>
                  <w:fldChar w:fldCharType="separate"/>
                </w:r>
                <w:r w:rsidR="00EC5E37">
                  <w:rPr>
                    <w:rFonts w:ascii="Times New Roman" w:eastAsia="Calibri" w:hAnsi="Times New Roman"/>
                    <w:noProof/>
                    <w:spacing w:val="-2"/>
                    <w:sz w:val="20"/>
                  </w:rPr>
                  <w:t> </w:t>
                </w:r>
                <w:r w:rsidR="00EC5E37">
                  <w:rPr>
                    <w:rFonts w:ascii="Times New Roman" w:eastAsia="Calibri" w:hAnsi="Times New Roman"/>
                    <w:noProof/>
                    <w:spacing w:val="-2"/>
                    <w:sz w:val="20"/>
                  </w:rPr>
                  <w:t> </w:t>
                </w:r>
                <w:r w:rsidR="00EC5E37">
                  <w:rPr>
                    <w:rFonts w:ascii="Times New Roman" w:eastAsia="Calibri" w:hAnsi="Times New Roman"/>
                    <w:noProof/>
                    <w:spacing w:val="-2"/>
                    <w:sz w:val="20"/>
                  </w:rPr>
                  <w:t> </w:t>
                </w:r>
                <w:r w:rsidR="00EC5E37">
                  <w:rPr>
                    <w:rFonts w:ascii="Times New Roman" w:eastAsia="Calibri" w:hAnsi="Times New Roman"/>
                    <w:noProof/>
                    <w:spacing w:val="-2"/>
                    <w:sz w:val="20"/>
                  </w:rPr>
                  <w:t> </w:t>
                </w:r>
                <w:r w:rsidR="00EC5E37">
                  <w:rPr>
                    <w:rFonts w:ascii="Times New Roman" w:eastAsia="Calibri" w:hAnsi="Times New Roman"/>
                    <w:noProof/>
                    <w:spacing w:val="-2"/>
                    <w:sz w:val="20"/>
                  </w:rPr>
                  <w:t> </w:t>
                </w:r>
                <w:r w:rsidR="00EC5E37">
                  <w:rPr>
                    <w:rFonts w:ascii="Times New Roman" w:eastAsia="Calibri" w:hAnsi="Times New Roman"/>
                    <w:spacing w:val="-2"/>
                    <w:sz w:val="20"/>
                  </w:rPr>
                  <w:fldChar w:fldCharType="end"/>
                </w:r>
                <w:bookmarkEnd w:id="1"/>
              </w:sdtContent>
            </w:sdt>
          </w:p>
        </w:tc>
      </w:tr>
      <w:tr w:rsidR="00297689" w:rsidRPr="0053272C" w14:paraId="17AB7D98" w14:textId="77777777" w:rsidTr="3B286023">
        <w:trPr>
          <w:trHeight w:val="360"/>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1131390912"/>
              <w14:checkbox>
                <w14:checked w14:val="0"/>
                <w14:checkedState w14:val="2612" w14:font="MS Gothic"/>
                <w14:uncheckedState w14:val="2610" w14:font="MS Gothic"/>
              </w14:checkbox>
            </w:sdtPr>
            <w:sdtEndPr>
              <w:rPr>
                <w:color w:val="000000" w:themeColor="text1"/>
              </w:rPr>
            </w:sdtEndPr>
            <w:sdtContent>
              <w:p w14:paraId="0BC75433" w14:textId="77777777" w:rsidR="00297689" w:rsidRPr="0053272C" w:rsidRDefault="003C3982">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1251318281"/>
              <w14:checkbox>
                <w14:checked w14:val="0"/>
                <w14:checkedState w14:val="2612" w14:font="MS Gothic"/>
                <w14:uncheckedState w14:val="2610" w14:font="MS Gothic"/>
              </w14:checkbox>
            </w:sdtPr>
            <w:sdtEndPr>
              <w:rPr>
                <w:color w:val="000000" w:themeColor="text1"/>
              </w:rPr>
            </w:sdtEndPr>
            <w:sdtContent>
              <w:p w14:paraId="78F5ED15" w14:textId="77777777" w:rsidR="00297689" w:rsidRPr="0053272C" w:rsidRDefault="003C3982">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1213383549"/>
              <w14:checkbox>
                <w14:checked w14:val="0"/>
                <w14:checkedState w14:val="2612" w14:font="MS Gothic"/>
                <w14:uncheckedState w14:val="2610" w14:font="MS Gothic"/>
              </w14:checkbox>
            </w:sdtPr>
            <w:sdtEndPr>
              <w:rPr>
                <w:color w:val="000000" w:themeColor="text1"/>
              </w:rPr>
            </w:sdtEndPr>
            <w:sdtContent>
              <w:p w14:paraId="0D95468D" w14:textId="77777777" w:rsidR="00297689" w:rsidRPr="0053272C" w:rsidRDefault="003C3982">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32C055E2" w14:textId="77777777" w:rsidR="00297689" w:rsidRPr="0053272C" w:rsidRDefault="00297689">
            <w:pPr>
              <w:pStyle w:val="NormalWeb"/>
              <w:rPr>
                <w:rFonts w:ascii="Arial Narrow" w:hAnsi="Arial Narrow"/>
                <w:sz w:val="24"/>
                <w:szCs w:val="24"/>
              </w:rPr>
            </w:pPr>
            <w:r w:rsidRPr="0053272C">
              <w:rPr>
                <w:rFonts w:ascii="Arial Narrow" w:hAnsi="Arial Narrow"/>
                <w:color w:val="000000"/>
                <w:sz w:val="24"/>
                <w:szCs w:val="24"/>
              </w:rPr>
              <w:t>This project is likely to have significant environmental impacts.</w:t>
            </w:r>
            <w:r w:rsidR="007419C7">
              <w:rPr>
                <w:rFonts w:ascii="Arial Narrow" w:hAnsi="Arial Narrow"/>
                <w:color w:val="000000"/>
                <w:sz w:val="24"/>
                <w:szCs w:val="24"/>
              </w:rPr>
              <w:t xml:space="preserve">  Explain risk determination: </w:t>
            </w:r>
            <w:r w:rsidR="007419C7" w:rsidRPr="0053272C">
              <w:rPr>
                <w:rFonts w:ascii="Times New Roman" w:eastAsia="Calibri" w:hAnsi="Times New Roman"/>
                <w:spacing w:val="-2"/>
                <w:sz w:val="20"/>
              </w:rPr>
              <w:fldChar w:fldCharType="begin">
                <w:ffData>
                  <w:name w:val="Text21"/>
                  <w:enabled/>
                  <w:calcOnExit w:val="0"/>
                  <w:textInput/>
                </w:ffData>
              </w:fldChar>
            </w:r>
            <w:r w:rsidR="007419C7" w:rsidRPr="0053272C">
              <w:rPr>
                <w:rFonts w:ascii="Times New Roman" w:eastAsia="Calibri" w:hAnsi="Times New Roman"/>
                <w:spacing w:val="-2"/>
                <w:sz w:val="20"/>
              </w:rPr>
              <w:instrText xml:space="preserve"> FORMTEXT </w:instrText>
            </w:r>
            <w:r w:rsidR="007419C7" w:rsidRPr="0053272C">
              <w:rPr>
                <w:rFonts w:ascii="Times New Roman" w:eastAsia="Calibri" w:hAnsi="Times New Roman"/>
                <w:spacing w:val="-2"/>
                <w:sz w:val="20"/>
              </w:rPr>
            </w:r>
            <w:r w:rsidR="007419C7" w:rsidRPr="0053272C">
              <w:rPr>
                <w:rFonts w:ascii="Times New Roman" w:eastAsia="Calibri" w:hAnsi="Times New Roman"/>
                <w:spacing w:val="-2"/>
                <w:sz w:val="20"/>
              </w:rPr>
              <w:fldChar w:fldCharType="separate"/>
            </w:r>
            <w:r w:rsidR="007419C7" w:rsidRPr="0053272C">
              <w:rPr>
                <w:rFonts w:ascii="Times New Roman" w:eastAsia="Calibri" w:hAnsi="Times New Roman"/>
                <w:noProof/>
                <w:spacing w:val="-2"/>
                <w:sz w:val="20"/>
              </w:rPr>
              <w:t> </w:t>
            </w:r>
            <w:r w:rsidR="007419C7" w:rsidRPr="0053272C">
              <w:rPr>
                <w:rFonts w:ascii="Times New Roman" w:eastAsia="Calibri" w:hAnsi="Times New Roman"/>
                <w:noProof/>
                <w:spacing w:val="-2"/>
                <w:sz w:val="20"/>
              </w:rPr>
              <w:t> </w:t>
            </w:r>
            <w:r w:rsidR="007419C7" w:rsidRPr="0053272C">
              <w:rPr>
                <w:rFonts w:ascii="Times New Roman" w:eastAsia="Calibri" w:hAnsi="Times New Roman"/>
                <w:noProof/>
                <w:spacing w:val="-2"/>
                <w:sz w:val="20"/>
              </w:rPr>
              <w:t> </w:t>
            </w:r>
            <w:r w:rsidR="007419C7" w:rsidRPr="0053272C">
              <w:rPr>
                <w:rFonts w:ascii="Times New Roman" w:eastAsia="Calibri" w:hAnsi="Times New Roman"/>
                <w:noProof/>
                <w:spacing w:val="-2"/>
                <w:sz w:val="20"/>
              </w:rPr>
              <w:t> </w:t>
            </w:r>
            <w:r w:rsidR="007419C7" w:rsidRPr="0053272C">
              <w:rPr>
                <w:rFonts w:ascii="Times New Roman" w:eastAsia="Calibri" w:hAnsi="Times New Roman"/>
                <w:noProof/>
                <w:spacing w:val="-2"/>
                <w:sz w:val="20"/>
              </w:rPr>
              <w:t> </w:t>
            </w:r>
            <w:r w:rsidR="007419C7" w:rsidRPr="0053272C">
              <w:rPr>
                <w:rFonts w:ascii="Times New Roman" w:eastAsia="Calibri" w:hAnsi="Times New Roman"/>
                <w:spacing w:val="-2"/>
                <w:sz w:val="20"/>
              </w:rPr>
              <w:fldChar w:fldCharType="end"/>
            </w:r>
          </w:p>
        </w:tc>
      </w:tr>
      <w:tr w:rsidR="00297689" w:rsidRPr="0053272C" w14:paraId="368A2345" w14:textId="77777777" w:rsidTr="3B286023">
        <w:trPr>
          <w:trHeight w:val="360"/>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554775079"/>
              <w14:checkbox>
                <w14:checked w14:val="0"/>
                <w14:checkedState w14:val="2612" w14:font="MS Gothic"/>
                <w14:uncheckedState w14:val="2610" w14:font="MS Gothic"/>
              </w14:checkbox>
            </w:sdtPr>
            <w:sdtEndPr>
              <w:rPr>
                <w:color w:val="000000" w:themeColor="text1"/>
              </w:rPr>
            </w:sdtEndPr>
            <w:sdtContent>
              <w:p w14:paraId="28FDF66E" w14:textId="77777777" w:rsidR="00297689" w:rsidRPr="0053272C" w:rsidRDefault="003C3982">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684785398"/>
              <w14:checkbox>
                <w14:checked w14:val="0"/>
                <w14:checkedState w14:val="2612" w14:font="MS Gothic"/>
                <w14:uncheckedState w14:val="2610" w14:font="MS Gothic"/>
              </w14:checkbox>
            </w:sdtPr>
            <w:sdtEndPr>
              <w:rPr>
                <w:color w:val="000000" w:themeColor="text1"/>
              </w:rPr>
            </w:sdtEndPr>
            <w:sdtContent>
              <w:p w14:paraId="31E39501" w14:textId="77777777" w:rsidR="00297689" w:rsidRPr="0053272C" w:rsidRDefault="003C3982">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870921535"/>
              <w14:checkbox>
                <w14:checked w14:val="0"/>
                <w14:checkedState w14:val="2612" w14:font="MS Gothic"/>
                <w14:uncheckedState w14:val="2610" w14:font="MS Gothic"/>
              </w14:checkbox>
            </w:sdtPr>
            <w:sdtEndPr>
              <w:rPr>
                <w:color w:val="000000" w:themeColor="text1"/>
              </w:rPr>
            </w:sdtEndPr>
            <w:sdtContent>
              <w:p w14:paraId="02D8264D" w14:textId="77777777" w:rsidR="00297689" w:rsidRPr="0053272C" w:rsidRDefault="003C3982">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394210C5" w14:textId="77777777" w:rsidR="00297689" w:rsidRPr="0053272C" w:rsidRDefault="00297689">
            <w:pPr>
              <w:pStyle w:val="NormalWeb"/>
              <w:rPr>
                <w:rFonts w:ascii="Arial Narrow" w:hAnsi="Arial Narrow"/>
                <w:sz w:val="24"/>
                <w:szCs w:val="24"/>
              </w:rPr>
            </w:pPr>
            <w:r w:rsidRPr="0053272C">
              <w:rPr>
                <w:rFonts w:ascii="Arial Narrow" w:hAnsi="Arial Narrow"/>
                <w:color w:val="000000"/>
                <w:sz w:val="24"/>
                <w:szCs w:val="24"/>
              </w:rPr>
              <w:t>This project is likely to have substantial controversy on environmental grounds.</w:t>
            </w:r>
            <w:r w:rsidR="007419C7">
              <w:rPr>
                <w:rFonts w:ascii="Arial Narrow" w:hAnsi="Arial Narrow"/>
                <w:color w:val="000000"/>
                <w:sz w:val="24"/>
                <w:szCs w:val="24"/>
              </w:rPr>
              <w:t xml:space="preserve">  Explain risk determination: </w:t>
            </w:r>
            <w:r w:rsidR="007419C7" w:rsidRPr="0053272C">
              <w:rPr>
                <w:rFonts w:ascii="Times New Roman" w:eastAsia="Calibri" w:hAnsi="Times New Roman"/>
                <w:spacing w:val="-2"/>
                <w:sz w:val="20"/>
              </w:rPr>
              <w:fldChar w:fldCharType="begin">
                <w:ffData>
                  <w:name w:val="Text21"/>
                  <w:enabled/>
                  <w:calcOnExit w:val="0"/>
                  <w:textInput/>
                </w:ffData>
              </w:fldChar>
            </w:r>
            <w:r w:rsidR="007419C7" w:rsidRPr="0053272C">
              <w:rPr>
                <w:rFonts w:ascii="Times New Roman" w:eastAsia="Calibri" w:hAnsi="Times New Roman"/>
                <w:spacing w:val="-2"/>
                <w:sz w:val="20"/>
              </w:rPr>
              <w:instrText xml:space="preserve"> FORMTEXT </w:instrText>
            </w:r>
            <w:r w:rsidR="007419C7" w:rsidRPr="0053272C">
              <w:rPr>
                <w:rFonts w:ascii="Times New Roman" w:eastAsia="Calibri" w:hAnsi="Times New Roman"/>
                <w:spacing w:val="-2"/>
                <w:sz w:val="20"/>
              </w:rPr>
            </w:r>
            <w:r w:rsidR="007419C7" w:rsidRPr="0053272C">
              <w:rPr>
                <w:rFonts w:ascii="Times New Roman" w:eastAsia="Calibri" w:hAnsi="Times New Roman"/>
                <w:spacing w:val="-2"/>
                <w:sz w:val="20"/>
              </w:rPr>
              <w:fldChar w:fldCharType="separate"/>
            </w:r>
            <w:r w:rsidR="007419C7" w:rsidRPr="0053272C">
              <w:rPr>
                <w:rFonts w:ascii="Times New Roman" w:eastAsia="Calibri" w:hAnsi="Times New Roman"/>
                <w:noProof/>
                <w:spacing w:val="-2"/>
                <w:sz w:val="20"/>
              </w:rPr>
              <w:t> </w:t>
            </w:r>
            <w:r w:rsidR="007419C7" w:rsidRPr="0053272C">
              <w:rPr>
                <w:rFonts w:ascii="Times New Roman" w:eastAsia="Calibri" w:hAnsi="Times New Roman"/>
                <w:noProof/>
                <w:spacing w:val="-2"/>
                <w:sz w:val="20"/>
              </w:rPr>
              <w:t> </w:t>
            </w:r>
            <w:r w:rsidR="007419C7" w:rsidRPr="0053272C">
              <w:rPr>
                <w:rFonts w:ascii="Times New Roman" w:eastAsia="Calibri" w:hAnsi="Times New Roman"/>
                <w:noProof/>
                <w:spacing w:val="-2"/>
                <w:sz w:val="20"/>
              </w:rPr>
              <w:t> </w:t>
            </w:r>
            <w:r w:rsidR="007419C7" w:rsidRPr="0053272C">
              <w:rPr>
                <w:rFonts w:ascii="Times New Roman" w:eastAsia="Calibri" w:hAnsi="Times New Roman"/>
                <w:noProof/>
                <w:spacing w:val="-2"/>
                <w:sz w:val="20"/>
              </w:rPr>
              <w:t> </w:t>
            </w:r>
            <w:r w:rsidR="007419C7" w:rsidRPr="0053272C">
              <w:rPr>
                <w:rFonts w:ascii="Times New Roman" w:eastAsia="Calibri" w:hAnsi="Times New Roman"/>
                <w:noProof/>
                <w:spacing w:val="-2"/>
                <w:sz w:val="20"/>
              </w:rPr>
              <w:t> </w:t>
            </w:r>
            <w:r w:rsidR="007419C7" w:rsidRPr="0053272C">
              <w:rPr>
                <w:rFonts w:ascii="Times New Roman" w:eastAsia="Calibri" w:hAnsi="Times New Roman"/>
                <w:spacing w:val="-2"/>
                <w:sz w:val="20"/>
              </w:rPr>
              <w:fldChar w:fldCharType="end"/>
            </w:r>
          </w:p>
        </w:tc>
      </w:tr>
      <w:tr w:rsidR="006106BB" w:rsidRPr="0053272C" w14:paraId="58D4A783" w14:textId="77777777" w:rsidTr="3B286023">
        <w:trPr>
          <w:trHeight w:val="360"/>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C77E668" w14:textId="77777777" w:rsidR="006106BB" w:rsidRDefault="006106BB" w:rsidP="007D1716">
            <w:pPr>
              <w:pStyle w:val="NormalWeb"/>
              <w:jc w:val="center"/>
              <w:rPr>
                <w:rFonts w:ascii="Arial Narrow" w:hAnsi="Arial Narrow"/>
                <w:b/>
                <w:bCs/>
                <w:color w:val="000000"/>
                <w:sz w:val="24"/>
                <w:szCs w:val="24"/>
              </w:rPr>
            </w:pPr>
          </w:p>
          <w:p w14:paraId="4ECF038A" w14:textId="77777777" w:rsidR="006106BB" w:rsidRPr="0053272C" w:rsidRDefault="006106BB" w:rsidP="007D1716">
            <w:pPr>
              <w:pStyle w:val="NormalWeb"/>
              <w:jc w:val="center"/>
              <w:rPr>
                <w:rFonts w:ascii="Segoe UI Symbol" w:hAnsi="Segoe UI Symbol" w:cs="Segoe UI Symbol"/>
                <w:color w:val="000000"/>
                <w:sz w:val="24"/>
                <w:szCs w:val="24"/>
              </w:rPr>
            </w:pPr>
            <w:r w:rsidRPr="0053272C">
              <w:rPr>
                <w:rFonts w:ascii="Arial Narrow" w:hAnsi="Arial Narrow"/>
                <w:b/>
                <w:bCs/>
                <w:color w:val="000000"/>
                <w:sz w:val="24"/>
                <w:szCs w:val="24"/>
              </w:rPr>
              <w:lastRenderedPageBreak/>
              <w:t>No</w:t>
            </w:r>
            <w:r>
              <w:rPr>
                <w:rFonts w:ascii="Arial Narrow" w:hAnsi="Arial Narrow"/>
                <w:b/>
                <w:bCs/>
                <w:color w:val="000000"/>
                <w:sz w:val="24"/>
                <w:szCs w:val="24"/>
              </w:rPr>
              <w:t xml:space="preserve"> R</w:t>
            </w:r>
            <w:r w:rsidRPr="0053272C">
              <w:rPr>
                <w:rFonts w:ascii="Arial Narrow" w:hAnsi="Arial Narrow"/>
                <w:b/>
                <w:bCs/>
                <w:color w:val="000000"/>
                <w:sz w:val="24"/>
                <w:szCs w:val="24"/>
              </w:rPr>
              <w:t>isk</w:t>
            </w:r>
            <w:r>
              <w:rPr>
                <w:rFonts w:ascii="Arial Narrow" w:hAnsi="Arial Narrow"/>
                <w:b/>
                <w:bCs/>
                <w:color w:val="000000"/>
                <w:sz w:val="24"/>
                <w:szCs w:val="24"/>
              </w:rPr>
              <w:t xml:space="preserve"> Known</w:t>
            </w:r>
          </w:p>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6C7A45D" w14:textId="77777777" w:rsidR="006106BB" w:rsidRDefault="006106BB" w:rsidP="007D1716">
            <w:pPr>
              <w:pStyle w:val="NormalWeb"/>
              <w:jc w:val="center"/>
              <w:rPr>
                <w:rFonts w:ascii="Arial Narrow" w:hAnsi="Arial Narrow"/>
                <w:b/>
                <w:bCs/>
                <w:color w:val="000000"/>
                <w:sz w:val="24"/>
                <w:szCs w:val="24"/>
              </w:rPr>
            </w:pPr>
          </w:p>
          <w:p w14:paraId="63F97ED1" w14:textId="77777777" w:rsidR="006106BB" w:rsidRPr="0053272C" w:rsidRDefault="006106BB" w:rsidP="007D1716">
            <w:pPr>
              <w:pStyle w:val="NormalWeb"/>
              <w:jc w:val="center"/>
              <w:rPr>
                <w:rFonts w:ascii="Arial Narrow" w:hAnsi="Arial Narrow"/>
                <w:color w:val="000000"/>
                <w:sz w:val="24"/>
                <w:szCs w:val="24"/>
              </w:rPr>
            </w:pPr>
            <w:r w:rsidRPr="0053272C">
              <w:rPr>
                <w:rFonts w:ascii="Arial Narrow" w:hAnsi="Arial Narrow"/>
                <w:b/>
                <w:bCs/>
                <w:color w:val="000000"/>
                <w:sz w:val="24"/>
                <w:szCs w:val="24"/>
              </w:rPr>
              <w:t>Low</w:t>
            </w:r>
          </w:p>
          <w:p w14:paraId="7582FBA7" w14:textId="77777777" w:rsidR="006106BB" w:rsidRPr="0053272C" w:rsidRDefault="006106BB" w:rsidP="007D1716">
            <w:pPr>
              <w:pStyle w:val="NormalWeb"/>
              <w:jc w:val="center"/>
              <w:rPr>
                <w:rFonts w:ascii="Segoe UI Symbol" w:hAnsi="Segoe UI Symbol" w:cs="Segoe UI Symbol"/>
                <w:color w:val="000000"/>
                <w:sz w:val="24"/>
                <w:szCs w:val="24"/>
              </w:rPr>
            </w:pPr>
            <w:r>
              <w:rPr>
                <w:rFonts w:ascii="Arial Narrow" w:hAnsi="Arial Narrow"/>
                <w:b/>
                <w:bCs/>
                <w:color w:val="000000"/>
                <w:sz w:val="24"/>
                <w:szCs w:val="24"/>
              </w:rPr>
              <w:lastRenderedPageBreak/>
              <w:t>R</w:t>
            </w:r>
            <w:r w:rsidRPr="0053272C">
              <w:rPr>
                <w:rFonts w:ascii="Arial Narrow" w:hAnsi="Arial Narrow"/>
                <w:b/>
                <w:bCs/>
                <w:color w:val="000000"/>
                <w:sz w:val="24"/>
                <w:szCs w:val="24"/>
              </w:rPr>
              <w:t>isk</w:t>
            </w:r>
          </w:p>
        </w:tc>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CFD2CCE" w14:textId="77777777" w:rsidR="006106BB" w:rsidRDefault="006106BB" w:rsidP="007D1716">
            <w:pPr>
              <w:pStyle w:val="NormalWeb"/>
              <w:jc w:val="center"/>
              <w:rPr>
                <w:rFonts w:ascii="Arial Narrow" w:hAnsi="Arial Narrow"/>
                <w:b/>
                <w:bCs/>
                <w:color w:val="000000"/>
                <w:sz w:val="24"/>
                <w:szCs w:val="24"/>
              </w:rPr>
            </w:pPr>
          </w:p>
          <w:p w14:paraId="57ACAD7B" w14:textId="77777777" w:rsidR="006106BB" w:rsidRPr="0053272C" w:rsidRDefault="006106BB" w:rsidP="007D1716">
            <w:pPr>
              <w:pStyle w:val="NormalWeb"/>
              <w:jc w:val="center"/>
              <w:rPr>
                <w:rFonts w:ascii="Arial Narrow" w:hAnsi="Arial Narrow"/>
                <w:color w:val="000000"/>
                <w:sz w:val="24"/>
                <w:szCs w:val="24"/>
              </w:rPr>
            </w:pPr>
            <w:r w:rsidRPr="0053272C">
              <w:rPr>
                <w:rFonts w:ascii="Arial Narrow" w:hAnsi="Arial Narrow"/>
                <w:b/>
                <w:bCs/>
                <w:color w:val="000000"/>
                <w:sz w:val="24"/>
                <w:szCs w:val="24"/>
              </w:rPr>
              <w:t>High</w:t>
            </w:r>
          </w:p>
          <w:p w14:paraId="16882EF0" w14:textId="77777777" w:rsidR="006106BB" w:rsidRPr="0053272C" w:rsidRDefault="006106BB" w:rsidP="007D1716">
            <w:pPr>
              <w:pStyle w:val="NormalWeb"/>
              <w:jc w:val="center"/>
              <w:rPr>
                <w:rFonts w:ascii="Segoe UI Symbol" w:hAnsi="Segoe UI Symbol" w:cs="Segoe UI Symbol"/>
                <w:color w:val="000000"/>
                <w:sz w:val="24"/>
                <w:szCs w:val="24"/>
              </w:rPr>
            </w:pPr>
            <w:r>
              <w:rPr>
                <w:rFonts w:ascii="Arial Narrow" w:hAnsi="Arial Narrow"/>
                <w:b/>
                <w:bCs/>
                <w:color w:val="000000"/>
                <w:sz w:val="24"/>
                <w:szCs w:val="24"/>
              </w:rPr>
              <w:lastRenderedPageBreak/>
              <w:t>R</w:t>
            </w:r>
            <w:r w:rsidRPr="0053272C">
              <w:rPr>
                <w:rFonts w:ascii="Arial Narrow" w:hAnsi="Arial Narrow"/>
                <w:b/>
                <w:bCs/>
                <w:color w:val="000000"/>
                <w:sz w:val="24"/>
                <w:szCs w:val="24"/>
              </w:rPr>
              <w:t>isk</w:t>
            </w:r>
          </w:p>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17D6C35" w14:textId="77777777" w:rsidR="006106BB" w:rsidRPr="0053272C" w:rsidRDefault="006106BB" w:rsidP="007D1716">
            <w:pPr>
              <w:pStyle w:val="NormalWeb"/>
              <w:jc w:val="center"/>
              <w:rPr>
                <w:rFonts w:ascii="Arial Narrow" w:hAnsi="Arial Narrow"/>
                <w:color w:val="000000"/>
                <w:sz w:val="24"/>
                <w:szCs w:val="24"/>
              </w:rPr>
            </w:pPr>
          </w:p>
          <w:p w14:paraId="43ACD783" w14:textId="77777777" w:rsidR="006106BB" w:rsidRPr="0053272C" w:rsidRDefault="006106BB" w:rsidP="007D1716">
            <w:pPr>
              <w:pStyle w:val="NormalWeb"/>
              <w:jc w:val="center"/>
              <w:rPr>
                <w:rFonts w:ascii="Arial Narrow" w:hAnsi="Arial Narrow"/>
                <w:color w:val="000000"/>
                <w:sz w:val="24"/>
                <w:szCs w:val="24"/>
              </w:rPr>
            </w:pPr>
            <w:r>
              <w:rPr>
                <w:rFonts w:ascii="Arial Narrow" w:hAnsi="Arial Narrow"/>
                <w:b/>
                <w:bCs/>
                <w:color w:val="000000"/>
                <w:sz w:val="24"/>
                <w:szCs w:val="24"/>
              </w:rPr>
              <w:t>Environmental Impact C</w:t>
            </w:r>
            <w:r w:rsidRPr="0053272C">
              <w:rPr>
                <w:rFonts w:ascii="Arial Narrow" w:hAnsi="Arial Narrow"/>
                <w:b/>
                <w:bCs/>
                <w:color w:val="000000"/>
                <w:sz w:val="24"/>
                <w:szCs w:val="24"/>
              </w:rPr>
              <w:t>ategory</w:t>
            </w:r>
          </w:p>
        </w:tc>
      </w:tr>
      <w:tr w:rsidR="006106BB" w:rsidRPr="0053272C" w14:paraId="332922BF" w14:textId="77777777" w:rsidTr="3B286023">
        <w:trPr>
          <w:trHeight w:val="360"/>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1844617855"/>
              <w14:checkbox>
                <w14:checked w14:val="0"/>
                <w14:checkedState w14:val="2612" w14:font="MS Gothic"/>
                <w14:uncheckedState w14:val="2610" w14:font="MS Gothic"/>
              </w14:checkbox>
            </w:sdtPr>
            <w:sdtEndPr>
              <w:rPr>
                <w:color w:val="000000" w:themeColor="text1"/>
              </w:rPr>
            </w:sdtEndPr>
            <w:sdtContent>
              <w:p w14:paraId="712B399C" w14:textId="77777777" w:rsidR="006106BB" w:rsidRPr="0053272C" w:rsidRDefault="003C3982"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531875607"/>
              <w14:checkbox>
                <w14:checked w14:val="0"/>
                <w14:checkedState w14:val="2612" w14:font="MS Gothic"/>
                <w14:uncheckedState w14:val="2610" w14:font="MS Gothic"/>
              </w14:checkbox>
            </w:sdtPr>
            <w:sdtEndPr>
              <w:rPr>
                <w:color w:val="000000" w:themeColor="text1"/>
              </w:rPr>
            </w:sdtEndPr>
            <w:sdtContent>
              <w:p w14:paraId="224DFA87" w14:textId="77777777" w:rsidR="006106BB" w:rsidRPr="0053272C" w:rsidRDefault="003C3982"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1239855820"/>
              <w14:checkbox>
                <w14:checked w14:val="0"/>
                <w14:checkedState w14:val="2612" w14:font="MS Gothic"/>
                <w14:uncheckedState w14:val="2610" w14:font="MS Gothic"/>
              </w14:checkbox>
            </w:sdtPr>
            <w:sdtEndPr>
              <w:rPr>
                <w:color w:val="000000" w:themeColor="text1"/>
              </w:rPr>
            </w:sdtEndPr>
            <w:sdtContent>
              <w:p w14:paraId="2490D367" w14:textId="77777777" w:rsidR="006106BB" w:rsidRPr="0053272C" w:rsidRDefault="003C3982"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30ADF65" w14:textId="77777777" w:rsidR="006106BB" w:rsidRPr="0053272C" w:rsidRDefault="006106BB" w:rsidP="006106BB">
            <w:pPr>
              <w:pStyle w:val="NormalWeb"/>
              <w:rPr>
                <w:rFonts w:ascii="Arial Narrow" w:hAnsi="Arial Narrow"/>
                <w:sz w:val="24"/>
                <w:szCs w:val="24"/>
              </w:rPr>
            </w:pPr>
            <w:r w:rsidRPr="0053272C">
              <w:rPr>
                <w:rFonts w:ascii="Arial Narrow" w:hAnsi="Arial Narrow"/>
                <w:color w:val="000000"/>
                <w:sz w:val="24"/>
                <w:szCs w:val="24"/>
              </w:rPr>
              <w:t>This project is likely to be inconsistent with federal, state or local laws, requirements or administrative determinations relating to environmental aspects of the project</w:t>
            </w:r>
            <w:r>
              <w:rPr>
                <w:rFonts w:ascii="Arial Narrow" w:hAnsi="Arial Narrow"/>
                <w:color w:val="000000"/>
                <w:sz w:val="24"/>
                <w:szCs w:val="24"/>
              </w:rPr>
              <w:t xml:space="preserve"> such as land use plans, transportation plans, bicycle/pedestrian plans, the coastal zone m</w:t>
            </w:r>
            <w:r w:rsidR="00954B7D">
              <w:rPr>
                <w:rFonts w:ascii="Arial Narrow" w:hAnsi="Arial Narrow"/>
                <w:color w:val="000000"/>
                <w:sz w:val="24"/>
                <w:szCs w:val="24"/>
              </w:rPr>
              <w:t>a</w:t>
            </w:r>
            <w:r>
              <w:rPr>
                <w:rFonts w:ascii="Arial Narrow" w:hAnsi="Arial Narrow"/>
                <w:color w:val="000000"/>
                <w:sz w:val="24"/>
                <w:szCs w:val="24"/>
              </w:rPr>
              <w:t>nagement plan, etc.  Explain risk determination</w:t>
            </w:r>
            <w:r w:rsidR="00954B7D">
              <w:rPr>
                <w:rFonts w:ascii="Arial Narrow" w:hAnsi="Arial Narrow"/>
                <w:color w:val="000000"/>
                <w:sz w:val="24"/>
                <w:szCs w:val="24"/>
              </w:rPr>
              <w:t>:</w:t>
            </w:r>
            <w:r>
              <w:rPr>
                <w:rFonts w:ascii="Arial Narrow" w:hAnsi="Arial Narrow"/>
                <w:color w:val="000000"/>
                <w:sz w:val="24"/>
                <w:szCs w:val="24"/>
              </w:rPr>
              <w:t xml:space="preserve"> </w:t>
            </w: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r>
      <w:tr w:rsidR="006106BB" w:rsidRPr="0053272C" w14:paraId="78273BEF" w14:textId="77777777" w:rsidTr="3B286023">
        <w:trPr>
          <w:trHeight w:val="360"/>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bookmarkStart w:id="2" w:name="_Hlk13488389" w:displacedByCustomXml="next"/>
          <w:sdt>
            <w:sdtPr>
              <w:rPr>
                <w:rFonts w:ascii="Segoe UI Symbol" w:hAnsi="Segoe UI Symbol" w:cs="Segoe UI Symbol"/>
                <w:color w:val="000000"/>
                <w:sz w:val="24"/>
                <w:szCs w:val="24"/>
              </w:rPr>
              <w:id w:val="1424690907"/>
              <w14:checkbox>
                <w14:checked w14:val="0"/>
                <w14:checkedState w14:val="2612" w14:font="MS Gothic"/>
                <w14:uncheckedState w14:val="2610" w14:font="MS Gothic"/>
              </w14:checkbox>
            </w:sdtPr>
            <w:sdtEndPr>
              <w:rPr>
                <w:color w:val="000000" w:themeColor="text1"/>
              </w:rPr>
            </w:sdtEndPr>
            <w:sdtContent>
              <w:p w14:paraId="4C26D94B" w14:textId="77777777" w:rsidR="006106BB" w:rsidRPr="0053272C" w:rsidRDefault="003C3982"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1110397676"/>
              <w14:checkbox>
                <w14:checked w14:val="0"/>
                <w14:checkedState w14:val="2612" w14:font="MS Gothic"/>
                <w14:uncheckedState w14:val="2610" w14:font="MS Gothic"/>
              </w14:checkbox>
            </w:sdtPr>
            <w:sdtEndPr>
              <w:rPr>
                <w:color w:val="000000" w:themeColor="text1"/>
              </w:rPr>
            </w:sdtEndPr>
            <w:sdtContent>
              <w:p w14:paraId="096AFF45" w14:textId="77777777" w:rsidR="006106BB" w:rsidRPr="0053272C" w:rsidRDefault="003C3982"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466636993"/>
              <w14:checkbox>
                <w14:checked w14:val="0"/>
                <w14:checkedState w14:val="2612" w14:font="MS Gothic"/>
                <w14:uncheckedState w14:val="2610" w14:font="MS Gothic"/>
              </w14:checkbox>
            </w:sdtPr>
            <w:sdtEndPr>
              <w:rPr>
                <w:color w:val="000000" w:themeColor="text1"/>
              </w:rPr>
            </w:sdtEndPr>
            <w:sdtContent>
              <w:p w14:paraId="68CFB88E" w14:textId="77777777" w:rsidR="006106BB" w:rsidRPr="0053272C" w:rsidRDefault="003C3982"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3E80C29" w14:textId="77777777" w:rsidR="006106BB" w:rsidRPr="0053272C" w:rsidRDefault="006106BB" w:rsidP="006106BB">
            <w:pPr>
              <w:pStyle w:val="NormalWeb"/>
              <w:rPr>
                <w:rFonts w:ascii="Arial Narrow" w:hAnsi="Arial Narrow"/>
                <w:sz w:val="24"/>
                <w:szCs w:val="24"/>
              </w:rPr>
            </w:pPr>
            <w:r w:rsidRPr="0053272C">
              <w:rPr>
                <w:rFonts w:ascii="Arial Narrow" w:hAnsi="Arial Narrow"/>
                <w:color w:val="000000"/>
                <w:sz w:val="24"/>
                <w:szCs w:val="24"/>
              </w:rPr>
              <w:t>This project is likely to modify access on the Interstate Highway System and require an interstate access justification report (IAJR).</w:t>
            </w:r>
            <w:r>
              <w:rPr>
                <w:rFonts w:ascii="Arial Narrow" w:hAnsi="Arial Narrow"/>
                <w:color w:val="000000"/>
                <w:sz w:val="24"/>
                <w:szCs w:val="24"/>
              </w:rPr>
              <w:t xml:space="preserve">  Explain risk determination: </w:t>
            </w: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r>
      <w:tr w:rsidR="006106BB" w:rsidRPr="0053272C" w14:paraId="2F53EAB5" w14:textId="77777777" w:rsidTr="3B286023">
        <w:trPr>
          <w:trHeight w:val="720"/>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bookmarkEnd w:id="2" w:displacedByCustomXml="next"/>
          <w:sdt>
            <w:sdtPr>
              <w:rPr>
                <w:rFonts w:ascii="Segoe UI Symbol" w:hAnsi="Segoe UI Symbol" w:cs="Segoe UI Symbol"/>
                <w:color w:val="000000"/>
                <w:sz w:val="24"/>
                <w:szCs w:val="24"/>
              </w:rPr>
              <w:id w:val="-719129814"/>
              <w14:checkbox>
                <w14:checked w14:val="0"/>
                <w14:checkedState w14:val="2612" w14:font="MS Gothic"/>
                <w14:uncheckedState w14:val="2610" w14:font="MS Gothic"/>
              </w14:checkbox>
            </w:sdtPr>
            <w:sdtEndPr>
              <w:rPr>
                <w:color w:val="000000" w:themeColor="text1"/>
              </w:rPr>
            </w:sdtEndPr>
            <w:sdtContent>
              <w:p w14:paraId="14334520" w14:textId="77777777" w:rsidR="006106BB" w:rsidRPr="0053272C" w:rsidRDefault="00A635BF" w:rsidP="006106BB">
                <w:pPr>
                  <w:pStyle w:val="NormalWeb"/>
                  <w:rPr>
                    <w:rFonts w:ascii="Segoe UI Symbol" w:hAnsi="Segoe UI Symbol" w:cs="Segoe UI Symbol"/>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67304287"/>
              <w14:checkbox>
                <w14:checked w14:val="0"/>
                <w14:checkedState w14:val="2612" w14:font="MS Gothic"/>
                <w14:uncheckedState w14:val="2610" w14:font="MS Gothic"/>
              </w14:checkbox>
            </w:sdtPr>
            <w:sdtEndPr>
              <w:rPr>
                <w:color w:val="000000" w:themeColor="text1"/>
              </w:rPr>
            </w:sdtEndPr>
            <w:sdtContent>
              <w:p w14:paraId="0DEF9580" w14:textId="77777777" w:rsidR="006106BB" w:rsidRPr="0053272C" w:rsidRDefault="00A635BF" w:rsidP="006106BB">
                <w:pPr>
                  <w:pStyle w:val="NormalWeb"/>
                  <w:rPr>
                    <w:rFonts w:ascii="Segoe UI Symbol" w:hAnsi="Segoe UI Symbol" w:cs="Segoe UI Symbol"/>
                    <w:color w:val="000000"/>
                    <w:sz w:val="24"/>
                    <w:szCs w:val="24"/>
                  </w:rPr>
                </w:pPr>
                <w:r>
                  <w:rPr>
                    <w:rFonts w:ascii="MS Gothic" w:eastAsia="MS Gothic" w:hAnsi="MS Gothic" w:cs="Segoe UI Symbol" w:hint="eastAsia"/>
                    <w:color w:val="000000"/>
                    <w:sz w:val="24"/>
                    <w:szCs w:val="24"/>
                  </w:rPr>
                  <w:t>☐</w:t>
                </w:r>
              </w:p>
            </w:sdtContent>
          </w:sdt>
        </w:tc>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1389688405"/>
              <w14:checkbox>
                <w14:checked w14:val="0"/>
                <w14:checkedState w14:val="2612" w14:font="MS Gothic"/>
                <w14:uncheckedState w14:val="2610" w14:font="MS Gothic"/>
              </w14:checkbox>
            </w:sdtPr>
            <w:sdtEndPr>
              <w:rPr>
                <w:color w:val="000000" w:themeColor="text1"/>
              </w:rPr>
            </w:sdtEndPr>
            <w:sdtContent>
              <w:p w14:paraId="3B46FDCE" w14:textId="77777777" w:rsidR="006106BB" w:rsidRPr="0053272C" w:rsidRDefault="008E108D" w:rsidP="006106BB">
                <w:pPr>
                  <w:pStyle w:val="NormalWeb"/>
                  <w:rPr>
                    <w:rFonts w:ascii="Segoe UI Symbol" w:hAnsi="Segoe UI Symbol" w:cs="Segoe UI Symbol"/>
                    <w:color w:val="000000"/>
                    <w:sz w:val="24"/>
                    <w:szCs w:val="24"/>
                  </w:rPr>
                </w:pPr>
                <w:r>
                  <w:rPr>
                    <w:rFonts w:ascii="MS Gothic" w:eastAsia="MS Gothic" w:hAnsi="MS Gothic" w:cs="Segoe UI Symbol" w:hint="eastAsia"/>
                    <w:color w:val="000000"/>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D83AB6B" w14:textId="77777777" w:rsidR="006106BB" w:rsidRPr="0053272C" w:rsidRDefault="006106BB" w:rsidP="006106BB">
            <w:pPr>
              <w:pStyle w:val="NormalWeb"/>
              <w:rPr>
                <w:rFonts w:ascii="Arial Narrow" w:hAnsi="Arial Narrow"/>
                <w:color w:val="000000"/>
                <w:sz w:val="24"/>
                <w:szCs w:val="24"/>
              </w:rPr>
            </w:pPr>
            <w:r w:rsidRPr="0053272C">
              <w:rPr>
                <w:rFonts w:ascii="Arial Narrow" w:hAnsi="Arial Narrow"/>
                <w:color w:val="000000"/>
                <w:sz w:val="24"/>
                <w:szCs w:val="24"/>
              </w:rPr>
              <w:t xml:space="preserve">This project is likely to </w:t>
            </w:r>
            <w:r>
              <w:rPr>
                <w:rFonts w:ascii="Arial Narrow" w:hAnsi="Arial Narrow"/>
                <w:color w:val="000000"/>
                <w:sz w:val="24"/>
                <w:szCs w:val="24"/>
              </w:rPr>
              <w:t>result in an extensive detour or have other unique Traffic Management Plan issues</w:t>
            </w:r>
            <w:r w:rsidRPr="0053272C">
              <w:rPr>
                <w:rFonts w:ascii="Arial Narrow" w:hAnsi="Arial Narrow"/>
                <w:color w:val="000000"/>
                <w:sz w:val="24"/>
                <w:szCs w:val="24"/>
              </w:rPr>
              <w:t>.</w:t>
            </w:r>
            <w:r>
              <w:rPr>
                <w:rFonts w:ascii="Arial Narrow" w:hAnsi="Arial Narrow"/>
                <w:color w:val="000000"/>
                <w:sz w:val="24"/>
                <w:szCs w:val="24"/>
              </w:rPr>
              <w:t xml:space="preserve">  Explain risk determination: </w:t>
            </w: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r>
      <w:tr w:rsidR="006106BB" w:rsidRPr="0053272C" w14:paraId="6C74F638" w14:textId="77777777" w:rsidTr="3B286023">
        <w:trPr>
          <w:trHeight w:val="720"/>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206613177"/>
              <w14:checkbox>
                <w14:checked w14:val="0"/>
                <w14:checkedState w14:val="2612" w14:font="MS Gothic"/>
                <w14:uncheckedState w14:val="2610" w14:font="MS Gothic"/>
              </w14:checkbox>
            </w:sdtPr>
            <w:sdtEndPr>
              <w:rPr>
                <w:color w:val="000000" w:themeColor="text1"/>
              </w:rPr>
            </w:sdtEndPr>
            <w:sdtContent>
              <w:p w14:paraId="415FFC7E" w14:textId="77777777" w:rsidR="006106BB" w:rsidRPr="0053272C" w:rsidRDefault="008E108D"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1669286118"/>
              <w14:checkbox>
                <w14:checked w14:val="0"/>
                <w14:checkedState w14:val="2612" w14:font="MS Gothic"/>
                <w14:uncheckedState w14:val="2610" w14:font="MS Gothic"/>
              </w14:checkbox>
            </w:sdtPr>
            <w:sdtEndPr>
              <w:rPr>
                <w:color w:val="000000" w:themeColor="text1"/>
              </w:rPr>
            </w:sdtEndPr>
            <w:sdtContent>
              <w:p w14:paraId="1A664657" w14:textId="77777777" w:rsidR="006106BB" w:rsidRPr="0053272C" w:rsidRDefault="008E108D"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738990813"/>
              <w14:checkbox>
                <w14:checked w14:val="0"/>
                <w14:checkedState w14:val="2612" w14:font="MS Gothic"/>
                <w14:uncheckedState w14:val="2610" w14:font="MS Gothic"/>
              </w14:checkbox>
            </w:sdtPr>
            <w:sdtEndPr>
              <w:rPr>
                <w:color w:val="000000" w:themeColor="text1"/>
              </w:rPr>
            </w:sdtEndPr>
            <w:sdtContent>
              <w:p w14:paraId="60A545E7" w14:textId="77777777" w:rsidR="006106BB" w:rsidRPr="0053272C" w:rsidRDefault="008E108D"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F77A801" w14:textId="77777777" w:rsidR="006106BB" w:rsidRPr="0053272C" w:rsidRDefault="006106BB" w:rsidP="006106BB">
            <w:pPr>
              <w:pStyle w:val="NormalWeb"/>
              <w:rPr>
                <w:rFonts w:ascii="Arial Narrow" w:hAnsi="Arial Narrow"/>
                <w:sz w:val="24"/>
                <w:szCs w:val="24"/>
              </w:rPr>
            </w:pPr>
            <w:r w:rsidRPr="0053272C">
              <w:rPr>
                <w:rFonts w:ascii="Arial Narrow" w:hAnsi="Arial Narrow"/>
                <w:color w:val="000000"/>
                <w:sz w:val="24"/>
                <w:szCs w:val="24"/>
              </w:rPr>
              <w:t>This project is likely to require right-of-way acquisition (fee simple purchase, permanent or temporary easement, right of entry, gift or other means).</w:t>
            </w:r>
            <w:r>
              <w:rPr>
                <w:rFonts w:ascii="Arial Narrow" w:hAnsi="Arial Narrow"/>
                <w:color w:val="000000"/>
                <w:sz w:val="24"/>
                <w:szCs w:val="24"/>
              </w:rPr>
              <w:t xml:space="preserve">  Explain risk determination: </w:t>
            </w: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r>
      <w:tr w:rsidR="006106BB" w:rsidRPr="0053272C" w14:paraId="25CCA415" w14:textId="77777777" w:rsidTr="3B286023">
        <w:trPr>
          <w:trHeight w:val="720"/>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1973811575"/>
              <w14:checkbox>
                <w14:checked w14:val="0"/>
                <w14:checkedState w14:val="2612" w14:font="MS Gothic"/>
                <w14:uncheckedState w14:val="2610" w14:font="MS Gothic"/>
              </w14:checkbox>
            </w:sdtPr>
            <w:sdtEndPr>
              <w:rPr>
                <w:color w:val="000000" w:themeColor="text1"/>
              </w:rPr>
            </w:sdtEndPr>
            <w:sdtContent>
              <w:p w14:paraId="5E16A399" w14:textId="77777777" w:rsidR="006106BB" w:rsidRPr="0053272C" w:rsidRDefault="008E108D"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915317546"/>
              <w14:checkbox>
                <w14:checked w14:val="0"/>
                <w14:checkedState w14:val="2612" w14:font="MS Gothic"/>
                <w14:uncheckedState w14:val="2610" w14:font="MS Gothic"/>
              </w14:checkbox>
            </w:sdtPr>
            <w:sdtEndPr>
              <w:rPr>
                <w:color w:val="000000" w:themeColor="text1"/>
              </w:rPr>
            </w:sdtEndPr>
            <w:sdtContent>
              <w:p w14:paraId="258F1C18" w14:textId="77777777" w:rsidR="006106BB" w:rsidRPr="0053272C" w:rsidRDefault="008E108D"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1931730381"/>
              <w14:checkbox>
                <w14:checked w14:val="0"/>
                <w14:checkedState w14:val="2612" w14:font="MS Gothic"/>
                <w14:uncheckedState w14:val="2610" w14:font="MS Gothic"/>
              </w14:checkbox>
            </w:sdtPr>
            <w:sdtEndPr>
              <w:rPr>
                <w:color w:val="000000" w:themeColor="text1"/>
              </w:rPr>
            </w:sdtEndPr>
            <w:sdtContent>
              <w:p w14:paraId="7E3593B1" w14:textId="77777777" w:rsidR="006106BB" w:rsidRPr="0053272C" w:rsidRDefault="008E108D"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86FD85F" w14:textId="77777777" w:rsidR="006106BB" w:rsidRPr="0053272C" w:rsidRDefault="006106BB" w:rsidP="006106BB">
            <w:pPr>
              <w:pStyle w:val="NormalWeb"/>
              <w:rPr>
                <w:rFonts w:ascii="Arial Narrow" w:hAnsi="Arial Narrow"/>
                <w:sz w:val="24"/>
                <w:szCs w:val="24"/>
              </w:rPr>
            </w:pPr>
            <w:r w:rsidRPr="0053272C">
              <w:rPr>
                <w:rFonts w:ascii="Arial Narrow" w:hAnsi="Arial Narrow"/>
                <w:color w:val="000000"/>
                <w:sz w:val="24"/>
                <w:szCs w:val="24"/>
              </w:rPr>
              <w:t>This project is likely to result in displacements or relocations.</w:t>
            </w:r>
            <w:r>
              <w:rPr>
                <w:rFonts w:ascii="Arial Narrow" w:hAnsi="Arial Narrow"/>
                <w:color w:val="000000"/>
                <w:sz w:val="24"/>
                <w:szCs w:val="24"/>
              </w:rPr>
              <w:t xml:space="preserve">  Explain risk determination: </w:t>
            </w: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r>
      <w:tr w:rsidR="006106BB" w:rsidRPr="0053272C" w14:paraId="334F60EF" w14:textId="77777777" w:rsidTr="3B286023">
        <w:trPr>
          <w:trHeight w:val="720"/>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472140510"/>
              <w14:checkbox>
                <w14:checked w14:val="0"/>
                <w14:checkedState w14:val="2612" w14:font="MS Gothic"/>
                <w14:uncheckedState w14:val="2610" w14:font="MS Gothic"/>
              </w14:checkbox>
            </w:sdtPr>
            <w:sdtEndPr>
              <w:rPr>
                <w:color w:val="000000" w:themeColor="text1"/>
              </w:rPr>
            </w:sdtEndPr>
            <w:sdtContent>
              <w:p w14:paraId="36BF7EDD" w14:textId="77777777" w:rsidR="006106BB" w:rsidRPr="0053272C" w:rsidRDefault="008E108D"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1203132500"/>
              <w14:checkbox>
                <w14:checked w14:val="0"/>
                <w14:checkedState w14:val="2612" w14:font="MS Gothic"/>
                <w14:uncheckedState w14:val="2610" w14:font="MS Gothic"/>
              </w14:checkbox>
            </w:sdtPr>
            <w:sdtEndPr>
              <w:rPr>
                <w:color w:val="000000" w:themeColor="text1"/>
              </w:rPr>
            </w:sdtEndPr>
            <w:sdtContent>
              <w:p w14:paraId="6B72B7D4" w14:textId="77777777" w:rsidR="006106BB" w:rsidRPr="0053272C" w:rsidRDefault="008E108D"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1201900525"/>
              <w14:checkbox>
                <w14:checked w14:val="0"/>
                <w14:checkedState w14:val="2612" w14:font="MS Gothic"/>
                <w14:uncheckedState w14:val="2610" w14:font="MS Gothic"/>
              </w14:checkbox>
            </w:sdtPr>
            <w:sdtEndPr>
              <w:rPr>
                <w:color w:val="000000" w:themeColor="text1"/>
              </w:rPr>
            </w:sdtEndPr>
            <w:sdtContent>
              <w:p w14:paraId="2B032E29" w14:textId="77777777" w:rsidR="006106BB" w:rsidRPr="0053272C" w:rsidRDefault="008E108D"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40EB556" w14:textId="77777777" w:rsidR="006106BB" w:rsidRPr="0053272C" w:rsidRDefault="006106BB" w:rsidP="006106BB">
            <w:pPr>
              <w:pStyle w:val="NormalWeb"/>
              <w:rPr>
                <w:rFonts w:ascii="Arial Narrow" w:hAnsi="Arial Narrow"/>
                <w:sz w:val="24"/>
                <w:szCs w:val="24"/>
              </w:rPr>
            </w:pPr>
            <w:r w:rsidRPr="00FC26EF">
              <w:rPr>
                <w:rFonts w:ascii="Arial Narrow" w:hAnsi="Arial Narrow"/>
                <w:color w:val="000000"/>
                <w:sz w:val="24"/>
                <w:szCs w:val="24"/>
              </w:rPr>
              <w:t>This project is likely to have agency, airport, railroad, utilities, local unit of government or tribal coordination with unresolved issues, lengthy timelines or unusual/special concerns.  Explain risk determination:</w:t>
            </w:r>
            <w:r>
              <w:rPr>
                <w:rFonts w:ascii="Arial Narrow" w:hAnsi="Arial Narrow"/>
                <w:color w:val="000000"/>
                <w:sz w:val="24"/>
                <w:szCs w:val="24"/>
              </w:rPr>
              <w:t xml:space="preserve"> </w:t>
            </w: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r>
      <w:tr w:rsidR="006106BB" w:rsidRPr="0053272C" w14:paraId="426D6FD7" w14:textId="77777777" w:rsidTr="3B286023">
        <w:trPr>
          <w:trHeight w:val="720"/>
        </w:trPr>
        <w:sdt>
          <w:sdtPr>
            <w:rPr>
              <w:rFonts w:ascii="Segoe UI Symbol" w:hAnsi="Segoe UI Symbol" w:cs="Segoe UI Symbol"/>
              <w:color w:val="000000"/>
              <w:sz w:val="24"/>
              <w:szCs w:val="24"/>
            </w:rPr>
            <w:id w:val="2089413646"/>
            <w14:checkbox>
              <w14:checked w14:val="0"/>
              <w14:checkedState w14:val="2612" w14:font="MS Gothic"/>
              <w14:uncheckedState w14:val="2610" w14:font="MS Gothic"/>
            </w14:checkbox>
          </w:sdtPr>
          <w:sdtEndPr>
            <w:rPr>
              <w:color w:val="000000" w:themeColor="text1"/>
            </w:rPr>
          </w:sdtEndPr>
          <w:sdtContent>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7468F9D" w14:textId="77777777" w:rsidR="006106BB" w:rsidRPr="0053272C" w:rsidRDefault="008E108D"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tc>
          </w:sdtContent>
        </w:sdt>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678318227"/>
              <w14:checkbox>
                <w14:checked w14:val="0"/>
                <w14:checkedState w14:val="2612" w14:font="MS Gothic"/>
                <w14:uncheckedState w14:val="2610" w14:font="MS Gothic"/>
              </w14:checkbox>
            </w:sdtPr>
            <w:sdtEndPr>
              <w:rPr>
                <w:color w:val="000000" w:themeColor="text1"/>
              </w:rPr>
            </w:sdtEndPr>
            <w:sdtContent>
              <w:p w14:paraId="390024E5" w14:textId="77777777" w:rsidR="006106BB" w:rsidRPr="0053272C" w:rsidRDefault="008E108D"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1428700143"/>
              <w14:checkbox>
                <w14:checked w14:val="0"/>
                <w14:checkedState w14:val="2612" w14:font="MS Gothic"/>
                <w14:uncheckedState w14:val="2610" w14:font="MS Gothic"/>
              </w14:checkbox>
            </w:sdtPr>
            <w:sdtEndPr>
              <w:rPr>
                <w:color w:val="000000" w:themeColor="text1"/>
              </w:rPr>
            </w:sdtEndPr>
            <w:sdtContent>
              <w:p w14:paraId="55943B22" w14:textId="77777777" w:rsidR="006106BB" w:rsidRPr="0053272C" w:rsidRDefault="008E108D"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2AD6E4E" w14:textId="67A21FF3" w:rsidR="006106BB" w:rsidRPr="003A6CFE" w:rsidRDefault="0088099A" w:rsidP="006106BB">
            <w:pPr>
              <w:pStyle w:val="NormalWeb"/>
              <w:rPr>
                <w:rFonts w:ascii="Arial Narrow" w:hAnsi="Arial Narrow"/>
                <w:strike/>
                <w:color w:val="000000"/>
                <w:sz w:val="24"/>
                <w:szCs w:val="24"/>
              </w:rPr>
            </w:pPr>
            <w:r w:rsidRPr="003A6CFE">
              <w:rPr>
                <w:rStyle w:val="cf01"/>
                <w:rFonts w:ascii="Arial Narrow" w:hAnsi="Arial Narrow"/>
                <w:sz w:val="24"/>
                <w:szCs w:val="24"/>
              </w:rPr>
              <w:t>This project has potential for adverse effects on a specific demographic group(s) such as low-income, elderly, disabled, racial or ethnic groups. Identify demographics of the project area and explain risk determination:</w:t>
            </w:r>
            <w:r>
              <w:rPr>
                <w:rStyle w:val="cf01"/>
                <w:rFonts w:ascii="Arial Narrow" w:hAnsi="Arial Narrow"/>
                <w:sz w:val="24"/>
                <w:szCs w:val="24"/>
              </w:rPr>
              <w:t xml:space="preserve"> </w:t>
            </w: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r>
      <w:tr w:rsidR="006106BB" w:rsidRPr="0053272C" w14:paraId="19A6FAD3" w14:textId="77777777" w:rsidTr="3B286023">
        <w:trPr>
          <w:trHeight w:val="720"/>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384792532"/>
              <w14:checkbox>
                <w14:checked w14:val="0"/>
                <w14:checkedState w14:val="2612" w14:font="MS Gothic"/>
                <w14:uncheckedState w14:val="2610" w14:font="MS Gothic"/>
              </w14:checkbox>
            </w:sdtPr>
            <w:sdtEndPr>
              <w:rPr>
                <w:color w:val="000000" w:themeColor="text1"/>
              </w:rPr>
            </w:sdtEndPr>
            <w:sdtContent>
              <w:p w14:paraId="7B686C36" w14:textId="77777777" w:rsidR="006106BB" w:rsidRPr="0053272C" w:rsidRDefault="008E108D"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364878876"/>
              <w14:checkbox>
                <w14:checked w14:val="0"/>
                <w14:checkedState w14:val="2612" w14:font="MS Gothic"/>
                <w14:uncheckedState w14:val="2610" w14:font="MS Gothic"/>
              </w14:checkbox>
            </w:sdtPr>
            <w:sdtEndPr>
              <w:rPr>
                <w:color w:val="000000" w:themeColor="text1"/>
              </w:rPr>
            </w:sdtEndPr>
            <w:sdtContent>
              <w:p w14:paraId="700C3D0A" w14:textId="77777777" w:rsidR="006106BB" w:rsidRPr="0053272C" w:rsidRDefault="008E108D"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519282759"/>
              <w14:checkbox>
                <w14:checked w14:val="0"/>
                <w14:checkedState w14:val="2612" w14:font="MS Gothic"/>
                <w14:uncheckedState w14:val="2610" w14:font="MS Gothic"/>
              </w14:checkbox>
            </w:sdtPr>
            <w:sdtEndPr>
              <w:rPr>
                <w:color w:val="000000" w:themeColor="text1"/>
              </w:rPr>
            </w:sdtEndPr>
            <w:sdtContent>
              <w:p w14:paraId="208E985A" w14:textId="77777777" w:rsidR="006106BB" w:rsidRPr="0053272C" w:rsidRDefault="009D2C23"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197787F1" w14:textId="77777777" w:rsidR="006106BB" w:rsidRPr="0053272C" w:rsidRDefault="006106BB" w:rsidP="006106BB">
            <w:pPr>
              <w:pStyle w:val="NormalWeb"/>
              <w:rPr>
                <w:rFonts w:ascii="Arial Narrow" w:hAnsi="Arial Narrow"/>
                <w:sz w:val="24"/>
                <w:szCs w:val="24"/>
              </w:rPr>
            </w:pPr>
            <w:r w:rsidRPr="0053272C">
              <w:rPr>
                <w:rFonts w:ascii="Arial Narrow" w:hAnsi="Arial Narrow"/>
                <w:color w:val="000000"/>
                <w:sz w:val="24"/>
                <w:szCs w:val="24"/>
              </w:rPr>
              <w:t>This project is li</w:t>
            </w:r>
            <w:r>
              <w:rPr>
                <w:rFonts w:ascii="Arial Narrow" w:hAnsi="Arial Narrow"/>
                <w:color w:val="000000"/>
                <w:sz w:val="24"/>
                <w:szCs w:val="24"/>
              </w:rPr>
              <w:t>kely to result in the use of lands from a</w:t>
            </w:r>
            <w:r w:rsidRPr="0053272C">
              <w:rPr>
                <w:rFonts w:ascii="Arial Narrow" w:hAnsi="Arial Narrow"/>
                <w:color w:val="000000"/>
                <w:sz w:val="24"/>
                <w:szCs w:val="24"/>
              </w:rPr>
              <w:t xml:space="preserve"> </w:t>
            </w:r>
            <w:r>
              <w:rPr>
                <w:rFonts w:ascii="Arial Narrow" w:hAnsi="Arial Narrow"/>
                <w:color w:val="000000"/>
                <w:sz w:val="24"/>
                <w:szCs w:val="24"/>
              </w:rPr>
              <w:t xml:space="preserve">Section 4(f) </w:t>
            </w:r>
            <w:r w:rsidRPr="0053272C">
              <w:rPr>
                <w:rFonts w:ascii="Arial Narrow" w:hAnsi="Arial Narrow"/>
                <w:color w:val="000000"/>
                <w:sz w:val="24"/>
                <w:szCs w:val="24"/>
              </w:rPr>
              <w:t>propert</w:t>
            </w:r>
            <w:r>
              <w:rPr>
                <w:rFonts w:ascii="Arial Narrow" w:hAnsi="Arial Narrow"/>
                <w:color w:val="000000"/>
                <w:sz w:val="24"/>
                <w:szCs w:val="24"/>
              </w:rPr>
              <w:t>y</w:t>
            </w:r>
            <w:r w:rsidRPr="0053272C">
              <w:rPr>
                <w:rFonts w:ascii="Arial Narrow" w:hAnsi="Arial Narrow"/>
                <w:color w:val="000000"/>
                <w:sz w:val="24"/>
                <w:szCs w:val="24"/>
              </w:rPr>
              <w:t xml:space="preserve"> (publicly owned parks and recreation areas, publicly owned wildlife and waterfowl refuges and publicly or privately owned historic sites).</w:t>
            </w:r>
            <w:r>
              <w:rPr>
                <w:rFonts w:ascii="Arial Narrow" w:hAnsi="Arial Narrow"/>
                <w:color w:val="000000"/>
                <w:sz w:val="24"/>
                <w:szCs w:val="24"/>
              </w:rPr>
              <w:t xml:space="preserve">  Explain risk determination: </w:t>
            </w: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r>
      <w:tr w:rsidR="006106BB" w:rsidRPr="0053272C" w14:paraId="365A4189" w14:textId="77777777" w:rsidTr="3B286023">
        <w:trPr>
          <w:trHeight w:val="525"/>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1150824601"/>
              <w14:checkbox>
                <w14:checked w14:val="0"/>
                <w14:checkedState w14:val="2612" w14:font="MS Gothic"/>
                <w14:uncheckedState w14:val="2610" w14:font="MS Gothic"/>
              </w14:checkbox>
            </w:sdtPr>
            <w:sdtEndPr>
              <w:rPr>
                <w:color w:val="000000" w:themeColor="text1"/>
              </w:rPr>
            </w:sdtEndPr>
            <w:sdtContent>
              <w:p w14:paraId="35F13510" w14:textId="77777777" w:rsidR="006106BB" w:rsidRPr="0053272C" w:rsidRDefault="009D2C23"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1894008191"/>
              <w14:checkbox>
                <w14:checked w14:val="0"/>
                <w14:checkedState w14:val="2612" w14:font="MS Gothic"/>
                <w14:uncheckedState w14:val="2610" w14:font="MS Gothic"/>
              </w14:checkbox>
            </w:sdtPr>
            <w:sdtEndPr>
              <w:rPr>
                <w:color w:val="000000" w:themeColor="text1"/>
              </w:rPr>
            </w:sdtEndPr>
            <w:sdtContent>
              <w:p w14:paraId="018D7A70" w14:textId="77777777" w:rsidR="006106BB" w:rsidRPr="0053272C" w:rsidRDefault="009D2C23"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805663152"/>
              <w14:checkbox>
                <w14:checked w14:val="0"/>
                <w14:checkedState w14:val="2612" w14:font="MS Gothic"/>
                <w14:uncheckedState w14:val="2610" w14:font="MS Gothic"/>
              </w14:checkbox>
            </w:sdtPr>
            <w:sdtEndPr>
              <w:rPr>
                <w:color w:val="000000" w:themeColor="text1"/>
              </w:rPr>
            </w:sdtEndPr>
            <w:sdtContent>
              <w:p w14:paraId="2B9EC313" w14:textId="77777777" w:rsidR="006106BB" w:rsidRPr="0053272C" w:rsidRDefault="009D2C23"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4AE8613" w14:textId="77777777" w:rsidR="006106BB" w:rsidRPr="0053272C" w:rsidRDefault="006106BB" w:rsidP="006106BB">
            <w:pPr>
              <w:pStyle w:val="NormalWeb"/>
              <w:rPr>
                <w:rFonts w:ascii="Arial Narrow" w:hAnsi="Arial Narrow"/>
                <w:color w:val="000000"/>
                <w:sz w:val="24"/>
                <w:szCs w:val="24"/>
              </w:rPr>
            </w:pPr>
            <w:r w:rsidRPr="0053272C">
              <w:rPr>
                <w:rFonts w:ascii="Arial Narrow" w:hAnsi="Arial Narrow"/>
                <w:color w:val="000000"/>
                <w:sz w:val="24"/>
                <w:szCs w:val="24"/>
              </w:rPr>
              <w:t xml:space="preserve">This project is likely to </w:t>
            </w:r>
            <w:r w:rsidR="006302B2" w:rsidRPr="0053272C">
              <w:rPr>
                <w:rFonts w:ascii="Arial Narrow" w:hAnsi="Arial Narrow"/>
                <w:color w:val="000000"/>
                <w:sz w:val="24"/>
                <w:szCs w:val="24"/>
              </w:rPr>
              <w:t>disturb,</w:t>
            </w:r>
            <w:r w:rsidRPr="0053272C">
              <w:rPr>
                <w:rFonts w:ascii="Arial Narrow" w:hAnsi="Arial Narrow"/>
                <w:color w:val="000000"/>
                <w:sz w:val="24"/>
                <w:szCs w:val="24"/>
              </w:rPr>
              <w:t xml:space="preserve"> or impact lands purchased with special conservation funding sources such as the Land and Water Conservation Fund program (</w:t>
            </w:r>
            <w:r>
              <w:rPr>
                <w:rFonts w:ascii="Arial Narrow" w:hAnsi="Arial Narrow"/>
                <w:color w:val="000000"/>
                <w:sz w:val="24"/>
                <w:szCs w:val="24"/>
              </w:rPr>
              <w:t xml:space="preserve">Section </w:t>
            </w:r>
            <w:r w:rsidRPr="0053272C">
              <w:rPr>
                <w:rFonts w:ascii="Arial Narrow" w:hAnsi="Arial Narrow"/>
                <w:color w:val="000000"/>
                <w:sz w:val="24"/>
                <w:szCs w:val="24"/>
              </w:rPr>
              <w:t>6(f)), Pi</w:t>
            </w:r>
            <w:r>
              <w:rPr>
                <w:rFonts w:ascii="Arial Narrow" w:hAnsi="Arial Narrow"/>
                <w:color w:val="000000"/>
                <w:sz w:val="24"/>
                <w:szCs w:val="24"/>
              </w:rPr>
              <w:t>t</w:t>
            </w:r>
            <w:r w:rsidRPr="0053272C">
              <w:rPr>
                <w:rFonts w:ascii="Arial Narrow" w:hAnsi="Arial Narrow"/>
                <w:color w:val="000000"/>
                <w:sz w:val="24"/>
                <w:szCs w:val="24"/>
              </w:rPr>
              <w:t>tman/Robertson, Ding</w:t>
            </w:r>
            <w:r>
              <w:rPr>
                <w:rFonts w:ascii="Arial Narrow" w:hAnsi="Arial Narrow"/>
                <w:color w:val="000000"/>
                <w:sz w:val="24"/>
                <w:szCs w:val="24"/>
              </w:rPr>
              <w:t>e</w:t>
            </w:r>
            <w:r w:rsidRPr="0053272C">
              <w:rPr>
                <w:rFonts w:ascii="Arial Narrow" w:hAnsi="Arial Narrow"/>
                <w:color w:val="000000"/>
                <w:sz w:val="24"/>
                <w:szCs w:val="24"/>
              </w:rPr>
              <w:t xml:space="preserve">ll/Johnson, Knowles-Nelson Stewardship Program </w:t>
            </w:r>
            <w:r w:rsidR="00700D6B">
              <w:rPr>
                <w:rFonts w:ascii="Arial Narrow" w:hAnsi="Arial Narrow"/>
                <w:color w:val="000000"/>
                <w:sz w:val="24"/>
                <w:szCs w:val="24"/>
              </w:rPr>
              <w:t xml:space="preserve">or </w:t>
            </w:r>
            <w:r w:rsidRPr="00700D6B">
              <w:rPr>
                <w:rFonts w:ascii="Arial Narrow" w:hAnsi="Arial Narrow"/>
                <w:color w:val="000000"/>
                <w:sz w:val="24"/>
                <w:szCs w:val="24"/>
              </w:rPr>
              <w:t>Agricultural Conservation Easement Program</w:t>
            </w:r>
            <w:r w:rsidRPr="0053272C">
              <w:rPr>
                <w:rFonts w:ascii="Arial Narrow" w:hAnsi="Arial Narrow"/>
                <w:color w:val="000000"/>
                <w:sz w:val="24"/>
                <w:szCs w:val="24"/>
              </w:rPr>
              <w:t>, etc.</w:t>
            </w:r>
            <w:r>
              <w:rPr>
                <w:rFonts w:ascii="Arial Narrow" w:hAnsi="Arial Narrow"/>
                <w:color w:val="000000"/>
                <w:sz w:val="24"/>
                <w:szCs w:val="24"/>
              </w:rPr>
              <w:t xml:space="preserve">  Explain risk determination: </w:t>
            </w: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r>
      <w:tr w:rsidR="006106BB" w:rsidRPr="0053272C" w14:paraId="01310A46" w14:textId="77777777" w:rsidTr="3B286023">
        <w:trPr>
          <w:trHeight w:val="360"/>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201483277"/>
              <w14:checkbox>
                <w14:checked w14:val="0"/>
                <w14:checkedState w14:val="2612" w14:font="MS Gothic"/>
                <w14:uncheckedState w14:val="2610" w14:font="MS Gothic"/>
              </w14:checkbox>
            </w:sdtPr>
            <w:sdtEndPr>
              <w:rPr>
                <w:color w:val="000000" w:themeColor="text1"/>
              </w:rPr>
            </w:sdtEndPr>
            <w:sdtContent>
              <w:p w14:paraId="3F90F08F" w14:textId="77777777" w:rsidR="006106BB" w:rsidRPr="0053272C" w:rsidRDefault="009D2C23"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1231891566"/>
              <w14:checkbox>
                <w14:checked w14:val="0"/>
                <w14:checkedState w14:val="2612" w14:font="MS Gothic"/>
                <w14:uncheckedState w14:val="2610" w14:font="MS Gothic"/>
              </w14:checkbox>
            </w:sdtPr>
            <w:sdtEndPr>
              <w:rPr>
                <w:color w:val="000000" w:themeColor="text1"/>
              </w:rPr>
            </w:sdtEndPr>
            <w:sdtContent>
              <w:p w14:paraId="3669808E" w14:textId="77777777" w:rsidR="006106BB" w:rsidRPr="0053272C" w:rsidRDefault="009D2C23"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2130693801"/>
              <w14:checkbox>
                <w14:checked w14:val="0"/>
                <w14:checkedState w14:val="2612" w14:font="MS Gothic"/>
                <w14:uncheckedState w14:val="2610" w14:font="MS Gothic"/>
              </w14:checkbox>
            </w:sdtPr>
            <w:sdtEndPr>
              <w:rPr>
                <w:color w:val="000000" w:themeColor="text1"/>
              </w:rPr>
            </w:sdtEndPr>
            <w:sdtContent>
              <w:p w14:paraId="0875A2ED" w14:textId="77777777" w:rsidR="006106BB" w:rsidRPr="0053272C" w:rsidRDefault="009D2C23"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3F821AF" w14:textId="09F1C78A" w:rsidR="006106BB" w:rsidRPr="00C91B77" w:rsidRDefault="006106BB" w:rsidP="006106BB">
            <w:pPr>
              <w:pStyle w:val="NormalWeb"/>
              <w:rPr>
                <w:rFonts w:ascii="Arial Narrow" w:hAnsi="Arial Narrow"/>
                <w:strike/>
                <w:color w:val="000000"/>
                <w:sz w:val="24"/>
                <w:szCs w:val="24"/>
                <w:highlight w:val="yellow"/>
              </w:rPr>
            </w:pPr>
            <w:r w:rsidRPr="00AF5B1B">
              <w:rPr>
                <w:rFonts w:ascii="Arial Narrow" w:hAnsi="Arial Narrow"/>
                <w:color w:val="000000"/>
                <w:sz w:val="24"/>
                <w:szCs w:val="24"/>
              </w:rPr>
              <w:t xml:space="preserve">This project is likely to </w:t>
            </w:r>
            <w:r w:rsidR="0088099A">
              <w:rPr>
                <w:rFonts w:ascii="Arial Narrow" w:hAnsi="Arial Narrow"/>
                <w:color w:val="000000"/>
                <w:sz w:val="24"/>
                <w:szCs w:val="24"/>
              </w:rPr>
              <w:t xml:space="preserve">have a </w:t>
            </w:r>
            <w:r w:rsidRPr="00AF5B1B">
              <w:rPr>
                <w:rFonts w:ascii="Arial Narrow" w:hAnsi="Arial Narrow"/>
                <w:color w:val="000000"/>
                <w:sz w:val="24"/>
                <w:szCs w:val="24"/>
              </w:rPr>
              <w:t xml:space="preserve">direct or </w:t>
            </w:r>
            <w:r w:rsidR="0088099A">
              <w:rPr>
                <w:rFonts w:ascii="Arial Narrow" w:hAnsi="Arial Narrow"/>
                <w:color w:val="000000"/>
                <w:sz w:val="24"/>
                <w:szCs w:val="24"/>
              </w:rPr>
              <w:t>reasonably foreseeable</w:t>
            </w:r>
            <w:r w:rsidRPr="00AF5B1B">
              <w:rPr>
                <w:rFonts w:ascii="Arial Narrow" w:hAnsi="Arial Narrow"/>
                <w:color w:val="000000"/>
                <w:sz w:val="24"/>
                <w:szCs w:val="24"/>
              </w:rPr>
              <w:t xml:space="preserve"> impact </w:t>
            </w:r>
            <w:r w:rsidR="0088099A">
              <w:rPr>
                <w:rFonts w:ascii="Arial Narrow" w:hAnsi="Arial Narrow"/>
                <w:color w:val="000000"/>
                <w:sz w:val="24"/>
                <w:szCs w:val="24"/>
              </w:rPr>
              <w:t xml:space="preserve">on </w:t>
            </w:r>
            <w:r w:rsidRPr="00AF5B1B">
              <w:rPr>
                <w:rFonts w:ascii="Arial Narrow" w:hAnsi="Arial Narrow"/>
                <w:color w:val="000000"/>
                <w:sz w:val="24"/>
                <w:szCs w:val="24"/>
              </w:rPr>
              <w:t>an archeological site, burial site or historic structure.</w:t>
            </w:r>
            <w:r>
              <w:rPr>
                <w:rFonts w:ascii="Arial Narrow" w:hAnsi="Arial Narrow"/>
                <w:color w:val="000000"/>
                <w:sz w:val="24"/>
                <w:szCs w:val="24"/>
              </w:rPr>
              <w:t xml:space="preserve">  Explain risk determination: </w:t>
            </w: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r>
      <w:tr w:rsidR="006106BB" w:rsidRPr="0053272C" w14:paraId="4938B9F4" w14:textId="77777777" w:rsidTr="3B286023">
        <w:trPr>
          <w:trHeight w:val="360"/>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1312554728"/>
              <w14:checkbox>
                <w14:checked w14:val="0"/>
                <w14:checkedState w14:val="2612" w14:font="MS Gothic"/>
                <w14:uncheckedState w14:val="2610" w14:font="MS Gothic"/>
              </w14:checkbox>
            </w:sdtPr>
            <w:sdtEndPr>
              <w:rPr>
                <w:color w:val="000000" w:themeColor="text1"/>
              </w:rPr>
            </w:sdtEndPr>
            <w:sdtContent>
              <w:p w14:paraId="5163CEC9" w14:textId="77777777" w:rsidR="006106BB" w:rsidRPr="0053272C" w:rsidRDefault="009D2C23"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sdt>
          <w:sdtPr>
            <w:rPr>
              <w:rFonts w:ascii="Segoe UI Symbol" w:hAnsi="Segoe UI Symbol" w:cs="Segoe UI Symbol"/>
              <w:color w:val="000000"/>
              <w:sz w:val="24"/>
              <w:szCs w:val="24"/>
            </w:rPr>
            <w:id w:val="2141369112"/>
            <w14:checkbox>
              <w14:checked w14:val="0"/>
              <w14:checkedState w14:val="2612" w14:font="MS Gothic"/>
              <w14:uncheckedState w14:val="2610" w14:font="MS Gothic"/>
            </w14:checkbox>
          </w:sdtPr>
          <w:sdtEndPr>
            <w:rPr>
              <w:color w:val="000000" w:themeColor="text1"/>
            </w:rPr>
          </w:sdtEndPr>
          <w:sdtContent>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D00C710" w14:textId="77777777" w:rsidR="006106BB" w:rsidRPr="0053272C" w:rsidRDefault="009D2C23"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tc>
          </w:sdtContent>
        </w:sdt>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1290625819"/>
              <w14:checkbox>
                <w14:checked w14:val="0"/>
                <w14:checkedState w14:val="2612" w14:font="MS Gothic"/>
                <w14:uncheckedState w14:val="2610" w14:font="MS Gothic"/>
              </w14:checkbox>
            </w:sdtPr>
            <w:sdtEndPr>
              <w:rPr>
                <w:color w:val="000000" w:themeColor="text1"/>
              </w:rPr>
            </w:sdtEndPr>
            <w:sdtContent>
              <w:p w14:paraId="21E1B883" w14:textId="77777777" w:rsidR="006106BB" w:rsidRPr="0053272C" w:rsidRDefault="009D2C23"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B702B44" w14:textId="77777777" w:rsidR="006106BB" w:rsidRPr="00297689" w:rsidRDefault="006106BB" w:rsidP="006106BB">
            <w:pPr>
              <w:pStyle w:val="NormalWeb"/>
              <w:rPr>
                <w:rFonts w:ascii="Arial Narrow" w:hAnsi="Arial Narrow"/>
                <w:color w:val="000000"/>
                <w:sz w:val="24"/>
                <w:szCs w:val="24"/>
                <w:highlight w:val="yellow"/>
              </w:rPr>
            </w:pPr>
            <w:r w:rsidRPr="00EC766C">
              <w:rPr>
                <w:rFonts w:ascii="Arial Narrow" w:hAnsi="Arial Narrow"/>
                <w:color w:val="000000"/>
                <w:sz w:val="24"/>
                <w:szCs w:val="24"/>
              </w:rPr>
              <w:t xml:space="preserve">The project </w:t>
            </w:r>
            <w:r w:rsidR="00603830">
              <w:rPr>
                <w:rFonts w:ascii="Arial Narrow" w:hAnsi="Arial Narrow"/>
                <w:color w:val="000000"/>
                <w:sz w:val="24"/>
                <w:szCs w:val="24"/>
              </w:rPr>
              <w:t>is likely to</w:t>
            </w:r>
            <w:r w:rsidRPr="00EC766C">
              <w:rPr>
                <w:rFonts w:ascii="Arial Narrow" w:hAnsi="Arial Narrow"/>
                <w:color w:val="000000"/>
                <w:sz w:val="24"/>
                <w:szCs w:val="24"/>
              </w:rPr>
              <w:t xml:space="preserve"> require more than ½ acre of land disturbance thus requiring an archaeological survey.</w:t>
            </w:r>
            <w:r>
              <w:rPr>
                <w:rFonts w:ascii="Arial Narrow" w:hAnsi="Arial Narrow"/>
                <w:color w:val="000000"/>
                <w:sz w:val="24"/>
                <w:szCs w:val="24"/>
              </w:rPr>
              <w:t xml:space="preserve">  Explain risk determination: </w:t>
            </w: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r>
      <w:tr w:rsidR="006106BB" w:rsidRPr="0053272C" w14:paraId="4789E9F0" w14:textId="77777777" w:rsidTr="3B286023">
        <w:trPr>
          <w:trHeight w:val="360"/>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846323425"/>
              <w14:checkbox>
                <w14:checked w14:val="0"/>
                <w14:checkedState w14:val="2612" w14:font="MS Gothic"/>
                <w14:uncheckedState w14:val="2610" w14:font="MS Gothic"/>
              </w14:checkbox>
            </w:sdtPr>
            <w:sdtEndPr>
              <w:rPr>
                <w:color w:val="000000" w:themeColor="text1"/>
              </w:rPr>
            </w:sdtEndPr>
            <w:sdtContent>
              <w:p w14:paraId="20428EFF" w14:textId="77777777" w:rsidR="006106BB" w:rsidRPr="0053272C" w:rsidRDefault="00CC6BB5"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661305831"/>
              <w14:checkbox>
                <w14:checked w14:val="0"/>
                <w14:checkedState w14:val="2612" w14:font="MS Gothic"/>
                <w14:uncheckedState w14:val="2610" w14:font="MS Gothic"/>
              </w14:checkbox>
            </w:sdtPr>
            <w:sdtEndPr>
              <w:rPr>
                <w:color w:val="000000" w:themeColor="text1"/>
              </w:rPr>
            </w:sdtEndPr>
            <w:sdtContent>
              <w:p w14:paraId="34749FCF" w14:textId="77777777" w:rsidR="006106BB" w:rsidRPr="0053272C" w:rsidRDefault="00CC6BB5"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57372562"/>
              <w14:checkbox>
                <w14:checked w14:val="0"/>
                <w14:checkedState w14:val="2612" w14:font="MS Gothic"/>
                <w14:uncheckedState w14:val="2610" w14:font="MS Gothic"/>
              </w14:checkbox>
            </w:sdtPr>
            <w:sdtEndPr>
              <w:rPr>
                <w:color w:val="000000" w:themeColor="text1"/>
              </w:rPr>
            </w:sdtEndPr>
            <w:sdtContent>
              <w:p w14:paraId="79239380" w14:textId="77777777" w:rsidR="006106BB" w:rsidRPr="0053272C" w:rsidRDefault="00CC6BB5"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4DE8464" w14:textId="77777777" w:rsidR="006106BB" w:rsidRPr="0053272C" w:rsidRDefault="006106BB" w:rsidP="006106BB">
            <w:pPr>
              <w:pStyle w:val="NormalWeb"/>
              <w:rPr>
                <w:rFonts w:ascii="Arial Narrow" w:hAnsi="Arial Narrow"/>
                <w:sz w:val="24"/>
                <w:szCs w:val="24"/>
              </w:rPr>
            </w:pPr>
            <w:r w:rsidRPr="0053272C">
              <w:rPr>
                <w:rFonts w:ascii="Arial Narrow" w:hAnsi="Arial Narrow"/>
                <w:color w:val="000000"/>
                <w:sz w:val="24"/>
                <w:szCs w:val="24"/>
              </w:rPr>
              <w:t xml:space="preserve">This project is </w:t>
            </w:r>
            <w:r>
              <w:rPr>
                <w:rFonts w:ascii="Arial Narrow" w:hAnsi="Arial Narrow"/>
                <w:color w:val="000000"/>
                <w:sz w:val="24"/>
                <w:szCs w:val="24"/>
              </w:rPr>
              <w:t xml:space="preserve">within the boundaries of </w:t>
            </w:r>
            <w:r w:rsidRPr="0053272C">
              <w:rPr>
                <w:rFonts w:ascii="Arial Narrow" w:hAnsi="Arial Narrow"/>
                <w:color w:val="000000"/>
                <w:sz w:val="24"/>
                <w:szCs w:val="24"/>
              </w:rPr>
              <w:t>a burial site.</w:t>
            </w:r>
            <w:r>
              <w:rPr>
                <w:rFonts w:ascii="Arial Narrow" w:hAnsi="Arial Narrow"/>
                <w:color w:val="000000"/>
                <w:sz w:val="24"/>
                <w:szCs w:val="24"/>
              </w:rPr>
              <w:t xml:space="preserve">  Explain risk determination: </w:t>
            </w: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r>
      <w:tr w:rsidR="006106BB" w:rsidRPr="0053272C" w14:paraId="05FC8339" w14:textId="77777777" w:rsidTr="3B286023">
        <w:trPr>
          <w:trHeight w:val="360"/>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1457905795"/>
              <w14:checkbox>
                <w14:checked w14:val="0"/>
                <w14:checkedState w14:val="2612" w14:font="MS Gothic"/>
                <w14:uncheckedState w14:val="2610" w14:font="MS Gothic"/>
              </w14:checkbox>
            </w:sdtPr>
            <w:sdtEndPr>
              <w:rPr>
                <w:color w:val="000000" w:themeColor="text1"/>
              </w:rPr>
            </w:sdtEndPr>
            <w:sdtContent>
              <w:p w14:paraId="10E06E76" w14:textId="77777777" w:rsidR="006106BB" w:rsidRPr="0053272C" w:rsidRDefault="00CC6BB5"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621740386"/>
              <w14:checkbox>
                <w14:checked w14:val="0"/>
                <w14:checkedState w14:val="2612" w14:font="MS Gothic"/>
                <w14:uncheckedState w14:val="2610" w14:font="MS Gothic"/>
              </w14:checkbox>
            </w:sdtPr>
            <w:sdtEndPr>
              <w:rPr>
                <w:color w:val="000000" w:themeColor="text1"/>
              </w:rPr>
            </w:sdtEndPr>
            <w:sdtContent>
              <w:p w14:paraId="0CFA6948" w14:textId="77777777" w:rsidR="006106BB" w:rsidRPr="0053272C" w:rsidRDefault="00CC6BB5"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sdt>
          <w:sdtPr>
            <w:rPr>
              <w:rFonts w:ascii="Segoe UI Symbol" w:hAnsi="Segoe UI Symbol" w:cs="Segoe UI Symbol"/>
              <w:color w:val="000000"/>
              <w:sz w:val="24"/>
              <w:szCs w:val="24"/>
            </w:rPr>
            <w:id w:val="1338120674"/>
            <w14:checkbox>
              <w14:checked w14:val="0"/>
              <w14:checkedState w14:val="2612" w14:font="MS Gothic"/>
              <w14:uncheckedState w14:val="2610" w14:font="MS Gothic"/>
            </w14:checkbox>
          </w:sdtPr>
          <w:sdtEndPr>
            <w:rPr>
              <w:color w:val="000000" w:themeColor="text1"/>
            </w:rPr>
          </w:sdtEndPr>
          <w:sdtContent>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DA59C69" w14:textId="77777777" w:rsidR="006106BB" w:rsidRPr="0053272C" w:rsidRDefault="00CC6BB5"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tc>
          </w:sdtContent>
        </w:sdt>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556E5D42" w14:textId="77777777" w:rsidR="006106BB" w:rsidRPr="0053272C" w:rsidRDefault="006106BB" w:rsidP="006106BB">
            <w:pPr>
              <w:pStyle w:val="NormalWeb"/>
              <w:rPr>
                <w:rFonts w:ascii="Arial Narrow" w:hAnsi="Arial Narrow"/>
                <w:sz w:val="24"/>
                <w:szCs w:val="24"/>
              </w:rPr>
            </w:pPr>
            <w:r w:rsidRPr="0053272C">
              <w:rPr>
                <w:rFonts w:ascii="Arial Narrow" w:hAnsi="Arial Narrow"/>
                <w:color w:val="000000"/>
                <w:sz w:val="24"/>
                <w:szCs w:val="24"/>
              </w:rPr>
              <w:t>This project is likely to be located partially or entirely on tribal lands.</w:t>
            </w:r>
            <w:r>
              <w:rPr>
                <w:rFonts w:ascii="Arial Narrow" w:hAnsi="Arial Narrow"/>
                <w:color w:val="000000"/>
                <w:sz w:val="24"/>
                <w:szCs w:val="24"/>
              </w:rPr>
              <w:t xml:space="preserve">  Explain risk determination: </w:t>
            </w: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r>
      <w:tr w:rsidR="006106BB" w:rsidRPr="0053272C" w14:paraId="7B07B4FB" w14:textId="77777777" w:rsidTr="3B286023">
        <w:trPr>
          <w:trHeight w:val="540"/>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477072582"/>
              <w14:checkbox>
                <w14:checked w14:val="0"/>
                <w14:checkedState w14:val="2612" w14:font="MS Gothic"/>
                <w14:uncheckedState w14:val="2610" w14:font="MS Gothic"/>
              </w14:checkbox>
            </w:sdtPr>
            <w:sdtEndPr>
              <w:rPr>
                <w:color w:val="000000" w:themeColor="text1"/>
              </w:rPr>
            </w:sdtEndPr>
            <w:sdtContent>
              <w:p w14:paraId="4342D7CE" w14:textId="77777777" w:rsidR="006106BB" w:rsidRPr="0053272C" w:rsidRDefault="00CC6BB5"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219788559"/>
              <w14:checkbox>
                <w14:checked w14:val="0"/>
                <w14:checkedState w14:val="2612" w14:font="MS Gothic"/>
                <w14:uncheckedState w14:val="2610" w14:font="MS Gothic"/>
              </w14:checkbox>
            </w:sdtPr>
            <w:sdtEndPr>
              <w:rPr>
                <w:color w:val="000000" w:themeColor="text1"/>
              </w:rPr>
            </w:sdtEndPr>
            <w:sdtContent>
              <w:p w14:paraId="765DD937" w14:textId="77777777" w:rsidR="006106BB" w:rsidRPr="0053272C" w:rsidRDefault="00CC6BB5"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264196162"/>
              <w14:checkbox>
                <w14:checked w14:val="0"/>
                <w14:checkedState w14:val="2612" w14:font="MS Gothic"/>
                <w14:uncheckedState w14:val="2610" w14:font="MS Gothic"/>
              </w14:checkbox>
            </w:sdtPr>
            <w:sdtEndPr>
              <w:rPr>
                <w:color w:val="000000" w:themeColor="text1"/>
              </w:rPr>
            </w:sdtEndPr>
            <w:sdtContent>
              <w:p w14:paraId="09631BF4" w14:textId="77777777" w:rsidR="006106BB" w:rsidRPr="0053272C" w:rsidRDefault="00CC6BB5"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A34149E" w14:textId="15ADD1DA" w:rsidR="006106BB" w:rsidRPr="0053272C" w:rsidRDefault="006106BB" w:rsidP="006106BB">
            <w:pPr>
              <w:pStyle w:val="NormalWeb"/>
              <w:rPr>
                <w:rFonts w:ascii="Arial Narrow" w:hAnsi="Arial Narrow"/>
                <w:sz w:val="24"/>
                <w:szCs w:val="24"/>
              </w:rPr>
            </w:pPr>
            <w:r w:rsidRPr="0053272C">
              <w:rPr>
                <w:rFonts w:ascii="Arial Narrow" w:hAnsi="Arial Narrow"/>
                <w:color w:val="000000"/>
                <w:sz w:val="24"/>
                <w:szCs w:val="24"/>
              </w:rPr>
              <w:t xml:space="preserve">This project is likely to </w:t>
            </w:r>
            <w:r w:rsidR="003A6CFE">
              <w:rPr>
                <w:rFonts w:ascii="Arial Narrow" w:hAnsi="Arial Narrow"/>
                <w:color w:val="000000"/>
                <w:sz w:val="24"/>
                <w:szCs w:val="24"/>
              </w:rPr>
              <w:t xml:space="preserve">have </w:t>
            </w:r>
            <w:r w:rsidRPr="0053272C">
              <w:rPr>
                <w:rFonts w:ascii="Arial Narrow" w:hAnsi="Arial Narrow"/>
                <w:color w:val="000000"/>
                <w:sz w:val="24"/>
                <w:szCs w:val="24"/>
              </w:rPr>
              <w:t>direct or</w:t>
            </w:r>
            <w:r w:rsidR="003A6CFE">
              <w:rPr>
                <w:rFonts w:ascii="Arial Narrow" w:hAnsi="Arial Narrow"/>
                <w:color w:val="000000"/>
                <w:sz w:val="24"/>
                <w:szCs w:val="24"/>
              </w:rPr>
              <w:t xml:space="preserve"> reasonably foreseeable </w:t>
            </w:r>
            <w:r>
              <w:rPr>
                <w:rFonts w:ascii="Arial Narrow" w:hAnsi="Arial Narrow"/>
                <w:color w:val="000000"/>
                <w:sz w:val="24"/>
                <w:szCs w:val="24"/>
              </w:rPr>
              <w:t>impact</w:t>
            </w:r>
            <w:r w:rsidR="003A6CFE">
              <w:rPr>
                <w:rFonts w:ascii="Arial Narrow" w:hAnsi="Arial Narrow"/>
                <w:color w:val="000000"/>
                <w:sz w:val="24"/>
                <w:szCs w:val="24"/>
              </w:rPr>
              <w:t>s</w:t>
            </w:r>
            <w:r>
              <w:rPr>
                <w:rFonts w:ascii="Arial Narrow" w:hAnsi="Arial Narrow"/>
                <w:color w:val="000000"/>
                <w:sz w:val="24"/>
                <w:szCs w:val="24"/>
              </w:rPr>
              <w:t xml:space="preserve"> </w:t>
            </w:r>
            <w:r w:rsidR="003A6CFE">
              <w:rPr>
                <w:rFonts w:ascii="Arial Narrow" w:hAnsi="Arial Narrow"/>
                <w:color w:val="000000"/>
                <w:sz w:val="24"/>
                <w:szCs w:val="24"/>
              </w:rPr>
              <w:t xml:space="preserve">on </w:t>
            </w:r>
            <w:r>
              <w:rPr>
                <w:rFonts w:ascii="Arial Narrow" w:hAnsi="Arial Narrow"/>
                <w:color w:val="000000"/>
                <w:sz w:val="24"/>
                <w:szCs w:val="24"/>
              </w:rPr>
              <w:t>a resource of importance to a tribe (e.g. a traditi</w:t>
            </w:r>
            <w:r w:rsidR="006302B2">
              <w:rPr>
                <w:rFonts w:ascii="Arial Narrow" w:hAnsi="Arial Narrow"/>
                <w:color w:val="000000"/>
                <w:sz w:val="24"/>
                <w:szCs w:val="24"/>
              </w:rPr>
              <w:t>o</w:t>
            </w:r>
            <w:r>
              <w:rPr>
                <w:rFonts w:ascii="Arial Narrow" w:hAnsi="Arial Narrow"/>
                <w:color w:val="000000"/>
                <w:sz w:val="24"/>
                <w:szCs w:val="24"/>
              </w:rPr>
              <w:t>nal cultural property)</w:t>
            </w:r>
            <w:r w:rsidRPr="0053272C">
              <w:rPr>
                <w:rFonts w:ascii="Arial Narrow" w:hAnsi="Arial Narrow"/>
                <w:color w:val="000000"/>
                <w:sz w:val="24"/>
                <w:szCs w:val="24"/>
              </w:rPr>
              <w:t>.</w:t>
            </w:r>
            <w:r>
              <w:rPr>
                <w:rFonts w:ascii="Arial Narrow" w:hAnsi="Arial Narrow"/>
                <w:color w:val="000000"/>
                <w:sz w:val="24"/>
                <w:szCs w:val="24"/>
              </w:rPr>
              <w:t xml:space="preserve">  Explain risk determination: </w:t>
            </w: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r>
      <w:tr w:rsidR="006106BB" w:rsidRPr="0053272C" w14:paraId="1039035C" w14:textId="77777777" w:rsidTr="3B286023">
        <w:trPr>
          <w:trHeight w:val="525"/>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2133469279"/>
              <w14:checkbox>
                <w14:checked w14:val="0"/>
                <w14:checkedState w14:val="2612" w14:font="MS Gothic"/>
                <w14:uncheckedState w14:val="2610" w14:font="MS Gothic"/>
              </w14:checkbox>
            </w:sdtPr>
            <w:sdtEndPr>
              <w:rPr>
                <w:color w:val="000000" w:themeColor="text1"/>
              </w:rPr>
            </w:sdtEndPr>
            <w:sdtContent>
              <w:p w14:paraId="71B6FB3D" w14:textId="77777777" w:rsidR="006106BB" w:rsidRPr="0053272C" w:rsidRDefault="003230ED"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1388146762"/>
              <w14:checkbox>
                <w14:checked w14:val="0"/>
                <w14:checkedState w14:val="2612" w14:font="MS Gothic"/>
                <w14:uncheckedState w14:val="2610" w14:font="MS Gothic"/>
              </w14:checkbox>
            </w:sdtPr>
            <w:sdtEndPr>
              <w:rPr>
                <w:color w:val="000000" w:themeColor="text1"/>
              </w:rPr>
            </w:sdtEndPr>
            <w:sdtContent>
              <w:p w14:paraId="13D14F52" w14:textId="77777777" w:rsidR="006106BB" w:rsidRPr="0053272C" w:rsidRDefault="003230ED"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779951864"/>
              <w14:checkbox>
                <w14:checked w14:val="0"/>
                <w14:checkedState w14:val="2612" w14:font="MS Gothic"/>
                <w14:uncheckedState w14:val="2610" w14:font="MS Gothic"/>
              </w14:checkbox>
            </w:sdtPr>
            <w:sdtEndPr>
              <w:rPr>
                <w:color w:val="000000" w:themeColor="text1"/>
              </w:rPr>
            </w:sdtEndPr>
            <w:sdtContent>
              <w:p w14:paraId="5FDCAF84" w14:textId="77777777" w:rsidR="006106BB" w:rsidRPr="0053272C" w:rsidRDefault="003230ED" w:rsidP="006106B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304633AB" w14:textId="198596B3" w:rsidR="006106BB" w:rsidRPr="0053272C" w:rsidRDefault="006106BB" w:rsidP="006106BB">
            <w:pPr>
              <w:pStyle w:val="NormalWeb"/>
              <w:rPr>
                <w:rFonts w:ascii="Arial Narrow" w:hAnsi="Arial Narrow"/>
                <w:sz w:val="24"/>
                <w:szCs w:val="24"/>
              </w:rPr>
            </w:pPr>
            <w:r w:rsidRPr="0053272C">
              <w:rPr>
                <w:rFonts w:ascii="Arial Narrow" w:hAnsi="Arial Narrow"/>
                <w:color w:val="000000"/>
                <w:sz w:val="24"/>
                <w:szCs w:val="24"/>
              </w:rPr>
              <w:t xml:space="preserve">This project is likely to </w:t>
            </w:r>
            <w:r w:rsidR="00D32ACD">
              <w:rPr>
                <w:rFonts w:ascii="Arial Narrow" w:hAnsi="Arial Narrow"/>
                <w:color w:val="000000"/>
                <w:sz w:val="24"/>
                <w:szCs w:val="24"/>
              </w:rPr>
              <w:t xml:space="preserve">have a </w:t>
            </w:r>
            <w:r w:rsidRPr="0053272C">
              <w:rPr>
                <w:rFonts w:ascii="Arial Narrow" w:hAnsi="Arial Narrow"/>
                <w:color w:val="000000"/>
                <w:sz w:val="24"/>
                <w:szCs w:val="24"/>
              </w:rPr>
              <w:t xml:space="preserve">direct or </w:t>
            </w:r>
            <w:r w:rsidR="00D32ACD">
              <w:rPr>
                <w:rFonts w:ascii="Arial Narrow" w:hAnsi="Arial Narrow"/>
                <w:color w:val="000000"/>
                <w:sz w:val="24"/>
                <w:szCs w:val="24"/>
              </w:rPr>
              <w:t xml:space="preserve">reasonably foreseeable </w:t>
            </w:r>
            <w:r w:rsidRPr="0053272C">
              <w:rPr>
                <w:rFonts w:ascii="Arial Narrow" w:hAnsi="Arial Narrow"/>
                <w:color w:val="000000"/>
                <w:sz w:val="24"/>
                <w:szCs w:val="24"/>
              </w:rPr>
              <w:t xml:space="preserve">impact </w:t>
            </w:r>
            <w:r w:rsidR="00D32ACD">
              <w:rPr>
                <w:rFonts w:ascii="Arial Narrow" w:hAnsi="Arial Narrow"/>
                <w:color w:val="000000"/>
                <w:sz w:val="24"/>
                <w:szCs w:val="24"/>
              </w:rPr>
              <w:t xml:space="preserve">on </w:t>
            </w:r>
            <w:r w:rsidRPr="0053272C">
              <w:rPr>
                <w:rFonts w:ascii="Arial Narrow" w:hAnsi="Arial Narrow"/>
                <w:color w:val="000000"/>
                <w:sz w:val="24"/>
                <w:szCs w:val="24"/>
              </w:rPr>
              <w:t xml:space="preserve">threatened </w:t>
            </w:r>
            <w:r>
              <w:rPr>
                <w:rFonts w:ascii="Arial Narrow" w:hAnsi="Arial Narrow"/>
                <w:color w:val="000000"/>
                <w:sz w:val="24"/>
                <w:szCs w:val="24"/>
              </w:rPr>
              <w:t>or</w:t>
            </w:r>
            <w:r w:rsidRPr="0053272C">
              <w:rPr>
                <w:rFonts w:ascii="Arial Narrow" w:hAnsi="Arial Narrow"/>
                <w:color w:val="000000"/>
                <w:sz w:val="24"/>
                <w:szCs w:val="24"/>
              </w:rPr>
              <w:t xml:space="preserve"> endangered species or critical habitat, requiring consultation with the U.S. Fish and Wildlife Service or Wisconsin DNR.</w:t>
            </w:r>
            <w:r>
              <w:rPr>
                <w:rFonts w:ascii="Arial Narrow" w:hAnsi="Arial Narrow"/>
                <w:color w:val="000000"/>
                <w:sz w:val="24"/>
                <w:szCs w:val="24"/>
              </w:rPr>
              <w:t xml:space="preserve">  Explain risk determination: </w:t>
            </w: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r>
      <w:tr w:rsidR="00700D6B" w:rsidRPr="0053272C" w14:paraId="571C2797" w14:textId="77777777" w:rsidTr="3B286023">
        <w:trPr>
          <w:trHeight w:val="525"/>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176157439"/>
              <w14:checkbox>
                <w14:checked w14:val="0"/>
                <w14:checkedState w14:val="2612" w14:font="MS Gothic"/>
                <w14:uncheckedState w14:val="2610" w14:font="MS Gothic"/>
              </w14:checkbox>
            </w:sdtPr>
            <w:sdtEndPr>
              <w:rPr>
                <w:color w:val="000000" w:themeColor="text1"/>
              </w:rPr>
            </w:sdtEndPr>
            <w:sdtContent>
              <w:p w14:paraId="7642AAE6" w14:textId="77777777" w:rsidR="00700D6B" w:rsidRDefault="00700D6B" w:rsidP="00700D6B">
                <w:pPr>
                  <w:pStyle w:val="NormalWeb"/>
                  <w:rPr>
                    <w:rFonts w:ascii="Segoe UI Symbol" w:hAnsi="Segoe UI Symbol" w:cs="Segoe UI Symbol"/>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2007812814"/>
              <w14:checkbox>
                <w14:checked w14:val="0"/>
                <w14:checkedState w14:val="2612" w14:font="MS Gothic"/>
                <w14:uncheckedState w14:val="2610" w14:font="MS Gothic"/>
              </w14:checkbox>
            </w:sdtPr>
            <w:sdtEndPr>
              <w:rPr>
                <w:color w:val="000000" w:themeColor="text1"/>
              </w:rPr>
            </w:sdtEndPr>
            <w:sdtContent>
              <w:p w14:paraId="76A32885" w14:textId="77777777" w:rsidR="00700D6B" w:rsidRDefault="00700D6B" w:rsidP="00700D6B">
                <w:pPr>
                  <w:pStyle w:val="NormalWeb"/>
                  <w:rPr>
                    <w:rFonts w:ascii="Segoe UI Symbol" w:hAnsi="Segoe UI Symbol" w:cs="Segoe UI Symbol"/>
                    <w:color w:val="000000"/>
                    <w:sz w:val="24"/>
                    <w:szCs w:val="24"/>
                  </w:rPr>
                </w:pPr>
                <w:r>
                  <w:rPr>
                    <w:rFonts w:ascii="MS Gothic" w:eastAsia="MS Gothic" w:hAnsi="MS Gothic" w:cs="Segoe UI Symbol" w:hint="eastAsia"/>
                    <w:color w:val="000000"/>
                    <w:sz w:val="24"/>
                    <w:szCs w:val="24"/>
                  </w:rPr>
                  <w:t>☐</w:t>
                </w:r>
              </w:p>
            </w:sdtContent>
          </w:sdt>
        </w:tc>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Arial Narrow" w:hAnsi="Arial Narrow" w:cs="Segoe UI Symbol"/>
                <w:sz w:val="24"/>
                <w:szCs w:val="24"/>
              </w:rPr>
              <w:id w:val="585578152"/>
              <w14:checkbox>
                <w14:checked w14:val="0"/>
                <w14:checkedState w14:val="2612" w14:font="MS Gothic"/>
                <w14:uncheckedState w14:val="2610" w14:font="MS Gothic"/>
              </w14:checkbox>
            </w:sdtPr>
            <w:sdtContent>
              <w:p w14:paraId="6C5676F7" w14:textId="77777777" w:rsidR="00700D6B" w:rsidRPr="00CD7507" w:rsidRDefault="00700D6B" w:rsidP="00700D6B">
                <w:pPr>
                  <w:pStyle w:val="NormalWeb"/>
                  <w:rPr>
                    <w:rFonts w:ascii="Arial Narrow" w:hAnsi="Arial Narrow" w:cs="Segoe UI Symbol"/>
                    <w:sz w:val="24"/>
                    <w:szCs w:val="24"/>
                  </w:rPr>
                </w:pPr>
                <w:r w:rsidRPr="00CD7507">
                  <w:rPr>
                    <w:rFonts w:ascii="Segoe UI Symbol" w:eastAsia="MS Gothic" w:hAnsi="Segoe UI Symbol" w:cs="Segoe UI Symbol"/>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C1EDD49" w14:textId="77777777" w:rsidR="00700D6B" w:rsidRPr="00E12E61" w:rsidRDefault="00CD7507" w:rsidP="00700D6B">
            <w:pPr>
              <w:pStyle w:val="NormalWeb"/>
              <w:rPr>
                <w:rFonts w:ascii="Arial Narrow" w:hAnsi="Arial Narrow"/>
                <w:sz w:val="24"/>
                <w:szCs w:val="24"/>
              </w:rPr>
            </w:pPr>
            <w:r w:rsidRPr="00E12E61">
              <w:rPr>
                <w:rFonts w:ascii="Arial Narrow" w:hAnsi="Arial Narrow" w:cs="Segoe UI"/>
                <w:sz w:val="24"/>
                <w:szCs w:val="24"/>
              </w:rPr>
              <w:t xml:space="preserve">This project is likely to remove suitable summer habitat for bats (trees ≥3 inches diameter at breast height).  </w:t>
            </w:r>
            <w:r w:rsidR="00093A6E" w:rsidRPr="00E12E61">
              <w:rPr>
                <w:rFonts w:ascii="Arial Narrow" w:hAnsi="Arial Narrow"/>
                <w:color w:val="000000"/>
                <w:sz w:val="24"/>
                <w:szCs w:val="24"/>
              </w:rPr>
              <w:t xml:space="preserve">Explain risk determination: </w:t>
            </w:r>
            <w:r w:rsidR="00093A6E" w:rsidRPr="00E12E61">
              <w:rPr>
                <w:rFonts w:ascii="Times New Roman" w:eastAsia="Calibri" w:hAnsi="Times New Roman"/>
                <w:spacing w:val="-2"/>
                <w:sz w:val="20"/>
              </w:rPr>
              <w:fldChar w:fldCharType="begin">
                <w:ffData>
                  <w:name w:val="Text21"/>
                  <w:enabled/>
                  <w:calcOnExit w:val="0"/>
                  <w:textInput/>
                </w:ffData>
              </w:fldChar>
            </w:r>
            <w:r w:rsidR="00093A6E" w:rsidRPr="00E12E61">
              <w:rPr>
                <w:rFonts w:ascii="Times New Roman" w:eastAsia="Calibri" w:hAnsi="Times New Roman"/>
                <w:spacing w:val="-2"/>
                <w:sz w:val="20"/>
              </w:rPr>
              <w:instrText xml:space="preserve"> FORMTEXT </w:instrText>
            </w:r>
            <w:r w:rsidR="00093A6E" w:rsidRPr="00E12E61">
              <w:rPr>
                <w:rFonts w:ascii="Times New Roman" w:eastAsia="Calibri" w:hAnsi="Times New Roman"/>
                <w:spacing w:val="-2"/>
                <w:sz w:val="20"/>
              </w:rPr>
            </w:r>
            <w:r w:rsidR="00093A6E" w:rsidRPr="00E12E61">
              <w:rPr>
                <w:rFonts w:ascii="Times New Roman" w:eastAsia="Calibri" w:hAnsi="Times New Roman"/>
                <w:spacing w:val="-2"/>
                <w:sz w:val="20"/>
              </w:rPr>
              <w:fldChar w:fldCharType="separate"/>
            </w:r>
            <w:r w:rsidR="00093A6E" w:rsidRPr="00E12E61">
              <w:rPr>
                <w:rFonts w:ascii="Times New Roman" w:eastAsia="Calibri" w:hAnsi="Times New Roman"/>
                <w:noProof/>
                <w:spacing w:val="-2"/>
                <w:sz w:val="20"/>
              </w:rPr>
              <w:t> </w:t>
            </w:r>
            <w:r w:rsidR="00093A6E" w:rsidRPr="00E12E61">
              <w:rPr>
                <w:rFonts w:ascii="Times New Roman" w:eastAsia="Calibri" w:hAnsi="Times New Roman"/>
                <w:noProof/>
                <w:spacing w:val="-2"/>
                <w:sz w:val="20"/>
              </w:rPr>
              <w:t> </w:t>
            </w:r>
            <w:r w:rsidR="00093A6E" w:rsidRPr="00E12E61">
              <w:rPr>
                <w:rFonts w:ascii="Times New Roman" w:eastAsia="Calibri" w:hAnsi="Times New Roman"/>
                <w:noProof/>
                <w:spacing w:val="-2"/>
                <w:sz w:val="20"/>
              </w:rPr>
              <w:t> </w:t>
            </w:r>
            <w:r w:rsidR="00093A6E" w:rsidRPr="00E12E61">
              <w:rPr>
                <w:rFonts w:ascii="Times New Roman" w:eastAsia="Calibri" w:hAnsi="Times New Roman"/>
                <w:noProof/>
                <w:spacing w:val="-2"/>
                <w:sz w:val="20"/>
              </w:rPr>
              <w:t> </w:t>
            </w:r>
            <w:r w:rsidR="00093A6E" w:rsidRPr="00E12E61">
              <w:rPr>
                <w:rFonts w:ascii="Times New Roman" w:eastAsia="Calibri" w:hAnsi="Times New Roman"/>
                <w:noProof/>
                <w:spacing w:val="-2"/>
                <w:sz w:val="20"/>
              </w:rPr>
              <w:t> </w:t>
            </w:r>
            <w:r w:rsidR="00093A6E" w:rsidRPr="00E12E61">
              <w:rPr>
                <w:rFonts w:ascii="Times New Roman" w:eastAsia="Calibri" w:hAnsi="Times New Roman"/>
                <w:spacing w:val="-2"/>
                <w:sz w:val="20"/>
              </w:rPr>
              <w:fldChar w:fldCharType="end"/>
            </w:r>
          </w:p>
        </w:tc>
      </w:tr>
      <w:tr w:rsidR="00700D6B" w:rsidRPr="0053272C" w14:paraId="6F3A7745" w14:textId="77777777" w:rsidTr="3B286023">
        <w:trPr>
          <w:trHeight w:val="525"/>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1390407409"/>
              <w14:checkbox>
                <w14:checked w14:val="0"/>
                <w14:checkedState w14:val="2612" w14:font="MS Gothic"/>
                <w14:uncheckedState w14:val="2610" w14:font="MS Gothic"/>
              </w14:checkbox>
            </w:sdtPr>
            <w:sdtEndPr>
              <w:rPr>
                <w:color w:val="000000" w:themeColor="text1"/>
              </w:rPr>
            </w:sdtEndPr>
            <w:sdtContent>
              <w:p w14:paraId="6E279F2C" w14:textId="77777777" w:rsidR="00700D6B" w:rsidRDefault="00700D6B" w:rsidP="00700D6B">
                <w:pPr>
                  <w:pStyle w:val="NormalWeb"/>
                  <w:rPr>
                    <w:rFonts w:ascii="Segoe UI Symbol" w:hAnsi="Segoe UI Symbol" w:cs="Segoe UI Symbol"/>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1072197662"/>
              <w14:checkbox>
                <w14:checked w14:val="0"/>
                <w14:checkedState w14:val="2612" w14:font="MS Gothic"/>
                <w14:uncheckedState w14:val="2610" w14:font="MS Gothic"/>
              </w14:checkbox>
            </w:sdtPr>
            <w:sdtEndPr>
              <w:rPr>
                <w:color w:val="000000" w:themeColor="text1"/>
              </w:rPr>
            </w:sdtEndPr>
            <w:sdtContent>
              <w:p w14:paraId="01125A97" w14:textId="77777777" w:rsidR="00700D6B" w:rsidRDefault="00700D6B" w:rsidP="00700D6B">
                <w:pPr>
                  <w:pStyle w:val="NormalWeb"/>
                  <w:rPr>
                    <w:rFonts w:ascii="Segoe UI Symbol" w:hAnsi="Segoe UI Symbol" w:cs="Segoe UI Symbol"/>
                    <w:color w:val="000000"/>
                    <w:sz w:val="24"/>
                    <w:szCs w:val="24"/>
                  </w:rPr>
                </w:pPr>
                <w:r>
                  <w:rPr>
                    <w:rFonts w:ascii="MS Gothic" w:eastAsia="MS Gothic" w:hAnsi="MS Gothic" w:cs="Segoe UI Symbol" w:hint="eastAsia"/>
                    <w:color w:val="000000"/>
                    <w:sz w:val="24"/>
                    <w:szCs w:val="24"/>
                  </w:rPr>
                  <w:t>☐</w:t>
                </w:r>
              </w:p>
            </w:sdtContent>
          </w:sdt>
        </w:tc>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587659715"/>
              <w14:checkbox>
                <w14:checked w14:val="0"/>
                <w14:checkedState w14:val="2612" w14:font="MS Gothic"/>
                <w14:uncheckedState w14:val="2610" w14:font="MS Gothic"/>
              </w14:checkbox>
            </w:sdtPr>
            <w:sdtEndPr>
              <w:rPr>
                <w:color w:val="000000" w:themeColor="text1"/>
              </w:rPr>
            </w:sdtEndPr>
            <w:sdtContent>
              <w:p w14:paraId="382A1338" w14:textId="77777777" w:rsidR="00700D6B" w:rsidRDefault="00700D6B" w:rsidP="00700D6B">
                <w:pPr>
                  <w:pStyle w:val="NormalWeb"/>
                  <w:rPr>
                    <w:rFonts w:ascii="Segoe UI Symbol" w:hAnsi="Segoe UI Symbol" w:cs="Segoe UI Symbol"/>
                    <w:color w:val="000000"/>
                    <w:sz w:val="24"/>
                    <w:szCs w:val="24"/>
                  </w:rPr>
                </w:pPr>
                <w:r>
                  <w:rPr>
                    <w:rFonts w:ascii="MS Gothic" w:eastAsia="MS Gothic" w:hAnsi="MS Gothic" w:cs="Segoe UI Symbol" w:hint="eastAsia"/>
                    <w:color w:val="000000"/>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130264F" w14:textId="77777777" w:rsidR="00700D6B" w:rsidRPr="00E12E61" w:rsidRDefault="00093A6E" w:rsidP="00700D6B">
            <w:pPr>
              <w:pStyle w:val="NormalWeb"/>
              <w:rPr>
                <w:rFonts w:ascii="Arial Narrow" w:hAnsi="Arial Narrow"/>
                <w:color w:val="000000"/>
                <w:sz w:val="24"/>
                <w:szCs w:val="24"/>
              </w:rPr>
            </w:pPr>
            <w:r w:rsidRPr="00E12E61">
              <w:rPr>
                <w:rFonts w:ascii="Arial Narrow" w:hAnsi="Arial Narrow"/>
                <w:color w:val="000000"/>
                <w:sz w:val="24"/>
                <w:szCs w:val="24"/>
              </w:rPr>
              <w:t xml:space="preserve">The project will use the Delegated DNR Design Concurrence process.  Explain risk determination: </w:t>
            </w:r>
            <w:r w:rsidRPr="00E12E61">
              <w:rPr>
                <w:rFonts w:ascii="Times New Roman" w:eastAsia="Calibri" w:hAnsi="Times New Roman"/>
                <w:spacing w:val="-2"/>
                <w:sz w:val="20"/>
              </w:rPr>
              <w:fldChar w:fldCharType="begin">
                <w:ffData>
                  <w:name w:val="Text21"/>
                  <w:enabled/>
                  <w:calcOnExit w:val="0"/>
                  <w:textInput/>
                </w:ffData>
              </w:fldChar>
            </w:r>
            <w:r w:rsidRPr="00E12E61">
              <w:rPr>
                <w:rFonts w:ascii="Times New Roman" w:eastAsia="Calibri" w:hAnsi="Times New Roman"/>
                <w:spacing w:val="-2"/>
                <w:sz w:val="20"/>
              </w:rPr>
              <w:instrText xml:space="preserve"> FORMTEXT </w:instrText>
            </w:r>
            <w:r w:rsidRPr="00E12E61">
              <w:rPr>
                <w:rFonts w:ascii="Times New Roman" w:eastAsia="Calibri" w:hAnsi="Times New Roman"/>
                <w:spacing w:val="-2"/>
                <w:sz w:val="20"/>
              </w:rPr>
            </w:r>
            <w:r w:rsidRPr="00E12E61">
              <w:rPr>
                <w:rFonts w:ascii="Times New Roman" w:eastAsia="Calibri" w:hAnsi="Times New Roman"/>
                <w:spacing w:val="-2"/>
                <w:sz w:val="20"/>
              </w:rPr>
              <w:fldChar w:fldCharType="separate"/>
            </w:r>
            <w:r w:rsidRPr="00E12E61">
              <w:rPr>
                <w:rFonts w:ascii="Times New Roman" w:eastAsia="Calibri" w:hAnsi="Times New Roman"/>
                <w:noProof/>
                <w:spacing w:val="-2"/>
                <w:sz w:val="20"/>
              </w:rPr>
              <w:t> </w:t>
            </w:r>
            <w:r w:rsidRPr="00E12E61">
              <w:rPr>
                <w:rFonts w:ascii="Times New Roman" w:eastAsia="Calibri" w:hAnsi="Times New Roman"/>
                <w:noProof/>
                <w:spacing w:val="-2"/>
                <w:sz w:val="20"/>
              </w:rPr>
              <w:t> </w:t>
            </w:r>
            <w:r w:rsidRPr="00E12E61">
              <w:rPr>
                <w:rFonts w:ascii="Times New Roman" w:eastAsia="Calibri" w:hAnsi="Times New Roman"/>
                <w:noProof/>
                <w:spacing w:val="-2"/>
                <w:sz w:val="20"/>
              </w:rPr>
              <w:t> </w:t>
            </w:r>
            <w:r w:rsidRPr="00E12E61">
              <w:rPr>
                <w:rFonts w:ascii="Times New Roman" w:eastAsia="Calibri" w:hAnsi="Times New Roman"/>
                <w:noProof/>
                <w:spacing w:val="-2"/>
                <w:sz w:val="20"/>
              </w:rPr>
              <w:t> </w:t>
            </w:r>
            <w:r w:rsidRPr="00E12E61">
              <w:rPr>
                <w:rFonts w:ascii="Times New Roman" w:eastAsia="Calibri" w:hAnsi="Times New Roman"/>
                <w:noProof/>
                <w:spacing w:val="-2"/>
                <w:sz w:val="20"/>
              </w:rPr>
              <w:t> </w:t>
            </w:r>
            <w:r w:rsidRPr="00E12E61">
              <w:rPr>
                <w:rFonts w:ascii="Times New Roman" w:eastAsia="Calibri" w:hAnsi="Times New Roman"/>
                <w:spacing w:val="-2"/>
                <w:sz w:val="20"/>
              </w:rPr>
              <w:fldChar w:fldCharType="end"/>
            </w:r>
          </w:p>
        </w:tc>
      </w:tr>
      <w:tr w:rsidR="00700D6B" w:rsidRPr="0053272C" w14:paraId="6BC9690A" w14:textId="77777777" w:rsidTr="3B286023">
        <w:trPr>
          <w:trHeight w:val="375"/>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1226025728"/>
              <w14:checkbox>
                <w14:checked w14:val="0"/>
                <w14:checkedState w14:val="2612" w14:font="MS Gothic"/>
                <w14:uncheckedState w14:val="2610" w14:font="MS Gothic"/>
              </w14:checkbox>
            </w:sdtPr>
            <w:sdtEndPr>
              <w:rPr>
                <w:color w:val="000000" w:themeColor="text1"/>
              </w:rPr>
            </w:sdtEndPr>
            <w:sdtContent>
              <w:p w14:paraId="30FE725A"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1880900467"/>
              <w14:checkbox>
                <w14:checked w14:val="0"/>
                <w14:checkedState w14:val="2612" w14:font="MS Gothic"/>
                <w14:uncheckedState w14:val="2610" w14:font="MS Gothic"/>
              </w14:checkbox>
            </w:sdtPr>
            <w:sdtEndPr>
              <w:rPr>
                <w:color w:val="000000" w:themeColor="text1"/>
              </w:rPr>
            </w:sdtEndPr>
            <w:sdtContent>
              <w:p w14:paraId="2C75A9E8"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468207043"/>
              <w14:checkbox>
                <w14:checked w14:val="0"/>
                <w14:checkedState w14:val="2612" w14:font="MS Gothic"/>
                <w14:uncheckedState w14:val="2610" w14:font="MS Gothic"/>
              </w14:checkbox>
            </w:sdtPr>
            <w:sdtEndPr>
              <w:rPr>
                <w:color w:val="000000" w:themeColor="text1"/>
              </w:rPr>
            </w:sdtEndPr>
            <w:sdtContent>
              <w:p w14:paraId="39040080"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993F275" w14:textId="77777777" w:rsidR="00700D6B" w:rsidRPr="0053272C" w:rsidRDefault="00700D6B" w:rsidP="00700D6B">
            <w:pPr>
              <w:pStyle w:val="NormalWeb"/>
              <w:rPr>
                <w:rFonts w:ascii="Arial Narrow" w:hAnsi="Arial Narrow"/>
                <w:sz w:val="24"/>
                <w:szCs w:val="24"/>
              </w:rPr>
            </w:pPr>
            <w:r w:rsidRPr="0053272C">
              <w:rPr>
                <w:rFonts w:ascii="Arial Narrow" w:hAnsi="Arial Narrow"/>
                <w:color w:val="000000"/>
                <w:sz w:val="24"/>
                <w:szCs w:val="24"/>
              </w:rPr>
              <w:t>This project is likely to result in a take or disturbance of habitat or nests protected by the Bald and Golden Eagle Protection Act (BGEPA).</w:t>
            </w:r>
            <w:r>
              <w:rPr>
                <w:rFonts w:ascii="Arial Narrow" w:hAnsi="Arial Narrow"/>
                <w:color w:val="000000"/>
                <w:sz w:val="24"/>
                <w:szCs w:val="24"/>
              </w:rPr>
              <w:t xml:space="preserve">  </w:t>
            </w:r>
            <w:bookmarkStart w:id="3" w:name="_Hlk148360819"/>
            <w:r>
              <w:rPr>
                <w:rFonts w:ascii="Arial Narrow" w:hAnsi="Arial Narrow"/>
                <w:color w:val="000000"/>
                <w:sz w:val="24"/>
                <w:szCs w:val="24"/>
              </w:rPr>
              <w:t xml:space="preserve">Explain risk determination: </w:t>
            </w: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bookmarkEnd w:id="3"/>
          </w:p>
        </w:tc>
      </w:tr>
      <w:tr w:rsidR="00700D6B" w:rsidRPr="0053272C" w14:paraId="0AE2ABD9" w14:textId="77777777" w:rsidTr="3B286023">
        <w:trPr>
          <w:trHeight w:val="525"/>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1800368504"/>
              <w14:checkbox>
                <w14:checked w14:val="0"/>
                <w14:checkedState w14:val="2612" w14:font="MS Gothic"/>
                <w14:uncheckedState w14:val="2610" w14:font="MS Gothic"/>
              </w14:checkbox>
            </w:sdtPr>
            <w:sdtEndPr>
              <w:rPr>
                <w:color w:val="000000" w:themeColor="text1"/>
              </w:rPr>
            </w:sdtEndPr>
            <w:sdtContent>
              <w:p w14:paraId="28CF8C1C"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1275215576"/>
              <w14:checkbox>
                <w14:checked w14:val="0"/>
                <w14:checkedState w14:val="2612" w14:font="MS Gothic"/>
                <w14:uncheckedState w14:val="2610" w14:font="MS Gothic"/>
              </w14:checkbox>
            </w:sdtPr>
            <w:sdtEndPr>
              <w:rPr>
                <w:color w:val="000000" w:themeColor="text1"/>
              </w:rPr>
            </w:sdtEndPr>
            <w:sdtContent>
              <w:p w14:paraId="3D3EE22B"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1843206081"/>
              <w14:checkbox>
                <w14:checked w14:val="0"/>
                <w14:checkedState w14:val="2612" w14:font="MS Gothic"/>
                <w14:uncheckedState w14:val="2610" w14:font="MS Gothic"/>
              </w14:checkbox>
            </w:sdtPr>
            <w:sdtEndPr>
              <w:rPr>
                <w:color w:val="000000" w:themeColor="text1"/>
              </w:rPr>
            </w:sdtEndPr>
            <w:sdtContent>
              <w:p w14:paraId="307756DA" w14:textId="77777777" w:rsidR="00700D6B" w:rsidRPr="00392DAE" w:rsidRDefault="00700D6B" w:rsidP="00700D6B">
                <w:pPr>
                  <w:pStyle w:val="NormalWeb"/>
                  <w:rPr>
                    <w:rFonts w:ascii="Arial Narrow" w:hAnsi="Arial Narrow"/>
                    <w:color w:val="000000"/>
                    <w:sz w:val="24"/>
                    <w:szCs w:val="24"/>
                  </w:rPr>
                </w:pPr>
                <w:r w:rsidRPr="00392DAE">
                  <w:rPr>
                    <w:rFonts w:ascii="MS Gothic" w:eastAsia="MS Gothic" w:hAnsi="MS Gothic" w:cs="Segoe UI Symbol" w:hint="eastAsia"/>
                    <w:color w:val="000000"/>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D4BAAC1" w14:textId="77777777" w:rsidR="00700D6B" w:rsidRPr="00392DAE" w:rsidRDefault="00700D6B" w:rsidP="00700D6B">
            <w:pPr>
              <w:pStyle w:val="NormalWeb"/>
              <w:rPr>
                <w:rFonts w:ascii="Arial Narrow" w:hAnsi="Arial Narrow"/>
                <w:sz w:val="24"/>
                <w:szCs w:val="24"/>
              </w:rPr>
            </w:pPr>
            <w:r w:rsidRPr="00392DAE">
              <w:rPr>
                <w:rFonts w:ascii="Arial Narrow" w:hAnsi="Arial Narrow"/>
                <w:color w:val="000000"/>
                <w:sz w:val="24"/>
                <w:szCs w:val="24"/>
              </w:rPr>
              <w:t>This project is likely to result in placement of fill in a wetland, stream, lake or other water of the U.S. below the ordinary high-water mark and will require a U.S. Army Corps of Engineers 404 permit under the Clean Water Act and/or 401 Water Quality Certification</w:t>
            </w:r>
            <w:r w:rsidRPr="00EE76EC">
              <w:rPr>
                <w:rFonts w:ascii="Arial Narrow" w:hAnsi="Arial Narrow"/>
                <w:color w:val="000000"/>
                <w:sz w:val="24"/>
                <w:szCs w:val="24"/>
              </w:rPr>
              <w:t xml:space="preserve">.  Explain risk determination: </w:t>
            </w:r>
            <w:r w:rsidRPr="00EE76EC">
              <w:rPr>
                <w:rFonts w:ascii="Times New Roman" w:eastAsia="Calibri" w:hAnsi="Times New Roman"/>
                <w:spacing w:val="-2"/>
                <w:sz w:val="20"/>
              </w:rPr>
              <w:fldChar w:fldCharType="begin">
                <w:ffData>
                  <w:name w:val="Text21"/>
                  <w:enabled/>
                  <w:calcOnExit w:val="0"/>
                  <w:textInput/>
                </w:ffData>
              </w:fldChar>
            </w:r>
            <w:r w:rsidRPr="00EE76EC">
              <w:rPr>
                <w:rFonts w:ascii="Times New Roman" w:eastAsia="Calibri" w:hAnsi="Times New Roman"/>
                <w:spacing w:val="-2"/>
                <w:sz w:val="20"/>
              </w:rPr>
              <w:instrText xml:space="preserve"> FORMTEXT </w:instrText>
            </w:r>
            <w:r w:rsidRPr="00EE76EC">
              <w:rPr>
                <w:rFonts w:ascii="Times New Roman" w:eastAsia="Calibri" w:hAnsi="Times New Roman"/>
                <w:spacing w:val="-2"/>
                <w:sz w:val="20"/>
              </w:rPr>
            </w:r>
            <w:r w:rsidRPr="00EE76EC">
              <w:rPr>
                <w:rFonts w:ascii="Times New Roman" w:eastAsia="Calibri" w:hAnsi="Times New Roman"/>
                <w:spacing w:val="-2"/>
                <w:sz w:val="20"/>
              </w:rPr>
              <w:fldChar w:fldCharType="separate"/>
            </w:r>
            <w:r w:rsidRPr="00EE76EC">
              <w:rPr>
                <w:rFonts w:ascii="Times New Roman" w:eastAsia="Calibri" w:hAnsi="Times New Roman"/>
                <w:noProof/>
                <w:spacing w:val="-2"/>
                <w:sz w:val="20"/>
              </w:rPr>
              <w:t> </w:t>
            </w:r>
            <w:r w:rsidRPr="00EE76EC">
              <w:rPr>
                <w:rFonts w:ascii="Times New Roman" w:eastAsia="Calibri" w:hAnsi="Times New Roman"/>
                <w:noProof/>
                <w:spacing w:val="-2"/>
                <w:sz w:val="20"/>
              </w:rPr>
              <w:t> </w:t>
            </w:r>
            <w:r w:rsidRPr="00EE76EC">
              <w:rPr>
                <w:rFonts w:ascii="Times New Roman" w:eastAsia="Calibri" w:hAnsi="Times New Roman"/>
                <w:noProof/>
                <w:spacing w:val="-2"/>
                <w:sz w:val="20"/>
              </w:rPr>
              <w:t> </w:t>
            </w:r>
            <w:r w:rsidRPr="00EE76EC">
              <w:rPr>
                <w:rFonts w:ascii="Times New Roman" w:eastAsia="Calibri" w:hAnsi="Times New Roman"/>
                <w:noProof/>
                <w:spacing w:val="-2"/>
                <w:sz w:val="20"/>
              </w:rPr>
              <w:t> </w:t>
            </w:r>
            <w:r w:rsidRPr="00EE76EC">
              <w:rPr>
                <w:rFonts w:ascii="Times New Roman" w:eastAsia="Calibri" w:hAnsi="Times New Roman"/>
                <w:noProof/>
                <w:spacing w:val="-2"/>
                <w:sz w:val="20"/>
              </w:rPr>
              <w:t> </w:t>
            </w:r>
            <w:r w:rsidRPr="00EE76EC">
              <w:rPr>
                <w:rFonts w:ascii="Times New Roman" w:eastAsia="Calibri" w:hAnsi="Times New Roman"/>
                <w:spacing w:val="-2"/>
                <w:sz w:val="20"/>
              </w:rPr>
              <w:fldChar w:fldCharType="end"/>
            </w:r>
          </w:p>
        </w:tc>
      </w:tr>
      <w:tr w:rsidR="00700D6B" w:rsidRPr="0053272C" w14:paraId="26E5A42E" w14:textId="77777777" w:rsidTr="3B286023">
        <w:trPr>
          <w:trHeight w:val="525"/>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689365539"/>
              <w14:checkbox>
                <w14:checked w14:val="0"/>
                <w14:checkedState w14:val="2612" w14:font="MS Gothic"/>
                <w14:uncheckedState w14:val="2610" w14:font="MS Gothic"/>
              </w14:checkbox>
            </w:sdtPr>
            <w:sdtEndPr>
              <w:rPr>
                <w:color w:val="000000" w:themeColor="text1"/>
              </w:rPr>
            </w:sdtEndPr>
            <w:sdtContent>
              <w:p w14:paraId="38CC9EF2" w14:textId="77777777" w:rsidR="00700D6B" w:rsidRDefault="00700D6B" w:rsidP="00700D6B">
                <w:pPr>
                  <w:pStyle w:val="NormalWeb"/>
                  <w:rPr>
                    <w:rFonts w:ascii="Segoe UI Symbol" w:hAnsi="Segoe UI Symbol" w:cs="Segoe UI Symbol"/>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303054438"/>
              <w14:checkbox>
                <w14:checked w14:val="0"/>
                <w14:checkedState w14:val="2612" w14:font="MS Gothic"/>
                <w14:uncheckedState w14:val="2610" w14:font="MS Gothic"/>
              </w14:checkbox>
            </w:sdtPr>
            <w:sdtEndPr>
              <w:rPr>
                <w:color w:val="000000" w:themeColor="text1"/>
              </w:rPr>
            </w:sdtEndPr>
            <w:sdtContent>
              <w:p w14:paraId="1CFA8EC5" w14:textId="77777777" w:rsidR="00700D6B" w:rsidRDefault="00700D6B" w:rsidP="00700D6B">
                <w:pPr>
                  <w:pStyle w:val="NormalWeb"/>
                  <w:rPr>
                    <w:rFonts w:ascii="Segoe UI Symbol" w:hAnsi="Segoe UI Symbol" w:cs="Segoe UI Symbol"/>
                    <w:color w:val="000000"/>
                    <w:sz w:val="24"/>
                    <w:szCs w:val="24"/>
                  </w:rPr>
                </w:pPr>
                <w:r>
                  <w:rPr>
                    <w:rFonts w:ascii="MS Gothic" w:eastAsia="MS Gothic" w:hAnsi="MS Gothic" w:cs="Segoe UI Symbol" w:hint="eastAsia"/>
                    <w:color w:val="000000"/>
                    <w:sz w:val="24"/>
                    <w:szCs w:val="24"/>
                  </w:rPr>
                  <w:t>☐</w:t>
                </w:r>
              </w:p>
            </w:sdtContent>
          </w:sdt>
        </w:tc>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755645073"/>
              <w14:checkbox>
                <w14:checked w14:val="0"/>
                <w14:checkedState w14:val="2612" w14:font="MS Gothic"/>
                <w14:uncheckedState w14:val="2610" w14:font="MS Gothic"/>
              </w14:checkbox>
            </w:sdtPr>
            <w:sdtEndPr>
              <w:rPr>
                <w:color w:val="000000" w:themeColor="text1"/>
              </w:rPr>
            </w:sdtEndPr>
            <w:sdtContent>
              <w:p w14:paraId="5343E1C6" w14:textId="77777777" w:rsidR="00700D6B" w:rsidRDefault="00700D6B" w:rsidP="00700D6B">
                <w:pPr>
                  <w:pStyle w:val="NormalWeb"/>
                  <w:rPr>
                    <w:rFonts w:ascii="Segoe UI Symbol" w:hAnsi="Segoe UI Symbol" w:cs="Segoe UI Symbol"/>
                    <w:color w:val="000000"/>
                    <w:sz w:val="24"/>
                    <w:szCs w:val="24"/>
                  </w:rPr>
                </w:pPr>
                <w:r>
                  <w:rPr>
                    <w:rFonts w:ascii="MS Gothic" w:eastAsia="MS Gothic" w:hAnsi="MS Gothic" w:cs="Segoe UI Symbol" w:hint="eastAsia"/>
                    <w:color w:val="000000"/>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E394A55" w14:textId="77777777" w:rsidR="00700D6B" w:rsidRPr="00854EB4" w:rsidRDefault="00700D6B" w:rsidP="00700D6B">
            <w:pPr>
              <w:pStyle w:val="NormalWeb"/>
              <w:rPr>
                <w:rFonts w:ascii="Arial Narrow" w:hAnsi="Arial Narrow"/>
                <w:color w:val="000000"/>
                <w:sz w:val="24"/>
                <w:szCs w:val="24"/>
                <w:highlight w:val="cyan"/>
              </w:rPr>
            </w:pPr>
            <w:r w:rsidRPr="00093A6E">
              <w:rPr>
                <w:rFonts w:ascii="Arial Narrow" w:hAnsi="Arial Narrow"/>
                <w:color w:val="000000"/>
                <w:sz w:val="24"/>
                <w:szCs w:val="24"/>
              </w:rPr>
              <w:t>This project is likely to result with cumulative permanent waterway loss exceeding 300 linear feet. Explain</w:t>
            </w:r>
            <w:r>
              <w:rPr>
                <w:rFonts w:ascii="Arial Narrow" w:hAnsi="Arial Narrow"/>
                <w:color w:val="000000"/>
                <w:sz w:val="24"/>
                <w:szCs w:val="24"/>
              </w:rPr>
              <w:t xml:space="preserve"> risk determination: </w:t>
            </w: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r>
      <w:tr w:rsidR="00700D6B" w:rsidRPr="0053272C" w14:paraId="37D44474" w14:textId="77777777" w:rsidTr="3B286023">
        <w:trPr>
          <w:trHeight w:val="720"/>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911462084"/>
              <w14:checkbox>
                <w14:checked w14:val="0"/>
                <w14:checkedState w14:val="2612" w14:font="MS Gothic"/>
                <w14:uncheckedState w14:val="2610" w14:font="MS Gothic"/>
              </w14:checkbox>
            </w:sdtPr>
            <w:sdtEndPr>
              <w:rPr>
                <w:color w:val="000000" w:themeColor="text1"/>
              </w:rPr>
            </w:sdtEndPr>
            <w:sdtContent>
              <w:p w14:paraId="52D83195"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389849469"/>
              <w14:checkbox>
                <w14:checked w14:val="0"/>
                <w14:checkedState w14:val="2612" w14:font="MS Gothic"/>
                <w14:uncheckedState w14:val="2610" w14:font="MS Gothic"/>
              </w14:checkbox>
            </w:sdtPr>
            <w:sdtEndPr>
              <w:rPr>
                <w:color w:val="000000" w:themeColor="text1"/>
              </w:rPr>
            </w:sdtEndPr>
            <w:sdtContent>
              <w:p w14:paraId="4AF2F5CC"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1406719134"/>
              <w14:checkbox>
                <w14:checked w14:val="0"/>
                <w14:checkedState w14:val="2612" w14:font="MS Gothic"/>
                <w14:uncheckedState w14:val="2610" w14:font="MS Gothic"/>
              </w14:checkbox>
            </w:sdtPr>
            <w:sdtEndPr>
              <w:rPr>
                <w:color w:val="000000" w:themeColor="text1"/>
              </w:rPr>
            </w:sdtEndPr>
            <w:sdtContent>
              <w:p w14:paraId="65CC76B0"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FF22722" w14:textId="77777777" w:rsidR="00700D6B" w:rsidRPr="0053272C" w:rsidRDefault="00700D6B" w:rsidP="00700D6B">
            <w:pPr>
              <w:pStyle w:val="NormalWeb"/>
              <w:rPr>
                <w:rFonts w:ascii="Arial Narrow" w:hAnsi="Arial Narrow"/>
                <w:sz w:val="24"/>
                <w:szCs w:val="24"/>
              </w:rPr>
            </w:pPr>
            <w:r w:rsidRPr="0053272C">
              <w:rPr>
                <w:rFonts w:ascii="Arial Narrow" w:hAnsi="Arial Narrow"/>
                <w:color w:val="000000"/>
                <w:sz w:val="24"/>
                <w:szCs w:val="24"/>
              </w:rPr>
              <w:t xml:space="preserve">This </w:t>
            </w:r>
            <w:r w:rsidRPr="002E3327">
              <w:rPr>
                <w:rFonts w:ascii="Arial Narrow" w:hAnsi="Arial Narrow"/>
                <w:color w:val="000000"/>
                <w:sz w:val="24"/>
                <w:szCs w:val="24"/>
              </w:rPr>
              <w:t>project includes bridge work over a navigable</w:t>
            </w:r>
            <w:r w:rsidRPr="0053272C">
              <w:rPr>
                <w:rFonts w:ascii="Arial Narrow" w:hAnsi="Arial Narrow"/>
                <w:color w:val="000000"/>
                <w:sz w:val="24"/>
                <w:szCs w:val="24"/>
              </w:rPr>
              <w:t xml:space="preserve"> water and is likely to require a U.S. Coast Guard </w:t>
            </w:r>
            <w:r>
              <w:rPr>
                <w:rFonts w:ascii="Arial Narrow" w:hAnsi="Arial Narrow"/>
                <w:color w:val="000000"/>
                <w:sz w:val="24"/>
                <w:szCs w:val="24"/>
              </w:rPr>
              <w:t xml:space="preserve">Section 9 </w:t>
            </w:r>
            <w:r w:rsidRPr="0053272C">
              <w:rPr>
                <w:rFonts w:ascii="Arial Narrow" w:hAnsi="Arial Narrow"/>
                <w:color w:val="000000"/>
                <w:sz w:val="24"/>
                <w:szCs w:val="24"/>
              </w:rPr>
              <w:t xml:space="preserve">permit. The United States Coast Guard requires permits be obtained for bridge </w:t>
            </w:r>
            <w:r w:rsidRPr="002E3327">
              <w:rPr>
                <w:rFonts w:ascii="Arial Narrow" w:hAnsi="Arial Narrow"/>
                <w:color w:val="000000"/>
                <w:sz w:val="24"/>
                <w:szCs w:val="24"/>
              </w:rPr>
              <w:t>projects over or in navigable</w:t>
            </w:r>
            <w:r w:rsidRPr="0053272C">
              <w:rPr>
                <w:rFonts w:ascii="Arial Narrow" w:hAnsi="Arial Narrow"/>
                <w:color w:val="000000"/>
                <w:sz w:val="24"/>
                <w:szCs w:val="24"/>
              </w:rPr>
              <w:t xml:space="preserve"> waters which are generally a tributary of the Great Lakes or the Mississippi River.</w:t>
            </w:r>
            <w:r w:rsidRPr="0053272C">
              <w:rPr>
                <w:rStyle w:val="xapple-converted-space"/>
                <w:rFonts w:ascii="Arial Narrow" w:hAnsi="Arial Narrow"/>
                <w:color w:val="000000"/>
                <w:sz w:val="24"/>
                <w:szCs w:val="24"/>
              </w:rPr>
              <w:t> </w:t>
            </w:r>
            <w:r>
              <w:rPr>
                <w:rStyle w:val="xapple-converted-space"/>
                <w:rFonts w:ascii="Arial Narrow" w:hAnsi="Arial Narrow"/>
                <w:color w:val="000000"/>
                <w:sz w:val="24"/>
                <w:szCs w:val="24"/>
              </w:rPr>
              <w:t xml:space="preserve"> </w:t>
            </w:r>
            <w:r>
              <w:rPr>
                <w:rFonts w:ascii="Arial Narrow" w:hAnsi="Arial Narrow"/>
                <w:color w:val="000000"/>
                <w:sz w:val="24"/>
                <w:szCs w:val="24"/>
              </w:rPr>
              <w:t xml:space="preserve">Explain risk determination: </w:t>
            </w: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r>
      <w:tr w:rsidR="00700D6B" w:rsidRPr="0053272C" w14:paraId="526AC1B6" w14:textId="77777777" w:rsidTr="3B286023">
        <w:trPr>
          <w:trHeight w:val="360"/>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1800568613"/>
              <w14:checkbox>
                <w14:checked w14:val="0"/>
                <w14:checkedState w14:val="2612" w14:font="MS Gothic"/>
                <w14:uncheckedState w14:val="2610" w14:font="MS Gothic"/>
              </w14:checkbox>
            </w:sdtPr>
            <w:sdtEndPr>
              <w:rPr>
                <w:color w:val="000000" w:themeColor="text1"/>
              </w:rPr>
            </w:sdtEndPr>
            <w:sdtContent>
              <w:p w14:paraId="6552EEC7"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866526601"/>
              <w14:checkbox>
                <w14:checked w14:val="0"/>
                <w14:checkedState w14:val="2612" w14:font="MS Gothic"/>
                <w14:uncheckedState w14:val="2610" w14:font="MS Gothic"/>
              </w14:checkbox>
            </w:sdtPr>
            <w:sdtEndPr>
              <w:rPr>
                <w:color w:val="000000" w:themeColor="text1"/>
              </w:rPr>
            </w:sdtEndPr>
            <w:sdtContent>
              <w:p w14:paraId="399F43ED"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sdt>
          <w:sdtPr>
            <w:rPr>
              <w:rFonts w:ascii="Segoe UI Symbol" w:hAnsi="Segoe UI Symbol" w:cs="Segoe UI Symbol"/>
              <w:color w:val="000000"/>
              <w:sz w:val="24"/>
              <w:szCs w:val="24"/>
            </w:rPr>
            <w:id w:val="-1929336707"/>
            <w14:checkbox>
              <w14:checked w14:val="0"/>
              <w14:checkedState w14:val="2612" w14:font="MS Gothic"/>
              <w14:uncheckedState w14:val="2610" w14:font="MS Gothic"/>
            </w14:checkbox>
          </w:sdtPr>
          <w:sdtEndPr>
            <w:rPr>
              <w:color w:val="000000" w:themeColor="text1"/>
            </w:rPr>
          </w:sdtEndPr>
          <w:sdtContent>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DFDA9B3"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tc>
          </w:sdtContent>
        </w:sdt>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7640041" w14:textId="77777777" w:rsidR="00700D6B" w:rsidRPr="0053272C" w:rsidRDefault="00700D6B" w:rsidP="00700D6B">
            <w:pPr>
              <w:pStyle w:val="NormalWeb"/>
              <w:rPr>
                <w:rFonts w:ascii="Arial Narrow" w:hAnsi="Arial Narrow"/>
                <w:sz w:val="24"/>
                <w:szCs w:val="24"/>
              </w:rPr>
            </w:pPr>
            <w:r w:rsidRPr="0053272C">
              <w:rPr>
                <w:rFonts w:ascii="Arial Narrow" w:hAnsi="Arial Narrow"/>
                <w:color w:val="000000"/>
                <w:sz w:val="24"/>
                <w:szCs w:val="24"/>
              </w:rPr>
              <w:t xml:space="preserve">This project is likely to impact groundwater, </w:t>
            </w:r>
            <w:r w:rsidR="002E3327" w:rsidRPr="0053272C">
              <w:rPr>
                <w:rFonts w:ascii="Arial Narrow" w:hAnsi="Arial Narrow"/>
                <w:color w:val="000000"/>
                <w:sz w:val="24"/>
                <w:szCs w:val="24"/>
              </w:rPr>
              <w:t>springs,</w:t>
            </w:r>
            <w:r w:rsidRPr="0053272C">
              <w:rPr>
                <w:rFonts w:ascii="Arial Narrow" w:hAnsi="Arial Narrow"/>
                <w:color w:val="000000"/>
                <w:sz w:val="24"/>
                <w:szCs w:val="24"/>
              </w:rPr>
              <w:t xml:space="preserve"> or wells (including dewatering or groundwater monitoring wells from remediation projects).</w:t>
            </w:r>
            <w:r>
              <w:rPr>
                <w:rFonts w:ascii="Arial Narrow" w:hAnsi="Arial Narrow"/>
                <w:color w:val="000000"/>
                <w:sz w:val="24"/>
                <w:szCs w:val="24"/>
              </w:rPr>
              <w:t xml:space="preserve">  Explain risk determination: </w:t>
            </w: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r>
      <w:tr w:rsidR="00700D6B" w:rsidRPr="0053272C" w14:paraId="2C556EE9" w14:textId="77777777" w:rsidTr="3B286023">
        <w:trPr>
          <w:trHeight w:val="360"/>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1085890268"/>
              <w14:checkbox>
                <w14:checked w14:val="0"/>
                <w14:checkedState w14:val="2612" w14:font="MS Gothic"/>
                <w14:uncheckedState w14:val="2610" w14:font="MS Gothic"/>
              </w14:checkbox>
            </w:sdtPr>
            <w:sdtEndPr>
              <w:rPr>
                <w:color w:val="000000" w:themeColor="text1"/>
              </w:rPr>
            </w:sdtEndPr>
            <w:sdtContent>
              <w:p w14:paraId="649645F2" w14:textId="77777777" w:rsidR="00700D6B" w:rsidRDefault="00700D6B" w:rsidP="00700D6B">
                <w:pPr>
                  <w:pStyle w:val="NormalWeb"/>
                  <w:rPr>
                    <w:rFonts w:ascii="Segoe UI Symbol" w:hAnsi="Segoe UI Symbol" w:cs="Segoe UI Symbol"/>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1944179114"/>
              <w14:checkbox>
                <w14:checked w14:val="0"/>
                <w14:checkedState w14:val="2612" w14:font="MS Gothic"/>
                <w14:uncheckedState w14:val="2610" w14:font="MS Gothic"/>
              </w14:checkbox>
            </w:sdtPr>
            <w:sdtEndPr>
              <w:rPr>
                <w:color w:val="000000" w:themeColor="text1"/>
              </w:rPr>
            </w:sdtEndPr>
            <w:sdtContent>
              <w:p w14:paraId="74064527" w14:textId="77777777" w:rsidR="00700D6B" w:rsidRDefault="00700D6B" w:rsidP="00700D6B">
                <w:pPr>
                  <w:pStyle w:val="NormalWeb"/>
                  <w:rPr>
                    <w:rFonts w:ascii="Segoe UI Symbol" w:hAnsi="Segoe UI Symbol" w:cs="Segoe UI Symbol"/>
                    <w:color w:val="000000"/>
                    <w:sz w:val="24"/>
                    <w:szCs w:val="24"/>
                  </w:rPr>
                </w:pPr>
                <w:r>
                  <w:rPr>
                    <w:rFonts w:ascii="MS Gothic" w:eastAsia="MS Gothic" w:hAnsi="MS Gothic" w:cs="Segoe UI Symbol" w:hint="eastAsia"/>
                    <w:color w:val="000000"/>
                    <w:sz w:val="24"/>
                    <w:szCs w:val="24"/>
                  </w:rPr>
                  <w:t>☐</w:t>
                </w:r>
              </w:p>
            </w:sdtContent>
          </w:sdt>
        </w:tc>
        <w:sdt>
          <w:sdtPr>
            <w:rPr>
              <w:rFonts w:ascii="Segoe UI Symbol" w:hAnsi="Segoe UI Symbol" w:cs="Segoe UI Symbol"/>
              <w:color w:val="000000"/>
              <w:sz w:val="24"/>
              <w:szCs w:val="24"/>
            </w:rPr>
            <w:id w:val="-899367680"/>
            <w14:checkbox>
              <w14:checked w14:val="0"/>
              <w14:checkedState w14:val="2612" w14:font="MS Gothic"/>
              <w14:uncheckedState w14:val="2610" w14:font="MS Gothic"/>
            </w14:checkbox>
          </w:sdtPr>
          <w:sdtEndPr>
            <w:rPr>
              <w:color w:val="000000" w:themeColor="text1"/>
            </w:rPr>
          </w:sdtEndPr>
          <w:sdtContent>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F97ED1E" w14:textId="77777777" w:rsidR="00700D6B" w:rsidRDefault="00700D6B" w:rsidP="00700D6B">
                <w:pPr>
                  <w:pStyle w:val="NormalWeb"/>
                  <w:rPr>
                    <w:rFonts w:ascii="Segoe UI Symbol" w:hAnsi="Segoe UI Symbol" w:cs="Segoe UI Symbol"/>
                    <w:color w:val="000000"/>
                    <w:sz w:val="24"/>
                    <w:szCs w:val="24"/>
                  </w:rPr>
                </w:pPr>
                <w:r>
                  <w:rPr>
                    <w:rFonts w:ascii="MS Gothic" w:eastAsia="MS Gothic" w:hAnsi="MS Gothic" w:cs="Segoe UI Symbol" w:hint="eastAsia"/>
                    <w:color w:val="000000"/>
                    <w:sz w:val="24"/>
                    <w:szCs w:val="24"/>
                  </w:rPr>
                  <w:t>☐</w:t>
                </w:r>
              </w:p>
            </w:tc>
          </w:sdtContent>
        </w:sdt>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2706CCA" w14:textId="77777777" w:rsidR="00700D6B" w:rsidRPr="002E3327" w:rsidRDefault="00700D6B" w:rsidP="00700D6B">
            <w:pPr>
              <w:pStyle w:val="NormalWeb"/>
              <w:rPr>
                <w:rFonts w:ascii="Arial Narrow" w:hAnsi="Arial Narrow"/>
                <w:color w:val="000000"/>
                <w:sz w:val="24"/>
                <w:szCs w:val="24"/>
              </w:rPr>
            </w:pPr>
            <w:r w:rsidRPr="002E3327">
              <w:rPr>
                <w:rFonts w:ascii="Arial Narrow" w:hAnsi="Arial Narrow"/>
                <w:color w:val="000000"/>
                <w:sz w:val="24"/>
                <w:szCs w:val="24"/>
              </w:rPr>
              <w:t xml:space="preserve">This project includes culvert work in a waterway designated as Priority Navigable Waterways, Fisheries Management, Clean Water Act Standards &amp; Uses, and/or Monitoring Data in the Surface Water Data Viewer layers.  </w:t>
            </w:r>
          </w:p>
          <w:p w14:paraId="5E0A79DE" w14:textId="77777777" w:rsidR="00700D6B" w:rsidRPr="002E3327" w:rsidRDefault="00000000" w:rsidP="00700D6B">
            <w:pPr>
              <w:pStyle w:val="NormalWeb"/>
              <w:rPr>
                <w:rStyle w:val="cf01"/>
              </w:rPr>
            </w:pPr>
            <w:hyperlink r:id="rId11" w:history="1">
              <w:r w:rsidR="00700D6B" w:rsidRPr="002E3327">
                <w:rPr>
                  <w:rStyle w:val="Hyperlink"/>
                  <w:rFonts w:ascii="Segoe UI" w:hAnsi="Segoe UI" w:cs="Segoe UI"/>
                  <w:sz w:val="18"/>
                  <w:szCs w:val="18"/>
                </w:rPr>
                <w:t>https://dnr.wisconsin.gov/topic/SurfaceWater/swdv</w:t>
              </w:r>
            </w:hyperlink>
          </w:p>
          <w:p w14:paraId="52F2167C" w14:textId="77777777" w:rsidR="00700D6B" w:rsidRPr="0053272C" w:rsidRDefault="00700D6B" w:rsidP="00700D6B">
            <w:pPr>
              <w:pStyle w:val="NormalWeb"/>
              <w:rPr>
                <w:rFonts w:ascii="Arial Narrow" w:hAnsi="Arial Narrow"/>
                <w:color w:val="000000"/>
                <w:sz w:val="24"/>
                <w:szCs w:val="24"/>
              </w:rPr>
            </w:pPr>
            <w:r w:rsidRPr="002E3327">
              <w:rPr>
                <w:rFonts w:ascii="Arial Narrow" w:hAnsi="Arial Narrow"/>
                <w:color w:val="000000"/>
                <w:sz w:val="24"/>
                <w:szCs w:val="24"/>
              </w:rPr>
              <w:t xml:space="preserve">Explain risk determination: </w:t>
            </w:r>
            <w:r w:rsidRPr="002E3327">
              <w:rPr>
                <w:rFonts w:ascii="Times New Roman" w:eastAsia="Calibri" w:hAnsi="Times New Roman"/>
                <w:spacing w:val="-2"/>
                <w:sz w:val="20"/>
              </w:rPr>
              <w:fldChar w:fldCharType="begin">
                <w:ffData>
                  <w:name w:val="Text21"/>
                  <w:enabled/>
                  <w:calcOnExit w:val="0"/>
                  <w:textInput/>
                </w:ffData>
              </w:fldChar>
            </w:r>
            <w:r w:rsidRPr="002E3327">
              <w:rPr>
                <w:rFonts w:ascii="Times New Roman" w:eastAsia="Calibri" w:hAnsi="Times New Roman"/>
                <w:spacing w:val="-2"/>
                <w:sz w:val="20"/>
              </w:rPr>
              <w:instrText xml:space="preserve"> FORMTEXT </w:instrText>
            </w:r>
            <w:r w:rsidRPr="002E3327">
              <w:rPr>
                <w:rFonts w:ascii="Times New Roman" w:eastAsia="Calibri" w:hAnsi="Times New Roman"/>
                <w:spacing w:val="-2"/>
                <w:sz w:val="20"/>
              </w:rPr>
            </w:r>
            <w:r w:rsidRPr="002E3327">
              <w:rPr>
                <w:rFonts w:ascii="Times New Roman" w:eastAsia="Calibri" w:hAnsi="Times New Roman"/>
                <w:spacing w:val="-2"/>
                <w:sz w:val="20"/>
              </w:rPr>
              <w:fldChar w:fldCharType="separate"/>
            </w:r>
            <w:r w:rsidRPr="002E3327">
              <w:rPr>
                <w:rFonts w:ascii="Times New Roman" w:eastAsia="Calibri" w:hAnsi="Times New Roman"/>
                <w:noProof/>
                <w:spacing w:val="-2"/>
                <w:sz w:val="20"/>
              </w:rPr>
              <w:t> </w:t>
            </w:r>
            <w:r w:rsidRPr="002E3327">
              <w:rPr>
                <w:rFonts w:ascii="Times New Roman" w:eastAsia="Calibri" w:hAnsi="Times New Roman"/>
                <w:noProof/>
                <w:spacing w:val="-2"/>
                <w:sz w:val="20"/>
              </w:rPr>
              <w:t> </w:t>
            </w:r>
            <w:r w:rsidRPr="002E3327">
              <w:rPr>
                <w:rFonts w:ascii="Times New Roman" w:eastAsia="Calibri" w:hAnsi="Times New Roman"/>
                <w:noProof/>
                <w:spacing w:val="-2"/>
                <w:sz w:val="20"/>
              </w:rPr>
              <w:t> </w:t>
            </w:r>
            <w:r w:rsidRPr="002E3327">
              <w:rPr>
                <w:rFonts w:ascii="Times New Roman" w:eastAsia="Calibri" w:hAnsi="Times New Roman"/>
                <w:noProof/>
                <w:spacing w:val="-2"/>
                <w:sz w:val="20"/>
              </w:rPr>
              <w:t> </w:t>
            </w:r>
            <w:r w:rsidRPr="002E3327">
              <w:rPr>
                <w:rFonts w:ascii="Times New Roman" w:eastAsia="Calibri" w:hAnsi="Times New Roman"/>
                <w:noProof/>
                <w:spacing w:val="-2"/>
                <w:sz w:val="20"/>
              </w:rPr>
              <w:t> </w:t>
            </w:r>
            <w:r w:rsidRPr="002E3327">
              <w:rPr>
                <w:rFonts w:ascii="Times New Roman" w:eastAsia="Calibri" w:hAnsi="Times New Roman"/>
                <w:spacing w:val="-2"/>
                <w:sz w:val="20"/>
              </w:rPr>
              <w:fldChar w:fldCharType="end"/>
            </w:r>
          </w:p>
        </w:tc>
      </w:tr>
      <w:tr w:rsidR="00700D6B" w:rsidRPr="0053272C" w14:paraId="6C7B85A1" w14:textId="77777777" w:rsidTr="3B286023">
        <w:trPr>
          <w:trHeight w:val="360"/>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1682319222"/>
              <w14:checkbox>
                <w14:checked w14:val="0"/>
                <w14:checkedState w14:val="2612" w14:font="MS Gothic"/>
                <w14:uncheckedState w14:val="2610" w14:font="MS Gothic"/>
              </w14:checkbox>
            </w:sdtPr>
            <w:sdtEndPr>
              <w:rPr>
                <w:color w:val="000000" w:themeColor="text1"/>
              </w:rPr>
            </w:sdtEndPr>
            <w:sdtContent>
              <w:p w14:paraId="648CAEA5"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1569844118"/>
              <w14:checkbox>
                <w14:checked w14:val="0"/>
                <w14:checkedState w14:val="2612" w14:font="MS Gothic"/>
                <w14:uncheckedState w14:val="2610" w14:font="MS Gothic"/>
              </w14:checkbox>
            </w:sdtPr>
            <w:sdtEndPr>
              <w:rPr>
                <w:color w:val="000000" w:themeColor="text1"/>
              </w:rPr>
            </w:sdtEndPr>
            <w:sdtContent>
              <w:p w14:paraId="0414CD28"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1858540978"/>
              <w14:checkbox>
                <w14:checked w14:val="0"/>
                <w14:checkedState w14:val="2612" w14:font="MS Gothic"/>
                <w14:uncheckedState w14:val="2610" w14:font="MS Gothic"/>
              </w14:checkbox>
            </w:sdtPr>
            <w:sdtEndPr>
              <w:rPr>
                <w:color w:val="000000" w:themeColor="text1"/>
              </w:rPr>
            </w:sdtEndPr>
            <w:sdtContent>
              <w:p w14:paraId="2D0F2983"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39B83FFC" w14:textId="77777777" w:rsidR="00700D6B" w:rsidRPr="0053272C" w:rsidRDefault="00700D6B" w:rsidP="00700D6B">
            <w:pPr>
              <w:pStyle w:val="NormalWeb"/>
              <w:rPr>
                <w:rFonts w:ascii="Arial Narrow" w:hAnsi="Arial Narrow"/>
                <w:sz w:val="24"/>
                <w:szCs w:val="24"/>
              </w:rPr>
            </w:pPr>
            <w:r w:rsidRPr="0053272C">
              <w:rPr>
                <w:rFonts w:ascii="Arial Narrow" w:hAnsi="Arial Narrow"/>
                <w:color w:val="000000"/>
                <w:sz w:val="24"/>
                <w:szCs w:val="24"/>
              </w:rPr>
              <w:t>This project is likely to involve work in lands, waters or viewsheds of a Wild and Scenic River.</w:t>
            </w:r>
            <w:r>
              <w:rPr>
                <w:rFonts w:ascii="Arial Narrow" w:hAnsi="Arial Narrow"/>
                <w:color w:val="000000"/>
                <w:sz w:val="24"/>
                <w:szCs w:val="24"/>
              </w:rPr>
              <w:t xml:space="preserve">  Explain risk determination: </w:t>
            </w: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r>
      <w:tr w:rsidR="00700D6B" w:rsidRPr="0053272C" w14:paraId="2241B65F" w14:textId="77777777" w:rsidTr="3B286023">
        <w:trPr>
          <w:trHeight w:val="360"/>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575441158"/>
              <w14:checkbox>
                <w14:checked w14:val="0"/>
                <w14:checkedState w14:val="2612" w14:font="MS Gothic"/>
                <w14:uncheckedState w14:val="2610" w14:font="MS Gothic"/>
              </w14:checkbox>
            </w:sdtPr>
            <w:sdtEndPr>
              <w:rPr>
                <w:color w:val="000000" w:themeColor="text1"/>
              </w:rPr>
            </w:sdtEndPr>
            <w:sdtContent>
              <w:p w14:paraId="59C25E95" w14:textId="77777777" w:rsidR="00700D6B" w:rsidRDefault="00700D6B" w:rsidP="00700D6B">
                <w:pPr>
                  <w:pStyle w:val="NormalWeb"/>
                  <w:rPr>
                    <w:rFonts w:ascii="Segoe UI Symbol" w:hAnsi="Segoe UI Symbol" w:cs="Segoe UI Symbol"/>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themeColor="text1"/>
                <w:sz w:val="24"/>
                <w:szCs w:val="24"/>
              </w:rPr>
              <w:id w:val="-1313560249"/>
              <w14:checkbox>
                <w14:checked w14:val="0"/>
                <w14:checkedState w14:val="2612" w14:font="MS Gothic"/>
                <w14:uncheckedState w14:val="2610" w14:font="MS Gothic"/>
              </w14:checkbox>
            </w:sdtPr>
            <w:sdtContent>
              <w:p w14:paraId="10B365F4" w14:textId="7DB4D859" w:rsidR="00700D6B" w:rsidRDefault="003A3815" w:rsidP="00700D6B">
                <w:pPr>
                  <w:pStyle w:val="NormalWeb"/>
                  <w:rPr>
                    <w:rFonts w:ascii="Segoe UI Symbol" w:hAnsi="Segoe UI Symbol" w:cs="Segoe UI Symbol"/>
                    <w:color w:val="000000"/>
                    <w:sz w:val="24"/>
                    <w:szCs w:val="24"/>
                  </w:rPr>
                </w:pPr>
                <w:r>
                  <w:rPr>
                    <w:rFonts w:ascii="MS Gothic" w:eastAsia="MS Gothic" w:hAnsi="MS Gothic" w:cs="Segoe UI Symbol" w:hint="eastAsia"/>
                    <w:color w:val="000000" w:themeColor="text1"/>
                    <w:sz w:val="24"/>
                    <w:szCs w:val="24"/>
                  </w:rPr>
                  <w:t>☐</w:t>
                </w:r>
              </w:p>
            </w:sdtContent>
          </w:sdt>
        </w:tc>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2039316020"/>
              <w14:checkbox>
                <w14:checked w14:val="0"/>
                <w14:checkedState w14:val="2612" w14:font="MS Gothic"/>
                <w14:uncheckedState w14:val="2610" w14:font="MS Gothic"/>
              </w14:checkbox>
            </w:sdtPr>
            <w:sdtEndPr>
              <w:rPr>
                <w:color w:val="000000" w:themeColor="text1"/>
              </w:rPr>
            </w:sdtEndPr>
            <w:sdtContent>
              <w:p w14:paraId="4D5B03BA" w14:textId="77777777" w:rsidR="00700D6B" w:rsidRDefault="00700D6B" w:rsidP="00700D6B">
                <w:pPr>
                  <w:pStyle w:val="NormalWeb"/>
                  <w:rPr>
                    <w:rFonts w:ascii="Segoe UI Symbol" w:hAnsi="Segoe UI Symbol" w:cs="Segoe UI Symbol"/>
                    <w:color w:val="000000"/>
                    <w:sz w:val="24"/>
                    <w:szCs w:val="24"/>
                  </w:rPr>
                </w:pPr>
                <w:r>
                  <w:rPr>
                    <w:rFonts w:ascii="MS Gothic" w:eastAsia="MS Gothic" w:hAnsi="MS Gothic" w:cs="Segoe UI Symbol" w:hint="eastAsia"/>
                    <w:color w:val="000000"/>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7AAD85A" w14:textId="77777777" w:rsidR="00700D6B" w:rsidRPr="002E3327" w:rsidRDefault="00700D6B" w:rsidP="00700D6B">
            <w:pPr>
              <w:pStyle w:val="NormalWeb"/>
              <w:rPr>
                <w:rFonts w:ascii="Arial Narrow" w:hAnsi="Arial Narrow"/>
                <w:sz w:val="24"/>
                <w:szCs w:val="24"/>
              </w:rPr>
            </w:pPr>
            <w:r w:rsidRPr="002E3327">
              <w:rPr>
                <w:rFonts w:ascii="Arial Narrow" w:hAnsi="Arial Narrow"/>
                <w:color w:val="000000"/>
                <w:sz w:val="24"/>
                <w:szCs w:val="24"/>
              </w:rPr>
              <w:t xml:space="preserve">This project is likely to involve work in waters designated as </w:t>
            </w:r>
            <w:r w:rsidRPr="002E3327">
              <w:rPr>
                <w:rFonts w:ascii="Arial Narrow" w:hAnsi="Arial Narrow"/>
                <w:sz w:val="24"/>
                <w:szCs w:val="24"/>
              </w:rPr>
              <w:t>Areas of Special Natural Resources Interest Outstanding and Exceptional Streams, Bad River Outstanding Tribal Resource Waters, Outstanding Resource Waters,</w:t>
            </w:r>
          </w:p>
          <w:p w14:paraId="303AD01C" w14:textId="77777777" w:rsidR="00EB35EF" w:rsidRDefault="00700D6B" w:rsidP="00700D6B">
            <w:pPr>
              <w:pStyle w:val="NormalWeb"/>
            </w:pPr>
            <w:r w:rsidRPr="002E3327">
              <w:rPr>
                <w:rFonts w:ascii="Arial Narrow" w:hAnsi="Arial Narrow"/>
                <w:sz w:val="24"/>
                <w:szCs w:val="24"/>
              </w:rPr>
              <w:lastRenderedPageBreak/>
              <w:t>and Exceptional Resource Waters</w:t>
            </w:r>
            <w:r w:rsidRPr="002E3327">
              <w:t xml:space="preserve">. </w:t>
            </w:r>
          </w:p>
          <w:p w14:paraId="5B4E8CB9" w14:textId="77777777" w:rsidR="00C20D70" w:rsidRPr="00C20D70" w:rsidRDefault="00000000" w:rsidP="00C20D70">
            <w:pPr>
              <w:rPr>
                <w:rFonts w:ascii="Segoe UI" w:hAnsi="Segoe UI" w:cs="Segoe UI"/>
                <w:sz w:val="18"/>
                <w:szCs w:val="18"/>
              </w:rPr>
            </w:pPr>
            <w:hyperlink r:id="rId12" w:history="1">
              <w:r w:rsidR="00C20D70" w:rsidRPr="00C20D70">
                <w:rPr>
                  <w:rStyle w:val="Hyperlink"/>
                  <w:rFonts w:ascii="Segoe UI" w:hAnsi="Segoe UI" w:cs="Segoe UI"/>
                  <w:sz w:val="18"/>
                  <w:szCs w:val="18"/>
                </w:rPr>
                <w:t xml:space="preserve">Areas of Special Natural Resources Interest Outstanding and Exceptional Streams </w:t>
              </w:r>
            </w:hyperlink>
          </w:p>
          <w:p w14:paraId="6F798B24" w14:textId="77777777" w:rsidR="00C20D70" w:rsidRPr="00C20D70" w:rsidRDefault="00000000" w:rsidP="00C20D70">
            <w:pPr>
              <w:rPr>
                <w:rFonts w:ascii="Segoe UI" w:hAnsi="Segoe UI" w:cs="Segoe UI"/>
                <w:sz w:val="18"/>
                <w:szCs w:val="18"/>
              </w:rPr>
            </w:pPr>
            <w:hyperlink r:id="rId13" w:history="1">
              <w:r w:rsidR="00C20D70" w:rsidRPr="00C20D70">
                <w:rPr>
                  <w:rStyle w:val="Hyperlink"/>
                  <w:rFonts w:ascii="Segoe UI" w:hAnsi="Segoe UI" w:cs="Segoe UI"/>
                  <w:sz w:val="18"/>
                  <w:szCs w:val="18"/>
                </w:rPr>
                <w:t>Bad River Outstanding Tribal Resource Waters, Outstanding Resource Waters, and Exceptional Resource Waters</w:t>
              </w:r>
            </w:hyperlink>
          </w:p>
          <w:p w14:paraId="24DBE089" w14:textId="77777777" w:rsidR="00700D6B" w:rsidRPr="0053272C" w:rsidRDefault="00700D6B" w:rsidP="00700D6B">
            <w:pPr>
              <w:pStyle w:val="NormalWeb"/>
              <w:rPr>
                <w:rFonts w:ascii="Arial Narrow" w:hAnsi="Arial Narrow"/>
                <w:color w:val="000000"/>
                <w:sz w:val="24"/>
                <w:szCs w:val="24"/>
              </w:rPr>
            </w:pPr>
            <w:r w:rsidRPr="002E3327">
              <w:rPr>
                <w:rFonts w:ascii="Arial Narrow" w:hAnsi="Arial Narrow"/>
                <w:color w:val="000000"/>
                <w:sz w:val="24"/>
                <w:szCs w:val="24"/>
              </w:rPr>
              <w:t>Explain</w:t>
            </w:r>
            <w:r>
              <w:rPr>
                <w:rFonts w:ascii="Arial Narrow" w:hAnsi="Arial Narrow"/>
                <w:color w:val="000000"/>
                <w:sz w:val="24"/>
                <w:szCs w:val="24"/>
              </w:rPr>
              <w:t xml:space="preserve"> risk determination: </w:t>
            </w: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r>
      <w:tr w:rsidR="00700D6B" w:rsidRPr="0053272C" w14:paraId="26878E76" w14:textId="77777777" w:rsidTr="3B286023">
        <w:trPr>
          <w:trHeight w:val="375"/>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1318105786"/>
              <w14:checkbox>
                <w14:checked w14:val="0"/>
                <w14:checkedState w14:val="2612" w14:font="MS Gothic"/>
                <w14:uncheckedState w14:val="2610" w14:font="MS Gothic"/>
              </w14:checkbox>
            </w:sdtPr>
            <w:sdtEndPr>
              <w:rPr>
                <w:color w:val="000000" w:themeColor="text1"/>
              </w:rPr>
            </w:sdtEndPr>
            <w:sdtContent>
              <w:p w14:paraId="4DFE22BE"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sdt>
          <w:sdtPr>
            <w:rPr>
              <w:rFonts w:ascii="Segoe UI Symbol" w:hAnsi="Segoe UI Symbol" w:cs="Segoe UI Symbol"/>
              <w:color w:val="000000"/>
              <w:sz w:val="24"/>
              <w:szCs w:val="24"/>
            </w:rPr>
            <w:id w:val="-1924556719"/>
            <w14:checkbox>
              <w14:checked w14:val="0"/>
              <w14:checkedState w14:val="2612" w14:font="MS Gothic"/>
              <w14:uncheckedState w14:val="2610" w14:font="MS Gothic"/>
            </w14:checkbox>
          </w:sdtPr>
          <w:sdtEndPr>
            <w:rPr>
              <w:color w:val="000000" w:themeColor="text1"/>
            </w:rPr>
          </w:sdtEndPr>
          <w:sdtContent>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987B0C3"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tc>
          </w:sdtContent>
        </w:sdt>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1164742499"/>
              <w14:checkbox>
                <w14:checked w14:val="0"/>
                <w14:checkedState w14:val="2612" w14:font="MS Gothic"/>
                <w14:uncheckedState w14:val="2610" w14:font="MS Gothic"/>
              </w14:checkbox>
            </w:sdtPr>
            <w:sdtEndPr>
              <w:rPr>
                <w:color w:val="000000" w:themeColor="text1"/>
              </w:rPr>
            </w:sdtEndPr>
            <w:sdtContent>
              <w:p w14:paraId="5594E53B"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4C2AF1B5" w14:textId="77777777" w:rsidR="00700D6B" w:rsidRPr="0053272C" w:rsidRDefault="00700D6B" w:rsidP="00700D6B">
            <w:pPr>
              <w:pStyle w:val="NormalWeb"/>
              <w:rPr>
                <w:rFonts w:ascii="Arial Narrow" w:hAnsi="Arial Narrow"/>
                <w:sz w:val="24"/>
                <w:szCs w:val="24"/>
              </w:rPr>
            </w:pPr>
            <w:r w:rsidRPr="0053272C">
              <w:rPr>
                <w:rFonts w:ascii="Arial Narrow" w:hAnsi="Arial Narrow"/>
                <w:color w:val="000000"/>
                <w:sz w:val="24"/>
                <w:szCs w:val="24"/>
              </w:rPr>
              <w:t>This project is likely to encroach on a regulatory floodway or have work affecting the base floodplain (100-year flood) elevations of a water course or lake.</w:t>
            </w:r>
            <w:r>
              <w:rPr>
                <w:rFonts w:ascii="Arial Narrow" w:hAnsi="Arial Narrow"/>
                <w:color w:val="000000"/>
                <w:sz w:val="24"/>
                <w:szCs w:val="24"/>
              </w:rPr>
              <w:t xml:space="preserve">  Explain risk determination: </w:t>
            </w: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r>
      <w:tr w:rsidR="00700D6B" w:rsidRPr="0053272C" w14:paraId="54ECA0E6" w14:textId="77777777" w:rsidTr="3B286023">
        <w:trPr>
          <w:trHeight w:val="360"/>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613030649"/>
              <w14:checkbox>
                <w14:checked w14:val="0"/>
                <w14:checkedState w14:val="2612" w14:font="MS Gothic"/>
                <w14:uncheckedState w14:val="2610" w14:font="MS Gothic"/>
              </w14:checkbox>
            </w:sdtPr>
            <w:sdtEndPr>
              <w:rPr>
                <w:color w:val="000000" w:themeColor="text1"/>
              </w:rPr>
            </w:sdtEndPr>
            <w:sdtContent>
              <w:p w14:paraId="39711950"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1707010364"/>
              <w14:checkbox>
                <w14:checked w14:val="0"/>
                <w14:checkedState w14:val="2612" w14:font="MS Gothic"/>
                <w14:uncheckedState w14:val="2610" w14:font="MS Gothic"/>
              </w14:checkbox>
            </w:sdtPr>
            <w:sdtEndPr>
              <w:rPr>
                <w:color w:val="000000" w:themeColor="text1"/>
              </w:rPr>
            </w:sdtEndPr>
            <w:sdtContent>
              <w:p w14:paraId="42E4E0BD"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635768336"/>
              <w14:checkbox>
                <w14:checked w14:val="0"/>
                <w14:checkedState w14:val="2612" w14:font="MS Gothic"/>
                <w14:uncheckedState w14:val="2610" w14:font="MS Gothic"/>
              </w14:checkbox>
            </w:sdtPr>
            <w:sdtEndPr>
              <w:rPr>
                <w:color w:val="000000" w:themeColor="text1"/>
              </w:rPr>
            </w:sdtEndPr>
            <w:sdtContent>
              <w:p w14:paraId="618E81DC"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3318AE8A" w14:textId="77777777" w:rsidR="00700D6B" w:rsidRPr="0053272C" w:rsidRDefault="00700D6B" w:rsidP="00700D6B">
            <w:pPr>
              <w:pStyle w:val="NormalWeb"/>
              <w:rPr>
                <w:rFonts w:ascii="Arial Narrow" w:hAnsi="Arial Narrow"/>
                <w:sz w:val="24"/>
                <w:szCs w:val="24"/>
              </w:rPr>
            </w:pPr>
            <w:r w:rsidRPr="0053272C">
              <w:rPr>
                <w:rFonts w:ascii="Arial Narrow" w:hAnsi="Arial Narrow"/>
                <w:color w:val="000000"/>
                <w:sz w:val="24"/>
                <w:szCs w:val="24"/>
              </w:rPr>
              <w:t>This </w:t>
            </w:r>
            <w:r w:rsidRPr="002E3327">
              <w:rPr>
                <w:rFonts w:ascii="Arial Narrow" w:hAnsi="Arial Narrow"/>
                <w:color w:val="000000"/>
                <w:sz w:val="24"/>
                <w:szCs w:val="24"/>
              </w:rPr>
              <w:t>project may impact a public water supply, such as work within a</w:t>
            </w:r>
            <w:r w:rsidRPr="0053272C">
              <w:rPr>
                <w:rFonts w:ascii="Arial Narrow" w:hAnsi="Arial Narrow"/>
                <w:color w:val="000000"/>
                <w:sz w:val="24"/>
                <w:szCs w:val="24"/>
              </w:rPr>
              <w:t xml:space="preserve"> community wellhead protection zone.</w:t>
            </w:r>
            <w:r>
              <w:rPr>
                <w:rFonts w:ascii="Arial Narrow" w:hAnsi="Arial Narrow"/>
                <w:color w:val="000000"/>
                <w:sz w:val="24"/>
                <w:szCs w:val="24"/>
              </w:rPr>
              <w:t xml:space="preserve">  Explain risk determination: </w:t>
            </w: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r>
      <w:tr w:rsidR="00700D6B" w:rsidRPr="0053272C" w14:paraId="754B48D2" w14:textId="77777777" w:rsidTr="3B286023">
        <w:trPr>
          <w:trHeight w:val="360"/>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276404453"/>
              <w14:checkbox>
                <w14:checked w14:val="0"/>
                <w14:checkedState w14:val="2612" w14:font="MS Gothic"/>
                <w14:uncheckedState w14:val="2610" w14:font="MS Gothic"/>
              </w14:checkbox>
            </w:sdtPr>
            <w:sdtEndPr>
              <w:rPr>
                <w:color w:val="000000" w:themeColor="text1"/>
              </w:rPr>
            </w:sdtEndPr>
            <w:sdtContent>
              <w:p w14:paraId="14E57D4F"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1530150962"/>
              <w14:checkbox>
                <w14:checked w14:val="0"/>
                <w14:checkedState w14:val="2612" w14:font="MS Gothic"/>
                <w14:uncheckedState w14:val="2610" w14:font="MS Gothic"/>
              </w14:checkbox>
            </w:sdtPr>
            <w:sdtEndPr>
              <w:rPr>
                <w:color w:val="000000" w:themeColor="text1"/>
              </w:rPr>
            </w:sdtEndPr>
            <w:sdtContent>
              <w:p w14:paraId="43050CCD"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1489696429"/>
              <w14:checkbox>
                <w14:checked w14:val="0"/>
                <w14:checkedState w14:val="2612" w14:font="MS Gothic"/>
                <w14:uncheckedState w14:val="2610" w14:font="MS Gothic"/>
              </w14:checkbox>
            </w:sdtPr>
            <w:sdtEndPr>
              <w:rPr>
                <w:color w:val="000000" w:themeColor="text1"/>
              </w:rPr>
            </w:sdtEndPr>
            <w:sdtContent>
              <w:p w14:paraId="33C8EACB"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3DE42AD0" w14:textId="77777777" w:rsidR="00700D6B" w:rsidRPr="0053272C" w:rsidRDefault="00700D6B" w:rsidP="00700D6B">
            <w:pPr>
              <w:pStyle w:val="NormalWeb"/>
              <w:rPr>
                <w:rFonts w:ascii="Arial Narrow" w:hAnsi="Arial Narrow"/>
                <w:sz w:val="24"/>
                <w:szCs w:val="24"/>
              </w:rPr>
            </w:pPr>
            <w:r w:rsidRPr="0053272C">
              <w:rPr>
                <w:rFonts w:ascii="Arial Narrow" w:hAnsi="Arial Narrow"/>
                <w:color w:val="000000"/>
                <w:sz w:val="24"/>
                <w:szCs w:val="24"/>
              </w:rPr>
              <w:t>This project is likely to acquire properties with hazardous materials or wastes.</w:t>
            </w:r>
            <w:r>
              <w:rPr>
                <w:rFonts w:ascii="Arial Narrow" w:hAnsi="Arial Narrow"/>
                <w:color w:val="000000"/>
                <w:sz w:val="24"/>
                <w:szCs w:val="24"/>
              </w:rPr>
              <w:t xml:space="preserve">  Explain risk determination: </w:t>
            </w: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r>
      <w:tr w:rsidR="00700D6B" w:rsidRPr="0053272C" w14:paraId="4E61FAC9" w14:textId="77777777" w:rsidTr="3B286023">
        <w:trPr>
          <w:trHeight w:val="360"/>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71093481"/>
              <w14:checkbox>
                <w14:checked w14:val="0"/>
                <w14:checkedState w14:val="2612" w14:font="MS Gothic"/>
                <w14:uncheckedState w14:val="2610" w14:font="MS Gothic"/>
              </w14:checkbox>
            </w:sdtPr>
            <w:sdtEndPr>
              <w:rPr>
                <w:color w:val="000000" w:themeColor="text1"/>
              </w:rPr>
            </w:sdtEndPr>
            <w:sdtContent>
              <w:p w14:paraId="6435A9A1" w14:textId="77777777" w:rsidR="00700D6B" w:rsidRPr="00DA70F1" w:rsidRDefault="00700D6B" w:rsidP="00700D6B">
                <w:pPr>
                  <w:pStyle w:val="NormalWeb"/>
                  <w:rPr>
                    <w:rFonts w:ascii="Segoe UI Symbol" w:hAnsi="Segoe UI Symbol" w:cs="Segoe UI Symbol"/>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49434734"/>
              <w14:checkbox>
                <w14:checked w14:val="0"/>
                <w14:checkedState w14:val="2612" w14:font="MS Gothic"/>
                <w14:uncheckedState w14:val="2610" w14:font="MS Gothic"/>
              </w14:checkbox>
            </w:sdtPr>
            <w:sdtEndPr>
              <w:rPr>
                <w:color w:val="000000" w:themeColor="text1"/>
              </w:rPr>
            </w:sdtEndPr>
            <w:sdtContent>
              <w:p w14:paraId="79B983BD" w14:textId="77777777" w:rsidR="00700D6B" w:rsidRPr="00DA70F1" w:rsidRDefault="00700D6B" w:rsidP="00700D6B">
                <w:pPr>
                  <w:pStyle w:val="NormalWeb"/>
                  <w:rPr>
                    <w:rFonts w:ascii="Segoe UI Symbol" w:hAnsi="Segoe UI Symbol" w:cs="Segoe UI Symbol"/>
                    <w:color w:val="000000"/>
                    <w:sz w:val="24"/>
                    <w:szCs w:val="24"/>
                  </w:rPr>
                </w:pPr>
                <w:r>
                  <w:rPr>
                    <w:rFonts w:ascii="MS Gothic" w:eastAsia="MS Gothic" w:hAnsi="MS Gothic" w:cs="Segoe UI Symbol" w:hint="eastAsia"/>
                    <w:color w:val="000000"/>
                    <w:sz w:val="24"/>
                    <w:szCs w:val="24"/>
                  </w:rPr>
                  <w:t>☐</w:t>
                </w:r>
              </w:p>
            </w:sdtContent>
          </w:sdt>
        </w:tc>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892579053"/>
              <w14:checkbox>
                <w14:checked w14:val="0"/>
                <w14:checkedState w14:val="2612" w14:font="MS Gothic"/>
                <w14:uncheckedState w14:val="2610" w14:font="MS Gothic"/>
              </w14:checkbox>
            </w:sdtPr>
            <w:sdtEndPr>
              <w:rPr>
                <w:color w:val="000000" w:themeColor="text1"/>
              </w:rPr>
            </w:sdtEndPr>
            <w:sdtContent>
              <w:p w14:paraId="5CFFEC55" w14:textId="77777777" w:rsidR="00700D6B" w:rsidRPr="00DA70F1" w:rsidRDefault="00700D6B" w:rsidP="00700D6B">
                <w:pPr>
                  <w:pStyle w:val="NormalWeb"/>
                  <w:rPr>
                    <w:rFonts w:ascii="Segoe UI Symbol" w:hAnsi="Segoe UI Symbol" w:cs="Segoe UI Symbol"/>
                    <w:color w:val="000000"/>
                    <w:sz w:val="24"/>
                    <w:szCs w:val="24"/>
                  </w:rPr>
                </w:pPr>
                <w:r>
                  <w:rPr>
                    <w:rFonts w:ascii="MS Gothic" w:eastAsia="MS Gothic" w:hAnsi="MS Gothic" w:cs="Segoe UI Symbol" w:hint="eastAsia"/>
                    <w:color w:val="000000"/>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11A70B0" w14:textId="77777777" w:rsidR="00700D6B" w:rsidRPr="00DA70F1" w:rsidRDefault="00700D6B" w:rsidP="00700D6B">
            <w:pPr>
              <w:pStyle w:val="NormalWeb"/>
              <w:rPr>
                <w:rFonts w:ascii="Arial Narrow" w:hAnsi="Arial Narrow"/>
                <w:color w:val="000000"/>
                <w:sz w:val="24"/>
                <w:szCs w:val="24"/>
              </w:rPr>
            </w:pPr>
            <w:r w:rsidRPr="00DA70F1">
              <w:rPr>
                <w:rFonts w:ascii="Arial Narrow" w:hAnsi="Arial Narrow"/>
                <w:color w:val="000000"/>
                <w:sz w:val="24"/>
                <w:szCs w:val="24"/>
              </w:rPr>
              <w:t>This project is likely to change or modify a property with a continuing obligation for hazardous materials.</w:t>
            </w:r>
            <w:r>
              <w:rPr>
                <w:rFonts w:ascii="Arial Narrow" w:hAnsi="Arial Narrow"/>
                <w:color w:val="000000"/>
                <w:sz w:val="24"/>
                <w:szCs w:val="24"/>
              </w:rPr>
              <w:t xml:space="preserve">  Explain risk determination: </w:t>
            </w: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r>
      <w:tr w:rsidR="00700D6B" w:rsidRPr="0053272C" w14:paraId="749ED9FF" w14:textId="77777777" w:rsidTr="3B286023">
        <w:trPr>
          <w:trHeight w:val="360"/>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1752195413"/>
              <w14:checkbox>
                <w14:checked w14:val="0"/>
                <w14:checkedState w14:val="2612" w14:font="MS Gothic"/>
                <w14:uncheckedState w14:val="2610" w14:font="MS Gothic"/>
              </w14:checkbox>
            </w:sdtPr>
            <w:sdtEndPr>
              <w:rPr>
                <w:color w:val="000000" w:themeColor="text1"/>
              </w:rPr>
            </w:sdtEndPr>
            <w:sdtContent>
              <w:p w14:paraId="1FDECB9C"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3133591"/>
              <w14:checkbox>
                <w14:checked w14:val="0"/>
                <w14:checkedState w14:val="2612" w14:font="MS Gothic"/>
                <w14:uncheckedState w14:val="2610" w14:font="MS Gothic"/>
              </w14:checkbox>
            </w:sdtPr>
            <w:sdtEndPr>
              <w:rPr>
                <w:color w:val="000000" w:themeColor="text1"/>
              </w:rPr>
            </w:sdtEndPr>
            <w:sdtContent>
              <w:p w14:paraId="4135EA4D"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981159552"/>
              <w14:checkbox>
                <w14:checked w14:val="0"/>
                <w14:checkedState w14:val="2612" w14:font="MS Gothic"/>
                <w14:uncheckedState w14:val="2610" w14:font="MS Gothic"/>
              </w14:checkbox>
            </w:sdtPr>
            <w:sdtEndPr>
              <w:rPr>
                <w:color w:val="000000" w:themeColor="text1"/>
              </w:rPr>
            </w:sdtEndPr>
            <w:sdtContent>
              <w:p w14:paraId="4C6A6284"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285233ED" w14:textId="77777777" w:rsidR="00700D6B" w:rsidRPr="0053272C" w:rsidRDefault="00700D6B" w:rsidP="00700D6B">
            <w:pPr>
              <w:pStyle w:val="NormalWeb"/>
              <w:rPr>
                <w:rFonts w:ascii="Arial Narrow" w:hAnsi="Arial Narrow"/>
                <w:sz w:val="24"/>
                <w:szCs w:val="24"/>
              </w:rPr>
            </w:pPr>
            <w:r w:rsidRPr="0053272C">
              <w:rPr>
                <w:rFonts w:ascii="Arial Narrow" w:hAnsi="Arial Narrow"/>
                <w:color w:val="000000"/>
                <w:sz w:val="24"/>
                <w:szCs w:val="24"/>
              </w:rPr>
              <w:t>This project is likely to include utility or other infrastructure to be installed in or adjacent to a contaminated property.</w:t>
            </w:r>
            <w:r>
              <w:rPr>
                <w:rFonts w:ascii="Arial Narrow" w:hAnsi="Arial Narrow"/>
                <w:color w:val="000000"/>
                <w:sz w:val="24"/>
                <w:szCs w:val="24"/>
              </w:rPr>
              <w:t xml:space="preserve">  Explain risk determination: </w:t>
            </w: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r>
      <w:tr w:rsidR="00700D6B" w:rsidRPr="0053272C" w14:paraId="4563FEDA" w14:textId="77777777" w:rsidTr="3B286023">
        <w:trPr>
          <w:trHeight w:val="360"/>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1440873828"/>
              <w14:checkbox>
                <w14:checked w14:val="0"/>
                <w14:checkedState w14:val="2612" w14:font="MS Gothic"/>
                <w14:uncheckedState w14:val="2610" w14:font="MS Gothic"/>
              </w14:checkbox>
            </w:sdtPr>
            <w:sdtEndPr>
              <w:rPr>
                <w:color w:val="000000" w:themeColor="text1"/>
              </w:rPr>
            </w:sdtEndPr>
            <w:sdtContent>
              <w:p w14:paraId="0D1DEFBF" w14:textId="77777777" w:rsidR="00700D6B" w:rsidRPr="0053272C" w:rsidRDefault="00700D6B" w:rsidP="00700D6B">
                <w:pPr>
                  <w:pStyle w:val="NormalWeb"/>
                  <w:rPr>
                    <w:rFonts w:ascii="Segoe UI Symbol" w:hAnsi="Segoe UI Symbol" w:cs="Segoe UI Symbol"/>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2130130909"/>
              <w14:checkbox>
                <w14:checked w14:val="0"/>
                <w14:checkedState w14:val="2612" w14:font="MS Gothic"/>
                <w14:uncheckedState w14:val="2610" w14:font="MS Gothic"/>
              </w14:checkbox>
            </w:sdtPr>
            <w:sdtEndPr>
              <w:rPr>
                <w:color w:val="000000" w:themeColor="text1"/>
              </w:rPr>
            </w:sdtEndPr>
            <w:sdtContent>
              <w:p w14:paraId="50831946" w14:textId="77777777" w:rsidR="00700D6B" w:rsidRPr="0053272C" w:rsidRDefault="00700D6B" w:rsidP="00700D6B">
                <w:pPr>
                  <w:pStyle w:val="NormalWeb"/>
                  <w:rPr>
                    <w:rFonts w:ascii="Segoe UI Symbol" w:hAnsi="Segoe UI Symbol" w:cs="Segoe UI Symbol"/>
                    <w:color w:val="000000"/>
                    <w:sz w:val="24"/>
                    <w:szCs w:val="24"/>
                  </w:rPr>
                </w:pPr>
                <w:r>
                  <w:rPr>
                    <w:rFonts w:ascii="MS Gothic" w:eastAsia="MS Gothic" w:hAnsi="MS Gothic" w:cs="Segoe UI Symbol" w:hint="eastAsia"/>
                    <w:color w:val="000000"/>
                    <w:sz w:val="24"/>
                    <w:szCs w:val="24"/>
                  </w:rPr>
                  <w:t>☐</w:t>
                </w:r>
              </w:p>
            </w:sdtContent>
          </w:sdt>
        </w:tc>
        <w:sdt>
          <w:sdtPr>
            <w:rPr>
              <w:rFonts w:ascii="Segoe UI Symbol" w:hAnsi="Segoe UI Symbol" w:cs="Segoe UI Symbol"/>
              <w:color w:val="000000"/>
              <w:sz w:val="24"/>
              <w:szCs w:val="24"/>
            </w:rPr>
            <w:id w:val="-880089424"/>
            <w14:checkbox>
              <w14:checked w14:val="0"/>
              <w14:checkedState w14:val="2612" w14:font="MS Gothic"/>
              <w14:uncheckedState w14:val="2610" w14:font="MS Gothic"/>
            </w14:checkbox>
          </w:sdtPr>
          <w:sdtEndPr>
            <w:rPr>
              <w:color w:val="000000" w:themeColor="text1"/>
            </w:rPr>
          </w:sdtEndPr>
          <w:sdtContent>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06D76AF" w14:textId="77777777" w:rsidR="00700D6B" w:rsidRPr="0053272C" w:rsidRDefault="00700D6B" w:rsidP="00700D6B">
                <w:pPr>
                  <w:pStyle w:val="NormalWeb"/>
                  <w:rPr>
                    <w:rFonts w:ascii="Segoe UI Symbol" w:hAnsi="Segoe UI Symbol" w:cs="Segoe UI Symbol"/>
                    <w:color w:val="000000"/>
                    <w:sz w:val="24"/>
                    <w:szCs w:val="24"/>
                  </w:rPr>
                </w:pPr>
                <w:r>
                  <w:rPr>
                    <w:rFonts w:ascii="MS Gothic" w:eastAsia="MS Gothic" w:hAnsi="MS Gothic" w:cs="Segoe UI Symbol" w:hint="eastAsia"/>
                    <w:color w:val="000000"/>
                    <w:sz w:val="24"/>
                    <w:szCs w:val="24"/>
                  </w:rPr>
                  <w:t>☐</w:t>
                </w:r>
              </w:p>
            </w:tc>
          </w:sdtContent>
        </w:sdt>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26EF2C4" w14:textId="77777777" w:rsidR="00700D6B" w:rsidRPr="0053272C" w:rsidRDefault="00700D6B" w:rsidP="00700D6B">
            <w:pPr>
              <w:pStyle w:val="NormalWeb"/>
              <w:rPr>
                <w:rFonts w:ascii="Arial Narrow" w:hAnsi="Arial Narrow"/>
                <w:color w:val="000000"/>
                <w:sz w:val="24"/>
                <w:szCs w:val="24"/>
              </w:rPr>
            </w:pPr>
            <w:r w:rsidRPr="0053272C">
              <w:rPr>
                <w:rFonts w:ascii="Arial Narrow" w:hAnsi="Arial Narrow"/>
                <w:color w:val="000000"/>
                <w:sz w:val="24"/>
                <w:szCs w:val="24"/>
              </w:rPr>
              <w:t xml:space="preserve">This project is likely to include </w:t>
            </w:r>
            <w:r>
              <w:rPr>
                <w:rFonts w:ascii="Arial Narrow" w:hAnsi="Arial Narrow"/>
                <w:color w:val="000000"/>
                <w:sz w:val="24"/>
                <w:szCs w:val="24"/>
              </w:rPr>
              <w:t xml:space="preserve">complex </w:t>
            </w:r>
            <w:r w:rsidRPr="0053272C">
              <w:rPr>
                <w:rFonts w:ascii="Arial Narrow" w:hAnsi="Arial Narrow"/>
                <w:color w:val="000000"/>
                <w:sz w:val="24"/>
                <w:szCs w:val="24"/>
              </w:rPr>
              <w:t xml:space="preserve">utility </w:t>
            </w:r>
            <w:r>
              <w:rPr>
                <w:rFonts w:ascii="Arial Narrow" w:hAnsi="Arial Narrow"/>
                <w:color w:val="000000"/>
                <w:sz w:val="24"/>
                <w:szCs w:val="24"/>
              </w:rPr>
              <w:t>relocations such as electric towers, high-pressure gas lines or steam vents</w:t>
            </w:r>
            <w:r w:rsidRPr="0053272C">
              <w:rPr>
                <w:rFonts w:ascii="Arial Narrow" w:hAnsi="Arial Narrow"/>
                <w:color w:val="000000"/>
                <w:sz w:val="24"/>
                <w:szCs w:val="24"/>
              </w:rPr>
              <w:t>.</w:t>
            </w:r>
            <w:r>
              <w:rPr>
                <w:rFonts w:ascii="Arial Narrow" w:hAnsi="Arial Narrow"/>
                <w:color w:val="000000"/>
                <w:sz w:val="24"/>
                <w:szCs w:val="24"/>
              </w:rPr>
              <w:t xml:space="preserve">  Explain risk determination: </w:t>
            </w: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r>
      <w:tr w:rsidR="00700D6B" w:rsidRPr="0053272C" w14:paraId="28563E61" w14:textId="77777777" w:rsidTr="3B286023">
        <w:trPr>
          <w:trHeight w:val="360"/>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591121571"/>
              <w14:checkbox>
                <w14:checked w14:val="0"/>
                <w14:checkedState w14:val="2612" w14:font="MS Gothic"/>
                <w14:uncheckedState w14:val="2610" w14:font="MS Gothic"/>
              </w14:checkbox>
            </w:sdtPr>
            <w:sdtEndPr>
              <w:rPr>
                <w:color w:val="000000" w:themeColor="text1"/>
              </w:rPr>
            </w:sdtEndPr>
            <w:sdtContent>
              <w:p w14:paraId="2834CD22"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216436594"/>
              <w14:checkbox>
                <w14:checked w14:val="0"/>
                <w14:checkedState w14:val="2612" w14:font="MS Gothic"/>
                <w14:uncheckedState w14:val="2610" w14:font="MS Gothic"/>
              </w14:checkbox>
            </w:sdtPr>
            <w:sdtEndPr>
              <w:rPr>
                <w:color w:val="000000" w:themeColor="text1"/>
              </w:rPr>
            </w:sdtEndPr>
            <w:sdtContent>
              <w:p w14:paraId="0CAE6653"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1406339326"/>
              <w14:checkbox>
                <w14:checked w14:val="0"/>
                <w14:checkedState w14:val="2612" w14:font="MS Gothic"/>
                <w14:uncheckedState w14:val="2610" w14:font="MS Gothic"/>
              </w14:checkbox>
            </w:sdtPr>
            <w:sdtEndPr>
              <w:rPr>
                <w:color w:val="000000" w:themeColor="text1"/>
              </w:rPr>
            </w:sdtEndPr>
            <w:sdtContent>
              <w:p w14:paraId="199830E2"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7E980073" w14:textId="77777777" w:rsidR="00700D6B" w:rsidRPr="0053272C" w:rsidRDefault="00700D6B" w:rsidP="00700D6B">
            <w:pPr>
              <w:pStyle w:val="NormalWeb"/>
              <w:rPr>
                <w:rFonts w:ascii="Arial Narrow" w:hAnsi="Arial Narrow"/>
                <w:sz w:val="24"/>
                <w:szCs w:val="24"/>
              </w:rPr>
            </w:pPr>
            <w:r w:rsidRPr="0053272C">
              <w:rPr>
                <w:rFonts w:ascii="Arial Narrow" w:hAnsi="Arial Narrow"/>
                <w:color w:val="000000"/>
                <w:sz w:val="24"/>
                <w:szCs w:val="24"/>
              </w:rPr>
              <w:t xml:space="preserve">This project </w:t>
            </w:r>
            <w:r>
              <w:rPr>
                <w:rFonts w:ascii="Arial Narrow" w:hAnsi="Arial Narrow"/>
                <w:color w:val="000000"/>
                <w:sz w:val="24"/>
                <w:szCs w:val="24"/>
              </w:rPr>
              <w:t xml:space="preserve">meets the criteria for </w:t>
            </w:r>
            <w:r w:rsidRPr="0053272C">
              <w:rPr>
                <w:rFonts w:ascii="Arial Narrow" w:hAnsi="Arial Narrow"/>
                <w:color w:val="000000"/>
                <w:sz w:val="24"/>
                <w:szCs w:val="24"/>
              </w:rPr>
              <w:t xml:space="preserve">a </w:t>
            </w:r>
            <w:r>
              <w:rPr>
                <w:rFonts w:ascii="Arial Narrow" w:hAnsi="Arial Narrow"/>
                <w:color w:val="000000"/>
                <w:sz w:val="24"/>
                <w:szCs w:val="24"/>
              </w:rPr>
              <w:t>T</w:t>
            </w:r>
            <w:r w:rsidRPr="0053272C">
              <w:rPr>
                <w:rFonts w:ascii="Arial Narrow" w:hAnsi="Arial Narrow"/>
                <w:color w:val="000000"/>
                <w:sz w:val="24"/>
                <w:szCs w:val="24"/>
              </w:rPr>
              <w:t xml:space="preserve">ype 1 project (see </w:t>
            </w:r>
            <w:r w:rsidRPr="00E26D21">
              <w:rPr>
                <w:rFonts w:ascii="Arial Narrow" w:hAnsi="Arial Narrow"/>
                <w:color w:val="000000"/>
                <w:sz w:val="24"/>
                <w:szCs w:val="24"/>
              </w:rPr>
              <w:t>FDM 23-10-1.1) for</w:t>
            </w:r>
            <w:r w:rsidRPr="0053272C">
              <w:rPr>
                <w:rFonts w:ascii="Arial Narrow" w:hAnsi="Arial Narrow"/>
                <w:color w:val="000000"/>
                <w:sz w:val="24"/>
                <w:szCs w:val="24"/>
              </w:rPr>
              <w:t xml:space="preserve"> noise, requiring a noise analysis.</w:t>
            </w:r>
            <w:r>
              <w:rPr>
                <w:rFonts w:ascii="Arial Narrow" w:hAnsi="Arial Narrow"/>
                <w:color w:val="000000"/>
                <w:sz w:val="24"/>
                <w:szCs w:val="24"/>
              </w:rPr>
              <w:t xml:space="preserve">  Explain risk determination: </w:t>
            </w: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r>
      <w:tr w:rsidR="00700D6B" w:rsidRPr="0053272C" w14:paraId="1C4104C1" w14:textId="77777777" w:rsidTr="3B286023">
        <w:trPr>
          <w:trHeight w:val="525"/>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bookmarkStart w:id="4" w:name="_Hlk3212382" w:displacedByCustomXml="next"/>
          <w:bookmarkStart w:id="5" w:name="_Hlk3212255" w:displacedByCustomXml="next"/>
          <w:sdt>
            <w:sdtPr>
              <w:rPr>
                <w:rFonts w:ascii="Segoe UI Symbol" w:hAnsi="Segoe UI Symbol" w:cs="Segoe UI Symbol"/>
                <w:color w:val="000000"/>
                <w:sz w:val="24"/>
                <w:szCs w:val="24"/>
              </w:rPr>
              <w:id w:val="-278733287"/>
              <w14:checkbox>
                <w14:checked w14:val="0"/>
                <w14:checkedState w14:val="2612" w14:font="MS Gothic"/>
                <w14:uncheckedState w14:val="2610" w14:font="MS Gothic"/>
              </w14:checkbox>
            </w:sdtPr>
            <w:sdtEndPr>
              <w:rPr>
                <w:color w:val="000000" w:themeColor="text1"/>
              </w:rPr>
            </w:sdtEndPr>
            <w:sdtContent>
              <w:p w14:paraId="0FA3D9CC"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309372123"/>
              <w14:checkbox>
                <w14:checked w14:val="0"/>
                <w14:checkedState w14:val="2612" w14:font="MS Gothic"/>
                <w14:uncheckedState w14:val="2610" w14:font="MS Gothic"/>
              </w14:checkbox>
            </w:sdtPr>
            <w:sdtEndPr>
              <w:rPr>
                <w:color w:val="000000" w:themeColor="text1"/>
              </w:rPr>
            </w:sdtEndPr>
            <w:sdtContent>
              <w:p w14:paraId="1BE71053"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140964297"/>
              <w14:checkbox>
                <w14:checked w14:val="0"/>
                <w14:checkedState w14:val="2612" w14:font="MS Gothic"/>
                <w14:uncheckedState w14:val="2610" w14:font="MS Gothic"/>
              </w14:checkbox>
            </w:sdtPr>
            <w:sdtEndPr>
              <w:rPr>
                <w:color w:val="000000" w:themeColor="text1"/>
              </w:rPr>
            </w:sdtEndPr>
            <w:sdtContent>
              <w:p w14:paraId="0A69EFE3"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1D247FA1" w14:textId="77777777" w:rsidR="00700D6B" w:rsidRPr="00A545F8" w:rsidRDefault="00700D6B" w:rsidP="00700D6B">
            <w:pPr>
              <w:pStyle w:val="NormalWeb"/>
              <w:rPr>
                <w:rFonts w:ascii="Arial Narrow" w:hAnsi="Arial Narrow"/>
                <w:color w:val="000000"/>
                <w:sz w:val="24"/>
                <w:szCs w:val="24"/>
              </w:rPr>
            </w:pPr>
            <w:r w:rsidRPr="00A545F8">
              <w:rPr>
                <w:rFonts w:ascii="Arial Narrow" w:hAnsi="Arial Narrow"/>
                <w:sz w:val="24"/>
                <w:szCs w:val="24"/>
              </w:rPr>
              <w:t xml:space="preserve">This project is in a rural non-attainment </w:t>
            </w:r>
            <w:r>
              <w:rPr>
                <w:rFonts w:ascii="Arial Narrow" w:hAnsi="Arial Narrow"/>
                <w:sz w:val="24"/>
                <w:szCs w:val="24"/>
              </w:rPr>
              <w:t xml:space="preserve">or maintenance </w:t>
            </w:r>
            <w:r w:rsidRPr="00A545F8">
              <w:rPr>
                <w:rFonts w:ascii="Arial Narrow" w:hAnsi="Arial Narrow"/>
                <w:sz w:val="24"/>
                <w:szCs w:val="24"/>
              </w:rPr>
              <w:t>area for ozone and will likely require a conformity determination per the rural conformity section of the WisDOT/WDNR Memorandum of Agreement regarding determination of conformity.</w:t>
            </w:r>
            <w:r>
              <w:rPr>
                <w:rFonts w:ascii="Arial Narrow" w:hAnsi="Arial Narrow"/>
                <w:sz w:val="24"/>
                <w:szCs w:val="24"/>
              </w:rPr>
              <w:t xml:space="preserve">  </w:t>
            </w:r>
            <w:r>
              <w:rPr>
                <w:rFonts w:ascii="Arial Narrow" w:hAnsi="Arial Narrow"/>
                <w:color w:val="000000"/>
                <w:sz w:val="24"/>
                <w:szCs w:val="24"/>
              </w:rPr>
              <w:t xml:space="preserve">Explain risk determination: </w:t>
            </w: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r>
      <w:tr w:rsidR="00700D6B" w:rsidRPr="0053272C" w14:paraId="57401275" w14:textId="77777777" w:rsidTr="3B286023">
        <w:trPr>
          <w:trHeight w:val="375"/>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bookmarkEnd w:id="4" w:displacedByCustomXml="next"/>
          <w:bookmarkEnd w:id="5" w:displacedByCustomXml="next"/>
          <w:sdt>
            <w:sdtPr>
              <w:rPr>
                <w:rFonts w:ascii="Segoe UI Symbol" w:hAnsi="Segoe UI Symbol" w:cs="Segoe UI Symbol"/>
                <w:color w:val="000000"/>
                <w:sz w:val="24"/>
                <w:szCs w:val="24"/>
              </w:rPr>
              <w:id w:val="1566918851"/>
              <w14:checkbox>
                <w14:checked w14:val="0"/>
                <w14:checkedState w14:val="2612" w14:font="MS Gothic"/>
                <w14:uncheckedState w14:val="2610" w14:font="MS Gothic"/>
              </w14:checkbox>
            </w:sdtPr>
            <w:sdtEndPr>
              <w:rPr>
                <w:color w:val="000000" w:themeColor="text1"/>
              </w:rPr>
            </w:sdtEndPr>
            <w:sdtContent>
              <w:p w14:paraId="05601B9C"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sdt>
          <w:sdtPr>
            <w:rPr>
              <w:rFonts w:ascii="Segoe UI Symbol" w:hAnsi="Segoe UI Symbol" w:cs="Segoe UI Symbol"/>
              <w:color w:val="000000"/>
              <w:sz w:val="24"/>
              <w:szCs w:val="24"/>
            </w:rPr>
            <w:id w:val="1305969500"/>
            <w14:checkbox>
              <w14:checked w14:val="0"/>
              <w14:checkedState w14:val="2612" w14:font="MS Gothic"/>
              <w14:uncheckedState w14:val="2610" w14:font="MS Gothic"/>
            </w14:checkbox>
          </w:sdtPr>
          <w:sdtEndPr>
            <w:rPr>
              <w:color w:val="000000" w:themeColor="text1"/>
            </w:rPr>
          </w:sdtEndPr>
          <w:sdtContent>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530FEBB0"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tc>
          </w:sdtContent>
        </w:sdt>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1103570961"/>
              <w14:checkbox>
                <w14:checked w14:val="0"/>
                <w14:checkedState w14:val="2612" w14:font="MS Gothic"/>
                <w14:uncheckedState w14:val="2610" w14:font="MS Gothic"/>
              </w14:checkbox>
            </w:sdtPr>
            <w:sdtEndPr>
              <w:rPr>
                <w:color w:val="000000" w:themeColor="text1"/>
              </w:rPr>
            </w:sdtEndPr>
            <w:sdtContent>
              <w:p w14:paraId="24D1ABBC"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1AB61B3F" w14:textId="77777777" w:rsidR="00700D6B" w:rsidRPr="0053272C" w:rsidRDefault="00700D6B" w:rsidP="00700D6B">
            <w:pPr>
              <w:pStyle w:val="NormalWeb"/>
              <w:rPr>
                <w:rFonts w:ascii="Arial Narrow" w:hAnsi="Arial Narrow"/>
                <w:sz w:val="24"/>
                <w:szCs w:val="24"/>
              </w:rPr>
            </w:pPr>
            <w:r w:rsidRPr="0053272C">
              <w:rPr>
                <w:rFonts w:ascii="Arial Narrow" w:hAnsi="Arial Narrow"/>
                <w:color w:val="000000"/>
                <w:sz w:val="24"/>
                <w:szCs w:val="24"/>
              </w:rPr>
              <w:t xml:space="preserve">This project is likely to have acquisitions from farm operations that require </w:t>
            </w:r>
            <w:r w:rsidRPr="00DA70F1">
              <w:rPr>
                <w:rFonts w:ascii="Arial Narrow" w:hAnsi="Arial Narrow"/>
                <w:color w:val="000000"/>
                <w:sz w:val="24"/>
                <w:szCs w:val="24"/>
              </w:rPr>
              <w:t>coordination with the Wisconsin Department of Agriculture, Trade and Consumer Protection (DATCP) and may require</w:t>
            </w:r>
            <w:r>
              <w:rPr>
                <w:rFonts w:ascii="Arial Narrow" w:hAnsi="Arial Narrow"/>
                <w:color w:val="000000"/>
                <w:sz w:val="24"/>
                <w:szCs w:val="24"/>
              </w:rPr>
              <w:t xml:space="preserve"> </w:t>
            </w:r>
            <w:r w:rsidRPr="0053272C">
              <w:rPr>
                <w:rFonts w:ascii="Arial Narrow" w:hAnsi="Arial Narrow"/>
                <w:color w:val="000000"/>
                <w:sz w:val="24"/>
                <w:szCs w:val="24"/>
              </w:rPr>
              <w:t>preparation of an agricultural impact statement (AIS).</w:t>
            </w:r>
            <w:r>
              <w:rPr>
                <w:rFonts w:ascii="Arial Narrow" w:hAnsi="Arial Narrow"/>
                <w:color w:val="000000"/>
                <w:sz w:val="24"/>
                <w:szCs w:val="24"/>
              </w:rPr>
              <w:t xml:space="preserve">  Explain risk determination: </w:t>
            </w: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r>
      <w:tr w:rsidR="00700D6B" w:rsidRPr="0053272C" w14:paraId="7E450446" w14:textId="77777777" w:rsidTr="3B286023">
        <w:trPr>
          <w:trHeight w:val="1245"/>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232477488"/>
              <w14:checkbox>
                <w14:checked w14:val="0"/>
                <w14:checkedState w14:val="2612" w14:font="MS Gothic"/>
                <w14:uncheckedState w14:val="2610" w14:font="MS Gothic"/>
              </w14:checkbox>
            </w:sdtPr>
            <w:sdtEndPr>
              <w:rPr>
                <w:color w:val="000000" w:themeColor="text1"/>
              </w:rPr>
            </w:sdtEndPr>
            <w:sdtContent>
              <w:p w14:paraId="5010F2C9"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706950913"/>
              <w14:checkbox>
                <w14:checked w14:val="0"/>
                <w14:checkedState w14:val="2612" w14:font="MS Gothic"/>
                <w14:uncheckedState w14:val="2610" w14:font="MS Gothic"/>
              </w14:checkbox>
            </w:sdtPr>
            <w:sdtEndPr>
              <w:rPr>
                <w:color w:val="000000" w:themeColor="text1"/>
              </w:rPr>
            </w:sdtEndPr>
            <w:sdtContent>
              <w:p w14:paraId="353EF285"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1677638569"/>
              <w14:checkbox>
                <w14:checked w14:val="0"/>
                <w14:checkedState w14:val="2612" w14:font="MS Gothic"/>
                <w14:uncheckedState w14:val="2610" w14:font="MS Gothic"/>
              </w14:checkbox>
            </w:sdtPr>
            <w:sdtEndPr>
              <w:rPr>
                <w:color w:val="000000" w:themeColor="text1"/>
              </w:rPr>
            </w:sdtEndPr>
            <w:sdtContent>
              <w:p w14:paraId="4AEAA890"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68E45546" w14:textId="37C46F03" w:rsidR="00F76074" w:rsidRPr="003A6CFE" w:rsidRDefault="00F76074" w:rsidP="00F76074">
            <w:pPr>
              <w:pStyle w:val="pf0"/>
              <w:spacing w:before="0" w:beforeAutospacing="0" w:after="0" w:afterAutospacing="0"/>
              <w:rPr>
                <w:rFonts w:ascii="Arial Narrow" w:hAnsi="Arial Narrow" w:cs="Arial"/>
              </w:rPr>
            </w:pPr>
            <w:r w:rsidRPr="003A6CFE">
              <w:rPr>
                <w:rStyle w:val="cf01"/>
                <w:rFonts w:ascii="Arial Narrow" w:hAnsi="Arial Narrow"/>
                <w:sz w:val="24"/>
                <w:szCs w:val="24"/>
              </w:rPr>
              <w:t xml:space="preserve">This project may require </w:t>
            </w:r>
            <w:r w:rsidR="000F5A1F">
              <w:rPr>
                <w:rStyle w:val="cf01"/>
                <w:rFonts w:ascii="Arial Narrow" w:hAnsi="Arial Narrow"/>
                <w:sz w:val="24"/>
                <w:szCs w:val="24"/>
              </w:rPr>
              <w:t xml:space="preserve">a </w:t>
            </w:r>
            <w:r w:rsidRPr="003A6CFE">
              <w:rPr>
                <w:rStyle w:val="cf01"/>
                <w:rFonts w:ascii="Arial Narrow" w:hAnsi="Arial Narrow"/>
                <w:sz w:val="24"/>
                <w:szCs w:val="24"/>
              </w:rPr>
              <w:t>detailed analysis for reasonably foreseeable effects because it has one of the following scenarios:</w:t>
            </w:r>
          </w:p>
          <w:p w14:paraId="1AA84F0D" w14:textId="77777777" w:rsidR="00F76074" w:rsidRPr="003A6CFE" w:rsidRDefault="00F76074" w:rsidP="00F76074">
            <w:pPr>
              <w:pStyle w:val="pf0"/>
              <w:numPr>
                <w:ilvl w:val="0"/>
                <w:numId w:val="2"/>
              </w:numPr>
              <w:spacing w:before="0" w:beforeAutospacing="0" w:after="0" w:afterAutospacing="0"/>
              <w:rPr>
                <w:rFonts w:ascii="Arial Narrow" w:hAnsi="Arial Narrow" w:cs="Arial"/>
              </w:rPr>
            </w:pPr>
            <w:r w:rsidRPr="003A6CFE">
              <w:rPr>
                <w:rStyle w:val="cf01"/>
                <w:rFonts w:ascii="Arial Narrow" w:hAnsi="Arial Narrow"/>
                <w:sz w:val="24"/>
                <w:szCs w:val="24"/>
              </w:rPr>
              <w:t>Economic development as an element of the purpose and need</w:t>
            </w:r>
          </w:p>
          <w:p w14:paraId="45ED596C" w14:textId="77777777" w:rsidR="00F76074" w:rsidRPr="003A6CFE" w:rsidRDefault="00F76074" w:rsidP="00F76074">
            <w:pPr>
              <w:pStyle w:val="pf0"/>
              <w:numPr>
                <w:ilvl w:val="0"/>
                <w:numId w:val="2"/>
              </w:numPr>
              <w:spacing w:before="0" w:beforeAutospacing="0" w:after="0" w:afterAutospacing="0"/>
              <w:rPr>
                <w:rFonts w:ascii="Arial Narrow" w:hAnsi="Arial Narrow" w:cs="Arial"/>
              </w:rPr>
            </w:pPr>
            <w:r w:rsidRPr="003A6CFE">
              <w:rPr>
                <w:rStyle w:val="cf01"/>
                <w:rFonts w:ascii="Arial Narrow" w:hAnsi="Arial Narrow"/>
                <w:sz w:val="24"/>
                <w:szCs w:val="24"/>
              </w:rPr>
              <w:t>Construction of one or more new or additional through lanes</w:t>
            </w:r>
          </w:p>
          <w:p w14:paraId="3D8C6AD0" w14:textId="77777777" w:rsidR="00F76074" w:rsidRPr="003A6CFE" w:rsidRDefault="00F76074" w:rsidP="00F76074">
            <w:pPr>
              <w:pStyle w:val="pf0"/>
              <w:numPr>
                <w:ilvl w:val="0"/>
                <w:numId w:val="2"/>
              </w:numPr>
              <w:spacing w:before="0" w:beforeAutospacing="0" w:after="0" w:afterAutospacing="0"/>
              <w:rPr>
                <w:rFonts w:ascii="Arial Narrow" w:hAnsi="Arial Narrow" w:cs="Arial"/>
              </w:rPr>
            </w:pPr>
            <w:r w:rsidRPr="003A6CFE">
              <w:rPr>
                <w:rStyle w:val="cf01"/>
                <w:rFonts w:ascii="Arial Narrow" w:hAnsi="Arial Narrow"/>
                <w:sz w:val="24"/>
                <w:szCs w:val="24"/>
              </w:rPr>
              <w:t>Construction of a new interchange or elimination of an existing interchange</w:t>
            </w:r>
          </w:p>
          <w:p w14:paraId="4EEA7A97" w14:textId="77777777" w:rsidR="00F76074" w:rsidRPr="003A6CFE" w:rsidRDefault="00F76074" w:rsidP="00F76074">
            <w:pPr>
              <w:pStyle w:val="pf0"/>
              <w:numPr>
                <w:ilvl w:val="0"/>
                <w:numId w:val="2"/>
              </w:numPr>
              <w:spacing w:before="0" w:beforeAutospacing="0" w:after="0" w:afterAutospacing="0"/>
              <w:rPr>
                <w:rFonts w:ascii="Arial Narrow" w:hAnsi="Arial Narrow" w:cs="Arial"/>
              </w:rPr>
            </w:pPr>
            <w:r w:rsidRPr="003A6CFE">
              <w:rPr>
                <w:rStyle w:val="cf01"/>
                <w:rFonts w:ascii="Arial Narrow" w:hAnsi="Arial Narrow"/>
                <w:sz w:val="24"/>
                <w:szCs w:val="24"/>
              </w:rPr>
              <w:t>Construction of one or more additional ramps or relocation of a ramp lane to a new quadrant on an existing interchange</w:t>
            </w:r>
          </w:p>
          <w:p w14:paraId="146DC235" w14:textId="77777777" w:rsidR="00F76074" w:rsidRPr="003A6CFE" w:rsidRDefault="00F76074" w:rsidP="00F76074">
            <w:pPr>
              <w:pStyle w:val="pf0"/>
              <w:numPr>
                <w:ilvl w:val="0"/>
                <w:numId w:val="2"/>
              </w:numPr>
              <w:spacing w:before="0" w:beforeAutospacing="0" w:after="0" w:afterAutospacing="0"/>
              <w:rPr>
                <w:rFonts w:ascii="Arial Narrow" w:hAnsi="Arial Narrow" w:cs="Arial"/>
              </w:rPr>
            </w:pPr>
            <w:r w:rsidRPr="003A6CFE">
              <w:rPr>
                <w:rStyle w:val="cf01"/>
                <w:rFonts w:ascii="Arial Narrow" w:hAnsi="Arial Narrow"/>
                <w:sz w:val="24"/>
                <w:szCs w:val="24"/>
              </w:rPr>
              <w:t>Relocation of an existing roadway to a new alignment (this does not include minor modifications to the existing roadway alignment)</w:t>
            </w:r>
          </w:p>
          <w:p w14:paraId="51C02C71" w14:textId="77777777" w:rsidR="00F76074" w:rsidRPr="003A6CFE" w:rsidRDefault="00F76074" w:rsidP="00F76074">
            <w:pPr>
              <w:pStyle w:val="pf0"/>
              <w:numPr>
                <w:ilvl w:val="0"/>
                <w:numId w:val="2"/>
              </w:numPr>
              <w:spacing w:before="0" w:beforeAutospacing="0" w:after="0" w:afterAutospacing="0"/>
              <w:rPr>
                <w:rFonts w:ascii="Arial Narrow" w:hAnsi="Arial Narrow" w:cs="Arial"/>
              </w:rPr>
            </w:pPr>
            <w:r w:rsidRPr="003A6CFE">
              <w:rPr>
                <w:rStyle w:val="cf01"/>
                <w:rFonts w:ascii="Arial Narrow" w:hAnsi="Arial Narrow"/>
                <w:sz w:val="24"/>
                <w:szCs w:val="24"/>
              </w:rPr>
              <w:lastRenderedPageBreak/>
              <w:t>Changing an at-grade intersection to a grade-separated intersection with no access or a grade-separated intersection to an at-grade intersection</w:t>
            </w:r>
          </w:p>
          <w:p w14:paraId="5475C5F0" w14:textId="77777777" w:rsidR="00F76074" w:rsidRPr="003A6CFE" w:rsidRDefault="00F76074" w:rsidP="00F76074">
            <w:pPr>
              <w:pStyle w:val="pf0"/>
              <w:numPr>
                <w:ilvl w:val="0"/>
                <w:numId w:val="2"/>
              </w:numPr>
              <w:spacing w:before="0" w:beforeAutospacing="0" w:after="0" w:afterAutospacing="0"/>
              <w:rPr>
                <w:rFonts w:ascii="Arial Narrow" w:hAnsi="Arial Narrow" w:cs="Arial"/>
              </w:rPr>
            </w:pPr>
            <w:r w:rsidRPr="003A6CFE">
              <w:rPr>
                <w:rStyle w:val="cf01"/>
                <w:rFonts w:ascii="Arial Narrow" w:hAnsi="Arial Narrow"/>
                <w:sz w:val="24"/>
                <w:szCs w:val="24"/>
              </w:rPr>
              <w:t>Construction of one or more additional intersections along the mainline created by a new side road access.</w:t>
            </w:r>
          </w:p>
          <w:p w14:paraId="45376EB0" w14:textId="77777777" w:rsidR="00F76074" w:rsidRPr="003A6CFE" w:rsidRDefault="00F76074" w:rsidP="00F76074">
            <w:pPr>
              <w:pStyle w:val="pf0"/>
              <w:numPr>
                <w:ilvl w:val="0"/>
                <w:numId w:val="2"/>
              </w:numPr>
              <w:spacing w:before="0" w:beforeAutospacing="0" w:after="0" w:afterAutospacing="0"/>
              <w:rPr>
                <w:rFonts w:ascii="Arial Narrow" w:hAnsi="Arial Narrow" w:cs="Arial"/>
              </w:rPr>
            </w:pPr>
            <w:r w:rsidRPr="003A6CFE">
              <w:rPr>
                <w:rStyle w:val="cf01"/>
                <w:rFonts w:ascii="Arial Narrow" w:hAnsi="Arial Narrow"/>
                <w:sz w:val="24"/>
                <w:szCs w:val="24"/>
              </w:rPr>
              <w:t>One or more new access points along a side road within 500’ of the mainline</w:t>
            </w:r>
          </w:p>
          <w:p w14:paraId="27518AC2" w14:textId="7DD2E106" w:rsidR="00700D6B" w:rsidRPr="00F76074" w:rsidRDefault="00700D6B" w:rsidP="00700D6B">
            <w:pPr>
              <w:pStyle w:val="Default"/>
              <w:rPr>
                <w:rFonts w:ascii="Arial Narrow" w:hAnsi="Arial Narrow"/>
              </w:rPr>
            </w:pPr>
            <w:r w:rsidRPr="00F76074">
              <w:rPr>
                <w:rFonts w:ascii="Arial Narrow" w:hAnsi="Arial Narrow"/>
              </w:rPr>
              <w:t xml:space="preserve"> Explain risk determination: </w:t>
            </w:r>
            <w:r w:rsidRPr="003A6CFE">
              <w:rPr>
                <w:rFonts w:ascii="Times New Roman" w:eastAsia="Calibri" w:hAnsi="Times New Roman"/>
                <w:spacing w:val="-2"/>
              </w:rPr>
              <w:fldChar w:fldCharType="begin">
                <w:ffData>
                  <w:name w:val="Text21"/>
                  <w:enabled/>
                  <w:calcOnExit w:val="0"/>
                  <w:textInput/>
                </w:ffData>
              </w:fldChar>
            </w:r>
            <w:r w:rsidRPr="003A6CFE">
              <w:rPr>
                <w:rFonts w:ascii="Times New Roman" w:eastAsia="Calibri" w:hAnsi="Times New Roman"/>
                <w:spacing w:val="-2"/>
              </w:rPr>
              <w:instrText xml:space="preserve"> FORMTEXT </w:instrText>
            </w:r>
            <w:r w:rsidRPr="003A6CFE">
              <w:rPr>
                <w:rFonts w:ascii="Times New Roman" w:eastAsia="Calibri" w:hAnsi="Times New Roman"/>
                <w:spacing w:val="-2"/>
              </w:rPr>
            </w:r>
            <w:r w:rsidRPr="003A6CFE">
              <w:rPr>
                <w:rFonts w:ascii="Times New Roman" w:eastAsia="Calibri" w:hAnsi="Times New Roman"/>
                <w:spacing w:val="-2"/>
              </w:rPr>
              <w:fldChar w:fldCharType="separate"/>
            </w:r>
            <w:r w:rsidRPr="003A6CFE">
              <w:rPr>
                <w:rFonts w:ascii="Times New Roman" w:eastAsia="Calibri" w:hAnsi="Times New Roman"/>
                <w:noProof/>
                <w:spacing w:val="-2"/>
              </w:rPr>
              <w:t> </w:t>
            </w:r>
            <w:r w:rsidRPr="003A6CFE">
              <w:rPr>
                <w:rFonts w:ascii="Times New Roman" w:eastAsia="Calibri" w:hAnsi="Times New Roman"/>
                <w:noProof/>
                <w:spacing w:val="-2"/>
              </w:rPr>
              <w:t> </w:t>
            </w:r>
            <w:r w:rsidRPr="003A6CFE">
              <w:rPr>
                <w:rFonts w:ascii="Times New Roman" w:eastAsia="Calibri" w:hAnsi="Times New Roman"/>
                <w:noProof/>
                <w:spacing w:val="-2"/>
              </w:rPr>
              <w:t> </w:t>
            </w:r>
            <w:r w:rsidRPr="003A6CFE">
              <w:rPr>
                <w:rFonts w:ascii="Times New Roman" w:eastAsia="Calibri" w:hAnsi="Times New Roman"/>
                <w:noProof/>
                <w:spacing w:val="-2"/>
              </w:rPr>
              <w:t> </w:t>
            </w:r>
            <w:r w:rsidRPr="003A6CFE">
              <w:rPr>
                <w:rFonts w:ascii="Times New Roman" w:eastAsia="Calibri" w:hAnsi="Times New Roman"/>
                <w:noProof/>
                <w:spacing w:val="-2"/>
              </w:rPr>
              <w:t> </w:t>
            </w:r>
            <w:r w:rsidRPr="003A6CFE">
              <w:rPr>
                <w:rFonts w:ascii="Times New Roman" w:eastAsia="Calibri" w:hAnsi="Times New Roman"/>
                <w:spacing w:val="-2"/>
              </w:rPr>
              <w:fldChar w:fldCharType="end"/>
            </w:r>
          </w:p>
        </w:tc>
      </w:tr>
      <w:tr w:rsidR="00700D6B" w:rsidRPr="0053272C" w14:paraId="6054BAEA" w14:textId="77777777" w:rsidTr="3B286023">
        <w:trPr>
          <w:trHeight w:val="1245"/>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1743455633"/>
              <w14:checkbox>
                <w14:checked w14:val="0"/>
                <w14:checkedState w14:val="2612" w14:font="MS Gothic"/>
                <w14:uncheckedState w14:val="2610" w14:font="MS Gothic"/>
              </w14:checkbox>
            </w:sdtPr>
            <w:sdtEndPr>
              <w:rPr>
                <w:color w:val="000000" w:themeColor="text1"/>
              </w:rPr>
            </w:sdtEndPr>
            <w:sdtContent>
              <w:p w14:paraId="38C1DC6E"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880316590"/>
              <w14:checkbox>
                <w14:checked w14:val="0"/>
                <w14:checkedState w14:val="2612" w14:font="MS Gothic"/>
                <w14:uncheckedState w14:val="2610" w14:font="MS Gothic"/>
              </w14:checkbox>
            </w:sdtPr>
            <w:sdtEndPr>
              <w:rPr>
                <w:color w:val="000000" w:themeColor="text1"/>
              </w:rPr>
            </w:sdtEndPr>
            <w:sdtContent>
              <w:p w14:paraId="00322A20"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79191843"/>
              <w14:checkbox>
                <w14:checked w14:val="0"/>
                <w14:checkedState w14:val="2612" w14:font="MS Gothic"/>
                <w14:uncheckedState w14:val="2610" w14:font="MS Gothic"/>
              </w14:checkbox>
            </w:sdtPr>
            <w:sdtEndPr>
              <w:rPr>
                <w:color w:val="000000" w:themeColor="text1"/>
              </w:rPr>
            </w:sdtEndPr>
            <w:sdtContent>
              <w:p w14:paraId="1F86D004"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1E6DA63" w14:textId="77777777" w:rsidR="00700D6B" w:rsidRPr="00DA70F1" w:rsidRDefault="00700D6B" w:rsidP="00700D6B">
            <w:pPr>
              <w:pStyle w:val="Default"/>
              <w:rPr>
                <w:rFonts w:ascii="Arial Narrow" w:hAnsi="Arial Narrow"/>
              </w:rPr>
            </w:pPr>
            <w:r>
              <w:rPr>
                <w:rFonts w:ascii="Arial Narrow" w:hAnsi="Arial Narrow"/>
              </w:rPr>
              <w:t xml:space="preserve">The project is likely to have impacts on existing bicycle and/or </w:t>
            </w:r>
            <w:r w:rsidRPr="00CA627C">
              <w:rPr>
                <w:rFonts w:ascii="Arial Narrow" w:hAnsi="Arial Narrow"/>
              </w:rPr>
              <w:t>pedestrian facilities, ADA curb ramp compliance or transit facilities (e.g. sidewalks, bike lanes, multi-use paths, wide outside travel lanes or paved shoulders, transit stops or lanes, etc.) that would make replacement difficult. Explain risk determination:</w:t>
            </w:r>
            <w:r w:rsidRPr="0053272C">
              <w:rPr>
                <w:rFonts w:ascii="Times New Roman" w:eastAsia="Calibri" w:hAnsi="Times New Roman"/>
                <w:spacing w:val="-2"/>
                <w:sz w:val="20"/>
              </w:rPr>
              <w:t xml:space="preserve"> </w:t>
            </w: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r>
      <w:tr w:rsidR="00700D6B" w:rsidRPr="0053272C" w14:paraId="6276A445" w14:textId="77777777" w:rsidTr="3B286023">
        <w:trPr>
          <w:trHeight w:val="825"/>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1082061776"/>
              <w14:checkbox>
                <w14:checked w14:val="0"/>
                <w14:checkedState w14:val="2612" w14:font="MS Gothic"/>
                <w14:uncheckedState w14:val="2610" w14:font="MS Gothic"/>
              </w14:checkbox>
            </w:sdtPr>
            <w:sdtEndPr>
              <w:rPr>
                <w:color w:val="000000" w:themeColor="text1"/>
              </w:rPr>
            </w:sdtEndPr>
            <w:sdtContent>
              <w:p w14:paraId="2D9390A1"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443923937"/>
              <w14:checkbox>
                <w14:checked w14:val="0"/>
                <w14:checkedState w14:val="2612" w14:font="MS Gothic"/>
                <w14:uncheckedState w14:val="2610" w14:font="MS Gothic"/>
              </w14:checkbox>
            </w:sdtPr>
            <w:sdtEndPr>
              <w:rPr>
                <w:color w:val="000000" w:themeColor="text1"/>
              </w:rPr>
            </w:sdtEndPr>
            <w:sdtContent>
              <w:p w14:paraId="1120405D"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140662536"/>
              <w14:checkbox>
                <w14:checked w14:val="0"/>
                <w14:checkedState w14:val="2612" w14:font="MS Gothic"/>
                <w14:uncheckedState w14:val="2610" w14:font="MS Gothic"/>
              </w14:checkbox>
            </w:sdtPr>
            <w:sdtEndPr>
              <w:rPr>
                <w:color w:val="000000" w:themeColor="text1"/>
              </w:rPr>
            </w:sdtEndPr>
            <w:sdtContent>
              <w:p w14:paraId="1D51FB64" w14:textId="77777777" w:rsidR="00700D6B" w:rsidRPr="0053272C" w:rsidRDefault="00700D6B"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D25E95E" w14:textId="77777777" w:rsidR="00700D6B" w:rsidRPr="005A51C7" w:rsidRDefault="00700D6B" w:rsidP="00700D6B">
            <w:pPr>
              <w:rPr>
                <w:strike/>
              </w:rPr>
            </w:pPr>
            <w:r w:rsidRPr="00CA627C">
              <w:rPr>
                <w:rFonts w:ascii="Arial Narrow" w:hAnsi="Arial Narrow" w:cs="Arial"/>
                <w:color w:val="000000"/>
                <w:sz w:val="24"/>
                <w:szCs w:val="24"/>
              </w:rPr>
              <w:t>This project is likely to have temporary construction impacts on the use of other transportation modes or multi-modal connections (e.g. transit stops, transit connections, sidewalks, bicycle lanes, shared-use paths, etc.) that would require temporary closures, detours or transit stop/connection relocations. Explain risk determination:</w:t>
            </w:r>
            <w:r w:rsidRPr="0053272C">
              <w:rPr>
                <w:rFonts w:ascii="Times New Roman" w:eastAsia="Calibri" w:hAnsi="Times New Roman"/>
                <w:spacing w:val="-2"/>
                <w:sz w:val="20"/>
              </w:rPr>
              <w:t xml:space="preserve"> </w:t>
            </w: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r>
      <w:tr w:rsidR="002E3327" w:rsidRPr="0053272C" w14:paraId="302EAB4B" w14:textId="77777777" w:rsidTr="3B286023">
        <w:trPr>
          <w:trHeight w:val="825"/>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2087028989"/>
              <w14:checkbox>
                <w14:checked w14:val="0"/>
                <w14:checkedState w14:val="2612" w14:font="MS Gothic"/>
                <w14:uncheckedState w14:val="2610" w14:font="MS Gothic"/>
              </w14:checkbox>
            </w:sdtPr>
            <w:sdtEndPr>
              <w:rPr>
                <w:color w:val="000000" w:themeColor="text1"/>
              </w:rPr>
            </w:sdtEndPr>
            <w:sdtContent>
              <w:p w14:paraId="7C88E545" w14:textId="77777777" w:rsidR="002E3327" w:rsidRDefault="002E3327" w:rsidP="00700D6B">
                <w:pPr>
                  <w:pStyle w:val="NormalWeb"/>
                  <w:rPr>
                    <w:rFonts w:ascii="Segoe UI Symbol" w:hAnsi="Segoe UI Symbol" w:cs="Segoe UI Symbol"/>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1902715063"/>
              <w14:checkbox>
                <w14:checked w14:val="0"/>
                <w14:checkedState w14:val="2612" w14:font="MS Gothic"/>
                <w14:uncheckedState w14:val="2610" w14:font="MS Gothic"/>
              </w14:checkbox>
            </w:sdtPr>
            <w:sdtEndPr>
              <w:rPr>
                <w:color w:val="000000" w:themeColor="text1"/>
              </w:rPr>
            </w:sdtEndPr>
            <w:sdtContent>
              <w:p w14:paraId="2AD09216" w14:textId="77777777" w:rsidR="002E3327" w:rsidRDefault="002E3327" w:rsidP="00700D6B">
                <w:pPr>
                  <w:pStyle w:val="NormalWeb"/>
                  <w:rPr>
                    <w:rFonts w:ascii="Segoe UI Symbol" w:hAnsi="Segoe UI Symbol" w:cs="Segoe UI Symbol"/>
                    <w:color w:val="000000"/>
                    <w:sz w:val="24"/>
                    <w:szCs w:val="24"/>
                  </w:rPr>
                </w:pPr>
                <w:r>
                  <w:rPr>
                    <w:rFonts w:ascii="MS Gothic" w:eastAsia="MS Gothic" w:hAnsi="MS Gothic" w:cs="Segoe UI Symbol" w:hint="eastAsia"/>
                    <w:color w:val="000000"/>
                    <w:sz w:val="24"/>
                    <w:szCs w:val="24"/>
                  </w:rPr>
                  <w:t>☐</w:t>
                </w:r>
              </w:p>
            </w:sdtContent>
          </w:sdt>
        </w:tc>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sdt>
            <w:sdtPr>
              <w:rPr>
                <w:rFonts w:ascii="Segoe UI Symbol" w:hAnsi="Segoe UI Symbol" w:cs="Segoe UI Symbol"/>
                <w:color w:val="000000"/>
                <w:sz w:val="24"/>
                <w:szCs w:val="24"/>
              </w:rPr>
              <w:id w:val="1633367179"/>
              <w14:checkbox>
                <w14:checked w14:val="0"/>
                <w14:checkedState w14:val="2612" w14:font="MS Gothic"/>
                <w14:uncheckedState w14:val="2610" w14:font="MS Gothic"/>
              </w14:checkbox>
            </w:sdtPr>
            <w:sdtEndPr>
              <w:rPr>
                <w:color w:val="000000" w:themeColor="text1"/>
              </w:rPr>
            </w:sdtEndPr>
            <w:sdtContent>
              <w:p w14:paraId="1E811FF3" w14:textId="77777777" w:rsidR="002E3327" w:rsidRDefault="002E3327" w:rsidP="00700D6B">
                <w:pPr>
                  <w:pStyle w:val="NormalWeb"/>
                  <w:rPr>
                    <w:rFonts w:ascii="Segoe UI Symbol" w:hAnsi="Segoe UI Symbol" w:cs="Segoe UI Symbol"/>
                    <w:color w:val="000000"/>
                    <w:sz w:val="24"/>
                    <w:szCs w:val="24"/>
                  </w:rPr>
                </w:pPr>
                <w:r>
                  <w:rPr>
                    <w:rFonts w:ascii="MS Gothic" w:eastAsia="MS Gothic" w:hAnsi="MS Gothic" w:cs="Segoe UI Symbol" w:hint="eastAsia"/>
                    <w:color w:val="000000"/>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AB36B77" w14:textId="77777777" w:rsidR="002E3327" w:rsidRPr="00CA627C" w:rsidRDefault="002E3327" w:rsidP="00700D6B">
            <w:pPr>
              <w:rPr>
                <w:rFonts w:ascii="Arial Narrow" w:hAnsi="Arial Narrow" w:cs="Arial"/>
                <w:color w:val="000000"/>
                <w:sz w:val="24"/>
                <w:szCs w:val="24"/>
              </w:rPr>
            </w:pPr>
            <w:r>
              <w:rPr>
                <w:rFonts w:ascii="Arial Narrow" w:hAnsi="Arial Narrow"/>
                <w:color w:val="000000"/>
                <w:sz w:val="24"/>
                <w:szCs w:val="24"/>
              </w:rPr>
              <w:t xml:space="preserve">Other: </w:t>
            </w: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r>
              <w:rPr>
                <w:rFonts w:ascii="Arial Narrow" w:hAnsi="Arial Narrow"/>
                <w:color w:val="000000"/>
                <w:sz w:val="24"/>
                <w:szCs w:val="24"/>
              </w:rPr>
              <w:t xml:space="preserve">  Explain risk determination: </w:t>
            </w: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r>
      <w:tr w:rsidR="002E3327" w:rsidRPr="0053272C" w14:paraId="16D0A12F" w14:textId="77777777" w:rsidTr="3B286023">
        <w:trPr>
          <w:trHeight w:val="360"/>
        </w:trPr>
        <w:tc>
          <w:tcPr>
            <w:tcW w:w="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1659196674"/>
              <w14:checkbox>
                <w14:checked w14:val="0"/>
                <w14:checkedState w14:val="2612" w14:font="MS Gothic"/>
                <w14:uncheckedState w14:val="2610" w14:font="MS Gothic"/>
              </w14:checkbox>
            </w:sdtPr>
            <w:sdtEndPr>
              <w:rPr>
                <w:color w:val="000000" w:themeColor="text1"/>
              </w:rPr>
            </w:sdtEndPr>
            <w:sdtContent>
              <w:p w14:paraId="096E27C7" w14:textId="77777777" w:rsidR="002E3327" w:rsidRPr="0053272C" w:rsidRDefault="002E3327"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745496032"/>
              <w14:checkbox>
                <w14:checked w14:val="0"/>
                <w14:checkedState w14:val="2612" w14:font="MS Gothic"/>
                <w14:uncheckedState w14:val="2610" w14:font="MS Gothic"/>
              </w14:checkbox>
            </w:sdtPr>
            <w:sdtEndPr>
              <w:rPr>
                <w:color w:val="000000" w:themeColor="text1"/>
              </w:rPr>
            </w:sdtEndPr>
            <w:sdtContent>
              <w:p w14:paraId="61F8B45D" w14:textId="77777777" w:rsidR="002E3327" w:rsidRPr="0053272C" w:rsidRDefault="002E3327"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sdt>
            <w:sdtPr>
              <w:rPr>
                <w:rFonts w:ascii="Segoe UI Symbol" w:hAnsi="Segoe UI Symbol" w:cs="Segoe UI Symbol"/>
                <w:color w:val="000000"/>
                <w:sz w:val="24"/>
                <w:szCs w:val="24"/>
              </w:rPr>
              <w:id w:val="-1898732832"/>
              <w14:checkbox>
                <w14:checked w14:val="0"/>
                <w14:checkedState w14:val="2612" w14:font="MS Gothic"/>
                <w14:uncheckedState w14:val="2610" w14:font="MS Gothic"/>
              </w14:checkbox>
            </w:sdtPr>
            <w:sdtEndPr>
              <w:rPr>
                <w:color w:val="000000" w:themeColor="text1"/>
              </w:rPr>
            </w:sdtEndPr>
            <w:sdtContent>
              <w:p w14:paraId="1D2C4108" w14:textId="77777777" w:rsidR="002E3327" w:rsidRPr="0053272C" w:rsidRDefault="002E3327" w:rsidP="00700D6B">
                <w:pPr>
                  <w:pStyle w:val="NormalWeb"/>
                  <w:rPr>
                    <w:rFonts w:ascii="Arial Narrow" w:hAnsi="Arial Narrow"/>
                    <w:color w:val="000000"/>
                    <w:sz w:val="24"/>
                    <w:szCs w:val="24"/>
                  </w:rPr>
                </w:pPr>
                <w:r>
                  <w:rPr>
                    <w:rFonts w:ascii="MS Gothic" w:eastAsia="MS Gothic" w:hAnsi="MS Gothic" w:cs="Segoe UI Symbol" w:hint="eastAsia"/>
                    <w:color w:val="000000"/>
                    <w:sz w:val="24"/>
                    <w:szCs w:val="24"/>
                  </w:rPr>
                  <w:t>☐</w:t>
                </w:r>
              </w:p>
            </w:sdtContent>
          </w:sdt>
        </w:tc>
        <w:tc>
          <w:tcPr>
            <w:tcW w:w="7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hideMark/>
          </w:tcPr>
          <w:p w14:paraId="45C7A34D" w14:textId="77777777" w:rsidR="002E3327" w:rsidRPr="0053272C" w:rsidRDefault="002E3327" w:rsidP="00700D6B">
            <w:pPr>
              <w:pStyle w:val="NormalWeb"/>
              <w:rPr>
                <w:rFonts w:ascii="Arial Narrow" w:hAnsi="Arial Narrow"/>
                <w:sz w:val="24"/>
                <w:szCs w:val="24"/>
              </w:rPr>
            </w:pPr>
            <w:r>
              <w:rPr>
                <w:rFonts w:ascii="Arial Narrow" w:hAnsi="Arial Narrow"/>
                <w:color w:val="000000"/>
                <w:sz w:val="24"/>
                <w:szCs w:val="24"/>
              </w:rPr>
              <w:t xml:space="preserve">Other: </w:t>
            </w: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r>
              <w:rPr>
                <w:rFonts w:ascii="Arial Narrow" w:hAnsi="Arial Narrow"/>
                <w:color w:val="000000"/>
                <w:sz w:val="24"/>
                <w:szCs w:val="24"/>
              </w:rPr>
              <w:t xml:space="preserve">  Explain risk determination: </w:t>
            </w: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tc>
      </w:tr>
    </w:tbl>
    <w:p w14:paraId="5CC4443D" w14:textId="77777777" w:rsidR="00CF6E83" w:rsidRPr="0053272C" w:rsidRDefault="00CF6E83" w:rsidP="00CF6E83">
      <w:pPr>
        <w:pStyle w:val="NormalWeb"/>
        <w:ind w:left="180"/>
        <w:rPr>
          <w:rFonts w:ascii="Arial Narrow" w:hAnsi="Arial Narrow"/>
          <w:color w:val="000000"/>
          <w:sz w:val="17"/>
          <w:szCs w:val="17"/>
        </w:rPr>
      </w:pPr>
    </w:p>
    <w:p w14:paraId="707AD2E4" w14:textId="77777777" w:rsidR="00CF6E83" w:rsidRDefault="00CF6E83" w:rsidP="00CF6E83">
      <w:pPr>
        <w:pStyle w:val="NormalWeb"/>
        <w:rPr>
          <w:rFonts w:ascii="Arial Narrow" w:hAnsi="Arial Narrow"/>
          <w:b/>
          <w:bCs/>
          <w:color w:val="000000"/>
          <w:sz w:val="24"/>
          <w:szCs w:val="24"/>
          <w:u w:val="single"/>
        </w:rPr>
      </w:pPr>
    </w:p>
    <w:p w14:paraId="32F962E6" w14:textId="77777777" w:rsidR="008B1BFA" w:rsidRDefault="008B1BFA" w:rsidP="008B1BFA">
      <w:pPr>
        <w:rPr>
          <w:rFonts w:ascii="Arial Narrow" w:hAnsi="Arial Narrow" w:cstheme="minorHAnsi"/>
          <w:b/>
          <w:sz w:val="24"/>
          <w:szCs w:val="24"/>
          <w:u w:val="single"/>
        </w:rPr>
      </w:pPr>
      <w:r w:rsidRPr="0053272C">
        <w:rPr>
          <w:rFonts w:ascii="Arial Narrow" w:hAnsi="Arial Narrow" w:cstheme="minorHAnsi"/>
          <w:b/>
          <w:sz w:val="24"/>
          <w:szCs w:val="24"/>
          <w:u w:val="single"/>
        </w:rPr>
        <w:t>Sectio</w:t>
      </w:r>
      <w:r>
        <w:rPr>
          <w:rFonts w:ascii="Arial Narrow" w:hAnsi="Arial Narrow" w:cstheme="minorHAnsi"/>
          <w:b/>
          <w:sz w:val="24"/>
          <w:szCs w:val="24"/>
          <w:u w:val="single"/>
        </w:rPr>
        <w:t xml:space="preserve">n </w:t>
      </w:r>
      <w:r w:rsidR="00D37644">
        <w:rPr>
          <w:rFonts w:ascii="Arial Narrow" w:hAnsi="Arial Narrow" w:cstheme="minorHAnsi"/>
          <w:b/>
          <w:sz w:val="24"/>
          <w:szCs w:val="24"/>
          <w:u w:val="single"/>
        </w:rPr>
        <w:t>Five</w:t>
      </w:r>
      <w:r>
        <w:rPr>
          <w:rFonts w:ascii="Arial Narrow" w:hAnsi="Arial Narrow" w:cstheme="minorHAnsi"/>
          <w:b/>
          <w:sz w:val="24"/>
          <w:szCs w:val="24"/>
          <w:u w:val="single"/>
        </w:rPr>
        <w:t>: Summary and Next Step</w:t>
      </w:r>
      <w:r w:rsidR="00FE30CF">
        <w:rPr>
          <w:rFonts w:ascii="Arial Narrow" w:hAnsi="Arial Narrow" w:cstheme="minorHAnsi"/>
          <w:b/>
          <w:sz w:val="24"/>
          <w:szCs w:val="24"/>
          <w:u w:val="single"/>
        </w:rPr>
        <w:t xml:space="preserve">s (if </w:t>
      </w:r>
      <w:r w:rsidR="0042511B">
        <w:rPr>
          <w:rFonts w:ascii="Arial Narrow" w:hAnsi="Arial Narrow" w:cstheme="minorHAnsi"/>
          <w:b/>
          <w:sz w:val="24"/>
          <w:szCs w:val="24"/>
          <w:u w:val="single"/>
        </w:rPr>
        <w:t>any</w:t>
      </w:r>
      <w:r w:rsidR="00FE30CF">
        <w:rPr>
          <w:rFonts w:ascii="Arial Narrow" w:hAnsi="Arial Narrow" w:cstheme="minorHAnsi"/>
          <w:b/>
          <w:sz w:val="24"/>
          <w:szCs w:val="24"/>
          <w:u w:val="single"/>
        </w:rPr>
        <w:t>)</w:t>
      </w:r>
    </w:p>
    <w:p w14:paraId="2453E4F4" w14:textId="77777777" w:rsidR="008B1BFA" w:rsidRDefault="008B1BFA" w:rsidP="00CF6E83">
      <w:pPr>
        <w:pStyle w:val="NormalWeb"/>
        <w:rPr>
          <w:rFonts w:ascii="Arial Narrow" w:hAnsi="Arial Narrow"/>
          <w:b/>
          <w:bCs/>
          <w:color w:val="000000"/>
          <w:sz w:val="24"/>
          <w:szCs w:val="24"/>
          <w:u w:val="single"/>
        </w:rPr>
      </w:pPr>
    </w:p>
    <w:p w14:paraId="41831E7C" w14:textId="77777777" w:rsidR="00AD3A5D" w:rsidRDefault="0042511B" w:rsidP="00CF6E83">
      <w:pPr>
        <w:pStyle w:val="NormalWeb"/>
        <w:rPr>
          <w:rFonts w:ascii="Arial Narrow" w:hAnsi="Arial Narrow"/>
          <w:bCs/>
          <w:color w:val="000000"/>
          <w:sz w:val="24"/>
          <w:szCs w:val="24"/>
        </w:rPr>
      </w:pPr>
      <w:r w:rsidRPr="00D37644">
        <w:rPr>
          <w:rFonts w:ascii="Arial Narrow" w:hAnsi="Arial Narrow"/>
          <w:bCs/>
          <w:color w:val="000000"/>
          <w:sz w:val="24"/>
          <w:szCs w:val="24"/>
        </w:rPr>
        <w:t xml:space="preserve">Provide </w:t>
      </w:r>
      <w:r w:rsidR="00B66804">
        <w:rPr>
          <w:rFonts w:ascii="Arial Narrow" w:hAnsi="Arial Narrow"/>
          <w:bCs/>
          <w:color w:val="000000"/>
          <w:sz w:val="24"/>
          <w:szCs w:val="24"/>
        </w:rPr>
        <w:t>a</w:t>
      </w:r>
      <w:r w:rsidR="00D37644">
        <w:rPr>
          <w:rFonts w:ascii="Arial Narrow" w:hAnsi="Arial Narrow"/>
          <w:bCs/>
          <w:color w:val="000000"/>
          <w:sz w:val="24"/>
          <w:szCs w:val="24"/>
        </w:rPr>
        <w:t xml:space="preserve"> summary of the findings of this risk-based environmental scoping effort and indicate if early agency coordination and/or public involvement should be included as next steps:  </w:t>
      </w:r>
    </w:p>
    <w:p w14:paraId="5E355D93" w14:textId="77777777" w:rsidR="00AD3A5D" w:rsidRDefault="00AD3A5D" w:rsidP="00CF6E83">
      <w:pPr>
        <w:pStyle w:val="NormalWeb"/>
        <w:rPr>
          <w:rFonts w:ascii="Arial Narrow" w:hAnsi="Arial Narrow"/>
          <w:bCs/>
          <w:color w:val="000000"/>
          <w:sz w:val="24"/>
          <w:szCs w:val="24"/>
        </w:rPr>
      </w:pPr>
    </w:p>
    <w:p w14:paraId="4053CB23" w14:textId="77777777" w:rsidR="008B1BFA" w:rsidRPr="00D37644" w:rsidRDefault="00D37644" w:rsidP="00CF6E83">
      <w:pPr>
        <w:pStyle w:val="NormalWeb"/>
        <w:rPr>
          <w:rFonts w:ascii="Arial Narrow" w:hAnsi="Arial Narrow"/>
          <w:bCs/>
          <w:color w:val="000000"/>
          <w:sz w:val="24"/>
          <w:szCs w:val="24"/>
        </w:rPr>
      </w:pPr>
      <w:r w:rsidRPr="0053272C">
        <w:rPr>
          <w:rFonts w:ascii="Times New Roman" w:eastAsia="Calibri" w:hAnsi="Times New Roman"/>
          <w:spacing w:val="-2"/>
          <w:sz w:val="20"/>
        </w:rPr>
        <w:fldChar w:fldCharType="begin">
          <w:ffData>
            <w:name w:val="Text21"/>
            <w:enabled/>
            <w:calcOnExit w:val="0"/>
            <w:textInput/>
          </w:ffData>
        </w:fldChar>
      </w:r>
      <w:r w:rsidRPr="0053272C">
        <w:rPr>
          <w:rFonts w:ascii="Times New Roman" w:eastAsia="Calibri" w:hAnsi="Times New Roman"/>
          <w:spacing w:val="-2"/>
          <w:sz w:val="20"/>
        </w:rPr>
        <w:instrText xml:space="preserve"> FORMTEXT </w:instrText>
      </w:r>
      <w:r w:rsidRPr="0053272C">
        <w:rPr>
          <w:rFonts w:ascii="Times New Roman" w:eastAsia="Calibri" w:hAnsi="Times New Roman"/>
          <w:spacing w:val="-2"/>
          <w:sz w:val="20"/>
        </w:rPr>
      </w:r>
      <w:r w:rsidRPr="0053272C">
        <w:rPr>
          <w:rFonts w:ascii="Times New Roman" w:eastAsia="Calibri" w:hAnsi="Times New Roman"/>
          <w:spacing w:val="-2"/>
          <w:sz w:val="20"/>
        </w:rPr>
        <w:fldChar w:fldCharType="separate"/>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noProof/>
          <w:spacing w:val="-2"/>
          <w:sz w:val="20"/>
        </w:rPr>
        <w:t> </w:t>
      </w:r>
      <w:r w:rsidRPr="0053272C">
        <w:rPr>
          <w:rFonts w:ascii="Times New Roman" w:eastAsia="Calibri" w:hAnsi="Times New Roman"/>
          <w:spacing w:val="-2"/>
          <w:sz w:val="20"/>
        </w:rPr>
        <w:fldChar w:fldCharType="end"/>
      </w:r>
    </w:p>
    <w:p w14:paraId="69A4C56B" w14:textId="77777777" w:rsidR="008B1BFA" w:rsidRPr="0053272C" w:rsidRDefault="008B1BFA" w:rsidP="00CF6E83">
      <w:pPr>
        <w:pStyle w:val="NormalWeb"/>
        <w:rPr>
          <w:rFonts w:ascii="Arial Narrow" w:hAnsi="Arial Narrow"/>
          <w:b/>
          <w:bCs/>
          <w:color w:val="000000"/>
          <w:sz w:val="24"/>
          <w:szCs w:val="24"/>
          <w:u w:val="single"/>
        </w:rPr>
      </w:pPr>
    </w:p>
    <w:p w14:paraId="7136938D" w14:textId="77777777" w:rsidR="00CF6E83" w:rsidRDefault="00CF6E83" w:rsidP="00CF6E83">
      <w:pPr>
        <w:rPr>
          <w:rFonts w:ascii="Arial Narrow" w:hAnsi="Arial Narrow" w:cstheme="minorHAnsi"/>
          <w:b/>
          <w:sz w:val="24"/>
          <w:szCs w:val="24"/>
          <w:u w:val="single"/>
        </w:rPr>
      </w:pPr>
      <w:r w:rsidRPr="0053272C">
        <w:rPr>
          <w:rFonts w:ascii="Arial Narrow" w:hAnsi="Arial Narrow" w:cstheme="minorHAnsi"/>
          <w:b/>
          <w:sz w:val="24"/>
          <w:szCs w:val="24"/>
          <w:u w:val="single"/>
        </w:rPr>
        <w:t>Sectio</w:t>
      </w:r>
      <w:r w:rsidR="00297689">
        <w:rPr>
          <w:rFonts w:ascii="Arial Narrow" w:hAnsi="Arial Narrow" w:cstheme="minorHAnsi"/>
          <w:b/>
          <w:sz w:val="24"/>
          <w:szCs w:val="24"/>
          <w:u w:val="single"/>
        </w:rPr>
        <w:t xml:space="preserve">n </w:t>
      </w:r>
      <w:r w:rsidR="008B1BFA">
        <w:rPr>
          <w:rFonts w:ascii="Arial Narrow" w:hAnsi="Arial Narrow" w:cstheme="minorHAnsi"/>
          <w:b/>
          <w:sz w:val="24"/>
          <w:szCs w:val="24"/>
          <w:u w:val="single"/>
        </w:rPr>
        <w:t>Six</w:t>
      </w:r>
      <w:r w:rsidR="00297689">
        <w:rPr>
          <w:rFonts w:ascii="Arial Narrow" w:hAnsi="Arial Narrow" w:cstheme="minorHAnsi"/>
          <w:b/>
          <w:sz w:val="24"/>
          <w:szCs w:val="24"/>
          <w:u w:val="single"/>
        </w:rPr>
        <w:t xml:space="preserve">: </w:t>
      </w:r>
      <w:r w:rsidR="008B1BFA">
        <w:rPr>
          <w:rFonts w:ascii="Arial Narrow" w:hAnsi="Arial Narrow" w:cstheme="minorHAnsi"/>
          <w:b/>
          <w:sz w:val="24"/>
          <w:szCs w:val="24"/>
          <w:u w:val="single"/>
        </w:rPr>
        <w:t>Preparer Identification</w:t>
      </w:r>
    </w:p>
    <w:p w14:paraId="55C787D3" w14:textId="77777777" w:rsidR="004D4AA8" w:rsidRPr="0053272C" w:rsidRDefault="004D4AA8" w:rsidP="00CF6E83">
      <w:pPr>
        <w:rPr>
          <w:rFonts w:ascii="Arial Narrow" w:hAnsi="Arial Narrow" w:cstheme="minorHAnsi"/>
          <w:b/>
          <w:sz w:val="24"/>
          <w:szCs w:val="24"/>
          <w:u w:val="single"/>
        </w:rPr>
      </w:pPr>
    </w:p>
    <w:tbl>
      <w:tblPr>
        <w:tblW w:w="5760" w:type="dxa"/>
        <w:tblLook w:val="0000" w:firstRow="0" w:lastRow="0" w:firstColumn="0" w:lastColumn="0" w:noHBand="0" w:noVBand="0"/>
      </w:tblPr>
      <w:tblGrid>
        <w:gridCol w:w="5040"/>
        <w:gridCol w:w="720"/>
      </w:tblGrid>
      <w:tr w:rsidR="00297689" w:rsidRPr="0053272C" w14:paraId="4762F5FF" w14:textId="77777777" w:rsidTr="004D4AA8">
        <w:trPr>
          <w:trHeight w:val="240"/>
        </w:trPr>
        <w:tc>
          <w:tcPr>
            <w:tcW w:w="5040" w:type="dxa"/>
          </w:tcPr>
          <w:p w14:paraId="62B29061" w14:textId="77777777" w:rsidR="00297689" w:rsidRPr="0053272C" w:rsidRDefault="00297689" w:rsidP="00FE30CF">
            <w:pPr>
              <w:spacing w:after="160" w:line="259" w:lineRule="auto"/>
              <w:rPr>
                <w:rFonts w:ascii="Arial Narrow" w:eastAsia="Calibri" w:hAnsi="Arial Narrow"/>
                <w:spacing w:val="-2"/>
                <w:sz w:val="20"/>
              </w:rPr>
            </w:pPr>
          </w:p>
        </w:tc>
        <w:tc>
          <w:tcPr>
            <w:tcW w:w="720" w:type="dxa"/>
          </w:tcPr>
          <w:p w14:paraId="7759B433" w14:textId="77777777" w:rsidR="00297689" w:rsidRPr="0053272C" w:rsidRDefault="00297689" w:rsidP="00BF0016">
            <w:pPr>
              <w:rPr>
                <w:rFonts w:ascii="Arial Narrow" w:eastAsia="Calibri" w:hAnsi="Arial Narrow"/>
                <w:spacing w:val="-2"/>
                <w:sz w:val="20"/>
              </w:rPr>
            </w:pPr>
          </w:p>
        </w:tc>
      </w:tr>
      <w:tr w:rsidR="00297689" w:rsidRPr="0053272C" w14:paraId="45CF9674" w14:textId="77777777" w:rsidTr="004D4AA8">
        <w:trPr>
          <w:trHeight w:val="240"/>
        </w:trPr>
        <w:tc>
          <w:tcPr>
            <w:tcW w:w="5040" w:type="dxa"/>
            <w:tcBorders>
              <w:bottom w:val="single" w:sz="4" w:space="0" w:color="auto"/>
            </w:tcBorders>
          </w:tcPr>
          <w:p w14:paraId="3A842003" w14:textId="77777777" w:rsidR="00297689" w:rsidRPr="0053272C" w:rsidRDefault="00297689" w:rsidP="00BF0016">
            <w:pPr>
              <w:rPr>
                <w:rFonts w:ascii="Arial Narrow" w:eastAsia="Calibri" w:hAnsi="Arial Narrow"/>
                <w:spacing w:val="-2"/>
                <w:sz w:val="20"/>
              </w:rPr>
            </w:pPr>
          </w:p>
        </w:tc>
        <w:tc>
          <w:tcPr>
            <w:tcW w:w="720" w:type="dxa"/>
          </w:tcPr>
          <w:p w14:paraId="79CCEDE6" w14:textId="77777777" w:rsidR="00297689" w:rsidRPr="0053272C" w:rsidRDefault="00297689" w:rsidP="00BF0016">
            <w:pPr>
              <w:rPr>
                <w:rFonts w:ascii="Arial Narrow" w:eastAsia="Calibri" w:hAnsi="Arial Narrow"/>
                <w:spacing w:val="-2"/>
                <w:sz w:val="20"/>
              </w:rPr>
            </w:pPr>
          </w:p>
        </w:tc>
      </w:tr>
      <w:tr w:rsidR="00297689" w:rsidRPr="0053272C" w14:paraId="2D26D8B1" w14:textId="77777777" w:rsidTr="004D4AA8">
        <w:trPr>
          <w:trHeight w:val="240"/>
        </w:trPr>
        <w:tc>
          <w:tcPr>
            <w:tcW w:w="5040" w:type="dxa"/>
            <w:tcBorders>
              <w:top w:val="single" w:sz="4" w:space="0" w:color="auto"/>
            </w:tcBorders>
          </w:tcPr>
          <w:p w14:paraId="47CBAA65" w14:textId="77777777" w:rsidR="00297689" w:rsidRPr="0053272C" w:rsidRDefault="00297689" w:rsidP="00BF0016">
            <w:pPr>
              <w:rPr>
                <w:rFonts w:ascii="Arial Narrow" w:eastAsia="Calibri" w:hAnsi="Arial Narrow"/>
                <w:spacing w:val="-2"/>
                <w:sz w:val="16"/>
              </w:rPr>
            </w:pPr>
            <w:r w:rsidRPr="0053272C">
              <w:rPr>
                <w:rFonts w:ascii="Arial Narrow" w:eastAsia="Calibri" w:hAnsi="Arial Narrow"/>
                <w:spacing w:val="-2"/>
                <w:sz w:val="16"/>
              </w:rPr>
              <w:t>(Signature)</w:t>
            </w:r>
          </w:p>
        </w:tc>
        <w:tc>
          <w:tcPr>
            <w:tcW w:w="720" w:type="dxa"/>
          </w:tcPr>
          <w:p w14:paraId="6B54BEC1" w14:textId="77777777" w:rsidR="00297689" w:rsidRPr="0053272C" w:rsidRDefault="00297689" w:rsidP="00BF0016">
            <w:pPr>
              <w:rPr>
                <w:rFonts w:ascii="Arial Narrow" w:eastAsia="Calibri" w:hAnsi="Arial Narrow"/>
                <w:spacing w:val="-2"/>
                <w:sz w:val="20"/>
              </w:rPr>
            </w:pPr>
          </w:p>
        </w:tc>
      </w:tr>
      <w:tr w:rsidR="00297689" w:rsidRPr="0053272C" w14:paraId="5BAB51D5" w14:textId="77777777" w:rsidTr="004D4AA8">
        <w:trPr>
          <w:trHeight w:val="240"/>
        </w:trPr>
        <w:tc>
          <w:tcPr>
            <w:tcW w:w="5040" w:type="dxa"/>
            <w:tcBorders>
              <w:bottom w:val="single" w:sz="4" w:space="0" w:color="auto"/>
            </w:tcBorders>
            <w:vAlign w:val="bottom"/>
          </w:tcPr>
          <w:p w14:paraId="4653CB67" w14:textId="77777777" w:rsidR="00FE30CF" w:rsidRDefault="00FE30CF" w:rsidP="00BF0016">
            <w:pPr>
              <w:rPr>
                <w:rFonts w:ascii="Arial Narrow" w:eastAsia="Calibri" w:hAnsi="Arial Narrow"/>
                <w:spacing w:val="-2"/>
                <w:sz w:val="20"/>
              </w:rPr>
            </w:pPr>
          </w:p>
          <w:p w14:paraId="17AF04BD" w14:textId="77777777" w:rsidR="00297689" w:rsidRPr="0053272C" w:rsidRDefault="00297689" w:rsidP="00BF0016">
            <w:pPr>
              <w:rPr>
                <w:rFonts w:ascii="Arial Narrow" w:eastAsia="Calibri" w:hAnsi="Arial Narrow"/>
                <w:spacing w:val="-2"/>
                <w:sz w:val="20"/>
              </w:rPr>
            </w:pPr>
            <w:r w:rsidRPr="0053272C">
              <w:rPr>
                <w:rFonts w:ascii="Arial Narrow" w:eastAsia="Calibri" w:hAnsi="Arial Narrow"/>
                <w:spacing w:val="-2"/>
                <w:sz w:val="20"/>
              </w:rPr>
              <w:fldChar w:fldCharType="begin">
                <w:ffData>
                  <w:name w:val="Text36"/>
                  <w:enabled/>
                  <w:calcOnExit w:val="0"/>
                  <w:textInput/>
                </w:ffData>
              </w:fldChar>
            </w:r>
            <w:r w:rsidRPr="0053272C">
              <w:rPr>
                <w:rFonts w:ascii="Arial Narrow" w:eastAsia="Calibri" w:hAnsi="Arial Narrow"/>
                <w:spacing w:val="-2"/>
                <w:sz w:val="20"/>
              </w:rPr>
              <w:instrText xml:space="preserve"> FORMTEXT </w:instrText>
            </w:r>
            <w:r w:rsidRPr="0053272C">
              <w:rPr>
                <w:rFonts w:ascii="Arial Narrow" w:eastAsia="Calibri" w:hAnsi="Arial Narrow"/>
                <w:spacing w:val="-2"/>
                <w:sz w:val="20"/>
              </w:rPr>
            </w:r>
            <w:r w:rsidRPr="0053272C">
              <w:rPr>
                <w:rFonts w:ascii="Arial Narrow" w:eastAsia="Calibri" w:hAnsi="Arial Narrow"/>
                <w:spacing w:val="-2"/>
                <w:sz w:val="20"/>
              </w:rPr>
              <w:fldChar w:fldCharType="separate"/>
            </w:r>
            <w:r w:rsidRPr="0053272C">
              <w:rPr>
                <w:rFonts w:ascii="Arial Narrow" w:eastAsia="Calibri" w:hAnsi="Arial Narrow"/>
                <w:spacing w:val="-2"/>
                <w:sz w:val="20"/>
              </w:rPr>
              <w:t> </w:t>
            </w:r>
            <w:r w:rsidRPr="0053272C">
              <w:rPr>
                <w:rFonts w:ascii="Arial Narrow" w:eastAsia="Calibri" w:hAnsi="Arial Narrow"/>
                <w:spacing w:val="-2"/>
                <w:sz w:val="20"/>
              </w:rPr>
              <w:t> </w:t>
            </w:r>
            <w:r w:rsidRPr="0053272C">
              <w:rPr>
                <w:rFonts w:ascii="Arial Narrow" w:eastAsia="Calibri" w:hAnsi="Arial Narrow"/>
                <w:spacing w:val="-2"/>
                <w:sz w:val="20"/>
              </w:rPr>
              <w:t> </w:t>
            </w:r>
            <w:r w:rsidRPr="0053272C">
              <w:rPr>
                <w:rFonts w:ascii="Arial Narrow" w:eastAsia="Calibri" w:hAnsi="Arial Narrow"/>
                <w:spacing w:val="-2"/>
                <w:sz w:val="20"/>
              </w:rPr>
              <w:t> </w:t>
            </w:r>
            <w:r w:rsidRPr="0053272C">
              <w:rPr>
                <w:rFonts w:ascii="Arial Narrow" w:eastAsia="Calibri" w:hAnsi="Arial Narrow"/>
                <w:spacing w:val="-2"/>
                <w:sz w:val="20"/>
              </w:rPr>
              <w:t> </w:t>
            </w:r>
            <w:r w:rsidRPr="0053272C">
              <w:rPr>
                <w:rFonts w:ascii="Arial Narrow" w:eastAsia="Calibri" w:hAnsi="Arial Narrow"/>
                <w:spacing w:val="-2"/>
                <w:sz w:val="20"/>
              </w:rPr>
              <w:fldChar w:fldCharType="end"/>
            </w:r>
          </w:p>
        </w:tc>
        <w:tc>
          <w:tcPr>
            <w:tcW w:w="720" w:type="dxa"/>
          </w:tcPr>
          <w:p w14:paraId="305583BA" w14:textId="77777777" w:rsidR="00297689" w:rsidRPr="0053272C" w:rsidRDefault="00297689" w:rsidP="00BF0016">
            <w:pPr>
              <w:rPr>
                <w:rFonts w:ascii="Arial Narrow" w:eastAsia="Calibri" w:hAnsi="Arial Narrow"/>
                <w:spacing w:val="-2"/>
                <w:sz w:val="20"/>
              </w:rPr>
            </w:pPr>
          </w:p>
        </w:tc>
      </w:tr>
      <w:tr w:rsidR="00297689" w:rsidRPr="0053272C" w14:paraId="688CC980" w14:textId="77777777" w:rsidTr="004D4AA8">
        <w:trPr>
          <w:trHeight w:val="240"/>
        </w:trPr>
        <w:tc>
          <w:tcPr>
            <w:tcW w:w="5040" w:type="dxa"/>
            <w:tcBorders>
              <w:top w:val="single" w:sz="4" w:space="0" w:color="auto"/>
            </w:tcBorders>
          </w:tcPr>
          <w:p w14:paraId="566F3B5C" w14:textId="77777777" w:rsidR="00297689" w:rsidRPr="0053272C" w:rsidRDefault="00297689" w:rsidP="00BF0016">
            <w:pPr>
              <w:rPr>
                <w:rFonts w:ascii="Arial Narrow" w:eastAsia="Calibri" w:hAnsi="Arial Narrow"/>
                <w:spacing w:val="-2"/>
                <w:sz w:val="16"/>
              </w:rPr>
            </w:pPr>
            <w:r w:rsidRPr="0053272C">
              <w:rPr>
                <w:rFonts w:ascii="Arial Narrow" w:eastAsia="Calibri" w:hAnsi="Arial Narrow"/>
                <w:spacing w:val="-2"/>
                <w:sz w:val="16"/>
              </w:rPr>
              <w:t>(Print Name)</w:t>
            </w:r>
          </w:p>
        </w:tc>
        <w:tc>
          <w:tcPr>
            <w:tcW w:w="720" w:type="dxa"/>
          </w:tcPr>
          <w:p w14:paraId="0445103E" w14:textId="77777777" w:rsidR="00297689" w:rsidRPr="0053272C" w:rsidRDefault="00297689" w:rsidP="00BF0016">
            <w:pPr>
              <w:rPr>
                <w:rFonts w:ascii="Arial Narrow" w:eastAsia="Calibri" w:hAnsi="Arial Narrow"/>
                <w:spacing w:val="-2"/>
                <w:sz w:val="20"/>
              </w:rPr>
            </w:pPr>
          </w:p>
        </w:tc>
      </w:tr>
      <w:tr w:rsidR="00297689" w:rsidRPr="0053272C" w14:paraId="547AE26E" w14:textId="77777777" w:rsidTr="004D4AA8">
        <w:trPr>
          <w:trHeight w:val="240"/>
        </w:trPr>
        <w:tc>
          <w:tcPr>
            <w:tcW w:w="5040" w:type="dxa"/>
            <w:tcBorders>
              <w:bottom w:val="single" w:sz="4" w:space="0" w:color="auto"/>
            </w:tcBorders>
            <w:vAlign w:val="bottom"/>
          </w:tcPr>
          <w:p w14:paraId="7C1B2F6E" w14:textId="77777777" w:rsidR="00FE30CF" w:rsidRDefault="00FE30CF" w:rsidP="00BF0016">
            <w:pPr>
              <w:rPr>
                <w:rFonts w:ascii="Arial Narrow" w:eastAsia="Calibri" w:hAnsi="Arial Narrow"/>
                <w:spacing w:val="-2"/>
                <w:sz w:val="20"/>
              </w:rPr>
            </w:pPr>
          </w:p>
          <w:p w14:paraId="39F7796F" w14:textId="77777777" w:rsidR="00297689" w:rsidRPr="0053272C" w:rsidRDefault="00297689" w:rsidP="00BF0016">
            <w:pPr>
              <w:rPr>
                <w:rFonts w:ascii="Arial Narrow" w:eastAsia="Calibri" w:hAnsi="Arial Narrow"/>
                <w:spacing w:val="-2"/>
                <w:sz w:val="20"/>
              </w:rPr>
            </w:pPr>
            <w:r w:rsidRPr="0053272C">
              <w:rPr>
                <w:rFonts w:ascii="Arial Narrow" w:eastAsia="Calibri" w:hAnsi="Arial Narrow"/>
                <w:spacing w:val="-2"/>
                <w:sz w:val="20"/>
              </w:rPr>
              <w:fldChar w:fldCharType="begin">
                <w:ffData>
                  <w:name w:val="Text38"/>
                  <w:enabled/>
                  <w:calcOnExit w:val="0"/>
                  <w:textInput/>
                </w:ffData>
              </w:fldChar>
            </w:r>
            <w:r w:rsidRPr="0053272C">
              <w:rPr>
                <w:rFonts w:ascii="Arial Narrow" w:eastAsia="Calibri" w:hAnsi="Arial Narrow"/>
                <w:spacing w:val="-2"/>
                <w:sz w:val="20"/>
              </w:rPr>
              <w:instrText xml:space="preserve"> FORMTEXT </w:instrText>
            </w:r>
            <w:r w:rsidRPr="0053272C">
              <w:rPr>
                <w:rFonts w:ascii="Arial Narrow" w:eastAsia="Calibri" w:hAnsi="Arial Narrow"/>
                <w:spacing w:val="-2"/>
                <w:sz w:val="20"/>
              </w:rPr>
            </w:r>
            <w:r w:rsidRPr="0053272C">
              <w:rPr>
                <w:rFonts w:ascii="Arial Narrow" w:eastAsia="Calibri" w:hAnsi="Arial Narrow"/>
                <w:spacing w:val="-2"/>
                <w:sz w:val="20"/>
              </w:rPr>
              <w:fldChar w:fldCharType="separate"/>
            </w:r>
            <w:r w:rsidRPr="0053272C">
              <w:rPr>
                <w:rFonts w:ascii="Arial Narrow" w:eastAsia="Calibri" w:hAnsi="Arial Narrow"/>
                <w:noProof/>
                <w:spacing w:val="-2"/>
                <w:sz w:val="20"/>
              </w:rPr>
              <w:t> </w:t>
            </w:r>
            <w:r w:rsidRPr="0053272C">
              <w:rPr>
                <w:rFonts w:ascii="Arial Narrow" w:eastAsia="Calibri" w:hAnsi="Arial Narrow"/>
                <w:noProof/>
                <w:spacing w:val="-2"/>
                <w:sz w:val="20"/>
              </w:rPr>
              <w:t> </w:t>
            </w:r>
            <w:r w:rsidRPr="0053272C">
              <w:rPr>
                <w:rFonts w:ascii="Arial Narrow" w:eastAsia="Calibri" w:hAnsi="Arial Narrow"/>
                <w:noProof/>
                <w:spacing w:val="-2"/>
                <w:sz w:val="20"/>
              </w:rPr>
              <w:t> </w:t>
            </w:r>
            <w:r w:rsidRPr="0053272C">
              <w:rPr>
                <w:rFonts w:ascii="Arial Narrow" w:eastAsia="Calibri" w:hAnsi="Arial Narrow"/>
                <w:noProof/>
                <w:spacing w:val="-2"/>
                <w:sz w:val="20"/>
              </w:rPr>
              <w:t> </w:t>
            </w:r>
            <w:r w:rsidRPr="0053272C">
              <w:rPr>
                <w:rFonts w:ascii="Arial Narrow" w:eastAsia="Calibri" w:hAnsi="Arial Narrow"/>
                <w:noProof/>
                <w:spacing w:val="-2"/>
                <w:sz w:val="20"/>
              </w:rPr>
              <w:t> </w:t>
            </w:r>
            <w:r w:rsidRPr="0053272C">
              <w:rPr>
                <w:rFonts w:ascii="Arial Narrow" w:eastAsia="Calibri" w:hAnsi="Arial Narrow"/>
                <w:spacing w:val="-2"/>
                <w:sz w:val="20"/>
              </w:rPr>
              <w:fldChar w:fldCharType="end"/>
            </w:r>
          </w:p>
        </w:tc>
        <w:tc>
          <w:tcPr>
            <w:tcW w:w="720" w:type="dxa"/>
          </w:tcPr>
          <w:p w14:paraId="65FA7582" w14:textId="77777777" w:rsidR="00297689" w:rsidRPr="0053272C" w:rsidRDefault="00297689" w:rsidP="00BF0016">
            <w:pPr>
              <w:rPr>
                <w:rFonts w:ascii="Arial Narrow" w:eastAsia="Calibri" w:hAnsi="Arial Narrow"/>
                <w:spacing w:val="-2"/>
                <w:sz w:val="20"/>
              </w:rPr>
            </w:pPr>
          </w:p>
        </w:tc>
      </w:tr>
      <w:tr w:rsidR="00297689" w:rsidRPr="007A582C" w14:paraId="50036363" w14:textId="77777777" w:rsidTr="004D4AA8">
        <w:trPr>
          <w:trHeight w:val="240"/>
        </w:trPr>
        <w:tc>
          <w:tcPr>
            <w:tcW w:w="5040" w:type="dxa"/>
            <w:tcBorders>
              <w:top w:val="single" w:sz="4" w:space="0" w:color="auto"/>
            </w:tcBorders>
          </w:tcPr>
          <w:p w14:paraId="094D6683" w14:textId="77777777" w:rsidR="00297689" w:rsidRPr="0053272C" w:rsidRDefault="00297689" w:rsidP="00BF0016">
            <w:pPr>
              <w:rPr>
                <w:rFonts w:ascii="Arial Narrow" w:eastAsia="Calibri" w:hAnsi="Arial Narrow"/>
                <w:spacing w:val="-2"/>
                <w:sz w:val="16"/>
              </w:rPr>
            </w:pPr>
            <w:r w:rsidRPr="0053272C">
              <w:rPr>
                <w:rFonts w:ascii="Arial Narrow" w:eastAsia="Calibri" w:hAnsi="Arial Narrow"/>
                <w:spacing w:val="-2"/>
                <w:sz w:val="16"/>
              </w:rPr>
              <w:t>(Date)</w:t>
            </w:r>
          </w:p>
        </w:tc>
        <w:tc>
          <w:tcPr>
            <w:tcW w:w="720" w:type="dxa"/>
          </w:tcPr>
          <w:p w14:paraId="79626D2D" w14:textId="77777777" w:rsidR="00297689" w:rsidRPr="0053272C" w:rsidRDefault="00297689" w:rsidP="00BF0016">
            <w:pPr>
              <w:rPr>
                <w:rFonts w:ascii="Arial Narrow" w:eastAsia="Calibri" w:hAnsi="Arial Narrow"/>
                <w:spacing w:val="-2"/>
                <w:sz w:val="20"/>
              </w:rPr>
            </w:pPr>
          </w:p>
        </w:tc>
      </w:tr>
    </w:tbl>
    <w:p w14:paraId="2D08B98A" w14:textId="77777777" w:rsidR="00CF6E83" w:rsidRPr="007A582C" w:rsidRDefault="00CF6E83" w:rsidP="00CF6E83">
      <w:pPr>
        <w:rPr>
          <w:rFonts w:ascii="Arial Narrow" w:hAnsi="Arial Narrow" w:cstheme="minorHAnsi"/>
        </w:rPr>
      </w:pPr>
    </w:p>
    <w:p w14:paraId="42C29E2D" w14:textId="77777777" w:rsidR="00CF6E83" w:rsidRPr="001224CE" w:rsidRDefault="001224CE" w:rsidP="00FE30CF">
      <w:pPr>
        <w:pStyle w:val="BodyText"/>
        <w:spacing w:before="35"/>
        <w:ind w:left="90" w:right="677" w:hanging="90"/>
      </w:pPr>
      <w:r>
        <w:t>*</w:t>
      </w:r>
      <w:r w:rsidRPr="001224CE">
        <w:rPr>
          <w:rFonts w:ascii="Arial Narrow" w:hAnsi="Arial Narrow"/>
          <w:sz w:val="22"/>
          <w:szCs w:val="22"/>
        </w:rPr>
        <w:t xml:space="preserve">This is not the environmental document for the proposed project.  It is understood that if the proposed </w:t>
      </w:r>
      <w:r>
        <w:rPr>
          <w:rFonts w:ascii="Arial Narrow" w:hAnsi="Arial Narrow"/>
          <w:sz w:val="22"/>
          <w:szCs w:val="22"/>
        </w:rPr>
        <w:t>p</w:t>
      </w:r>
      <w:r w:rsidRPr="001224CE">
        <w:rPr>
          <w:rFonts w:ascii="Arial Narrow" w:hAnsi="Arial Narrow"/>
          <w:sz w:val="22"/>
          <w:szCs w:val="22"/>
        </w:rPr>
        <w:t xml:space="preserve">roject is approved for </w:t>
      </w:r>
      <w:r>
        <w:rPr>
          <w:rFonts w:ascii="Arial Narrow" w:hAnsi="Arial Narrow"/>
          <w:sz w:val="22"/>
          <w:szCs w:val="22"/>
        </w:rPr>
        <w:t>funding,</w:t>
      </w:r>
      <w:r w:rsidRPr="001224CE">
        <w:rPr>
          <w:rFonts w:ascii="Arial Narrow" w:hAnsi="Arial Narrow"/>
          <w:sz w:val="22"/>
          <w:szCs w:val="22"/>
        </w:rPr>
        <w:t xml:space="preserve"> the appropriate environmental document will be prepared and approved.</w:t>
      </w:r>
    </w:p>
    <w:sectPr w:rsidR="00CF6E83" w:rsidRPr="001224C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38B7F" w14:textId="77777777" w:rsidR="008D4247" w:rsidRDefault="008D4247" w:rsidP="00401A34">
      <w:r>
        <w:separator/>
      </w:r>
    </w:p>
  </w:endnote>
  <w:endnote w:type="continuationSeparator" w:id="0">
    <w:p w14:paraId="7BC5020A" w14:textId="77777777" w:rsidR="008D4247" w:rsidRDefault="008D4247" w:rsidP="00401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6661157"/>
      <w:docPartObj>
        <w:docPartGallery w:val="Page Numbers (Bottom of Page)"/>
        <w:docPartUnique/>
      </w:docPartObj>
    </w:sdtPr>
    <w:sdtContent>
      <w:sdt>
        <w:sdtPr>
          <w:id w:val="-1769616900"/>
          <w:docPartObj>
            <w:docPartGallery w:val="Page Numbers (Top of Page)"/>
            <w:docPartUnique/>
          </w:docPartObj>
        </w:sdtPr>
        <w:sdtContent>
          <w:p w14:paraId="1FFA2ADE" w14:textId="77777777" w:rsidR="00E86963" w:rsidRDefault="00E8696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4B4284" w14:textId="77777777" w:rsidR="00E86963" w:rsidRDefault="00E86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77FD0" w14:textId="77777777" w:rsidR="008D4247" w:rsidRDefault="008D4247" w:rsidP="00401A34">
      <w:r>
        <w:separator/>
      </w:r>
    </w:p>
  </w:footnote>
  <w:footnote w:type="continuationSeparator" w:id="0">
    <w:p w14:paraId="2A80AD37" w14:textId="77777777" w:rsidR="008D4247" w:rsidRDefault="008D4247" w:rsidP="00401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5077F"/>
    <w:multiLevelType w:val="hybridMultilevel"/>
    <w:tmpl w:val="9EA0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86057E"/>
    <w:multiLevelType w:val="hybridMultilevel"/>
    <w:tmpl w:val="EAAC8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6336722">
    <w:abstractNumId w:val="1"/>
  </w:num>
  <w:num w:numId="2" w16cid:durableId="1637488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9CD"/>
    <w:rsid w:val="000277D2"/>
    <w:rsid w:val="0003060E"/>
    <w:rsid w:val="000311C3"/>
    <w:rsid w:val="00031350"/>
    <w:rsid w:val="00032059"/>
    <w:rsid w:val="00033F02"/>
    <w:rsid w:val="000415A1"/>
    <w:rsid w:val="00055A32"/>
    <w:rsid w:val="00057892"/>
    <w:rsid w:val="000604A1"/>
    <w:rsid w:val="000624E5"/>
    <w:rsid w:val="000769EF"/>
    <w:rsid w:val="00077AC0"/>
    <w:rsid w:val="00093A6E"/>
    <w:rsid w:val="000A5F90"/>
    <w:rsid w:val="000A79C9"/>
    <w:rsid w:val="000B59D5"/>
    <w:rsid w:val="000C1875"/>
    <w:rsid w:val="000D0A6C"/>
    <w:rsid w:val="000E5642"/>
    <w:rsid w:val="000F13FF"/>
    <w:rsid w:val="000F5A1F"/>
    <w:rsid w:val="001224CE"/>
    <w:rsid w:val="001469A3"/>
    <w:rsid w:val="00182411"/>
    <w:rsid w:val="001827B4"/>
    <w:rsid w:val="00186DAB"/>
    <w:rsid w:val="00197301"/>
    <w:rsid w:val="001A2AFC"/>
    <w:rsid w:val="001D70EA"/>
    <w:rsid w:val="002031C3"/>
    <w:rsid w:val="002104BC"/>
    <w:rsid w:val="00214056"/>
    <w:rsid w:val="00223600"/>
    <w:rsid w:val="002310A8"/>
    <w:rsid w:val="002453EC"/>
    <w:rsid w:val="002833DF"/>
    <w:rsid w:val="00297689"/>
    <w:rsid w:val="002A433F"/>
    <w:rsid w:val="002B1BC0"/>
    <w:rsid w:val="002B64EE"/>
    <w:rsid w:val="002C6E20"/>
    <w:rsid w:val="002E3327"/>
    <w:rsid w:val="002F2357"/>
    <w:rsid w:val="002F4A20"/>
    <w:rsid w:val="003230ED"/>
    <w:rsid w:val="00323A55"/>
    <w:rsid w:val="00341C04"/>
    <w:rsid w:val="0035643B"/>
    <w:rsid w:val="00356873"/>
    <w:rsid w:val="00362D0C"/>
    <w:rsid w:val="00373199"/>
    <w:rsid w:val="00385B29"/>
    <w:rsid w:val="00392DAE"/>
    <w:rsid w:val="003A3815"/>
    <w:rsid w:val="003A6CFE"/>
    <w:rsid w:val="003B5256"/>
    <w:rsid w:val="003C3982"/>
    <w:rsid w:val="003E7058"/>
    <w:rsid w:val="003F2431"/>
    <w:rsid w:val="00401A34"/>
    <w:rsid w:val="004106C7"/>
    <w:rsid w:val="0042511B"/>
    <w:rsid w:val="00425D02"/>
    <w:rsid w:val="00450159"/>
    <w:rsid w:val="00452A67"/>
    <w:rsid w:val="00487E96"/>
    <w:rsid w:val="004C0978"/>
    <w:rsid w:val="004D3DFD"/>
    <w:rsid w:val="004D42E1"/>
    <w:rsid w:val="004D4AA8"/>
    <w:rsid w:val="004E4F50"/>
    <w:rsid w:val="004E7214"/>
    <w:rsid w:val="004E7336"/>
    <w:rsid w:val="004F25EF"/>
    <w:rsid w:val="00512BB5"/>
    <w:rsid w:val="00512F49"/>
    <w:rsid w:val="00517520"/>
    <w:rsid w:val="00524842"/>
    <w:rsid w:val="0053272C"/>
    <w:rsid w:val="0055125B"/>
    <w:rsid w:val="005570CB"/>
    <w:rsid w:val="00563CDB"/>
    <w:rsid w:val="00581BDC"/>
    <w:rsid w:val="00593ECB"/>
    <w:rsid w:val="005A5266"/>
    <w:rsid w:val="005B395B"/>
    <w:rsid w:val="005C0D62"/>
    <w:rsid w:val="005C4ACC"/>
    <w:rsid w:val="005C5E69"/>
    <w:rsid w:val="005D2417"/>
    <w:rsid w:val="00602C29"/>
    <w:rsid w:val="00603830"/>
    <w:rsid w:val="006069DC"/>
    <w:rsid w:val="006106BB"/>
    <w:rsid w:val="00622E64"/>
    <w:rsid w:val="006302B2"/>
    <w:rsid w:val="00632670"/>
    <w:rsid w:val="00637323"/>
    <w:rsid w:val="00655189"/>
    <w:rsid w:val="00671E6B"/>
    <w:rsid w:val="00674CD0"/>
    <w:rsid w:val="00690095"/>
    <w:rsid w:val="006A181A"/>
    <w:rsid w:val="006A3791"/>
    <w:rsid w:val="006A665F"/>
    <w:rsid w:val="006E144F"/>
    <w:rsid w:val="00700D6B"/>
    <w:rsid w:val="00722956"/>
    <w:rsid w:val="00732034"/>
    <w:rsid w:val="007332E5"/>
    <w:rsid w:val="0073561A"/>
    <w:rsid w:val="007419C7"/>
    <w:rsid w:val="007443AB"/>
    <w:rsid w:val="007704B4"/>
    <w:rsid w:val="007710BC"/>
    <w:rsid w:val="00793DA9"/>
    <w:rsid w:val="00793F9E"/>
    <w:rsid w:val="007D1716"/>
    <w:rsid w:val="007E3472"/>
    <w:rsid w:val="007F5B9A"/>
    <w:rsid w:val="0080479A"/>
    <w:rsid w:val="008220FF"/>
    <w:rsid w:val="008323F3"/>
    <w:rsid w:val="00844B67"/>
    <w:rsid w:val="00854EB4"/>
    <w:rsid w:val="008654F8"/>
    <w:rsid w:val="00873A24"/>
    <w:rsid w:val="0088099A"/>
    <w:rsid w:val="008B1BFA"/>
    <w:rsid w:val="008D4247"/>
    <w:rsid w:val="008E108D"/>
    <w:rsid w:val="009139ED"/>
    <w:rsid w:val="00932F21"/>
    <w:rsid w:val="00943398"/>
    <w:rsid w:val="00951C25"/>
    <w:rsid w:val="00954B7D"/>
    <w:rsid w:val="009631B3"/>
    <w:rsid w:val="0096464F"/>
    <w:rsid w:val="00982DE5"/>
    <w:rsid w:val="00986E28"/>
    <w:rsid w:val="009912D9"/>
    <w:rsid w:val="00994015"/>
    <w:rsid w:val="009C62B1"/>
    <w:rsid w:val="009D2C23"/>
    <w:rsid w:val="009D4722"/>
    <w:rsid w:val="009D56A0"/>
    <w:rsid w:val="00A00FED"/>
    <w:rsid w:val="00A125F9"/>
    <w:rsid w:val="00A25096"/>
    <w:rsid w:val="00A41F91"/>
    <w:rsid w:val="00A50FFD"/>
    <w:rsid w:val="00A545F8"/>
    <w:rsid w:val="00A635BF"/>
    <w:rsid w:val="00A86378"/>
    <w:rsid w:val="00AB7256"/>
    <w:rsid w:val="00AC077B"/>
    <w:rsid w:val="00AC098C"/>
    <w:rsid w:val="00AC1AAF"/>
    <w:rsid w:val="00AD2D00"/>
    <w:rsid w:val="00AD3A5D"/>
    <w:rsid w:val="00AF0BF9"/>
    <w:rsid w:val="00AF5B1B"/>
    <w:rsid w:val="00B015F6"/>
    <w:rsid w:val="00B052F1"/>
    <w:rsid w:val="00B14597"/>
    <w:rsid w:val="00B66804"/>
    <w:rsid w:val="00B676BE"/>
    <w:rsid w:val="00B802FF"/>
    <w:rsid w:val="00B84F32"/>
    <w:rsid w:val="00B873AB"/>
    <w:rsid w:val="00B91C47"/>
    <w:rsid w:val="00B9341B"/>
    <w:rsid w:val="00BA6929"/>
    <w:rsid w:val="00BB5A7C"/>
    <w:rsid w:val="00BC3CE7"/>
    <w:rsid w:val="00BF0016"/>
    <w:rsid w:val="00BF7895"/>
    <w:rsid w:val="00C0376F"/>
    <w:rsid w:val="00C06BFE"/>
    <w:rsid w:val="00C06D0A"/>
    <w:rsid w:val="00C10A4D"/>
    <w:rsid w:val="00C12897"/>
    <w:rsid w:val="00C20313"/>
    <w:rsid w:val="00C20D70"/>
    <w:rsid w:val="00C22EF6"/>
    <w:rsid w:val="00C43BB2"/>
    <w:rsid w:val="00C46206"/>
    <w:rsid w:val="00C61DD2"/>
    <w:rsid w:val="00C61E55"/>
    <w:rsid w:val="00C65AD8"/>
    <w:rsid w:val="00C83170"/>
    <w:rsid w:val="00C91B77"/>
    <w:rsid w:val="00C9357A"/>
    <w:rsid w:val="00C9370E"/>
    <w:rsid w:val="00CA627C"/>
    <w:rsid w:val="00CB1BB0"/>
    <w:rsid w:val="00CC6BB5"/>
    <w:rsid w:val="00CD7507"/>
    <w:rsid w:val="00CE78F6"/>
    <w:rsid w:val="00CF1A35"/>
    <w:rsid w:val="00CF3BE1"/>
    <w:rsid w:val="00CF49CD"/>
    <w:rsid w:val="00CF6E83"/>
    <w:rsid w:val="00D129AE"/>
    <w:rsid w:val="00D32ACD"/>
    <w:rsid w:val="00D37644"/>
    <w:rsid w:val="00D461AD"/>
    <w:rsid w:val="00D87FDF"/>
    <w:rsid w:val="00D95D8F"/>
    <w:rsid w:val="00DA3375"/>
    <w:rsid w:val="00DA70F1"/>
    <w:rsid w:val="00DB592C"/>
    <w:rsid w:val="00E12E61"/>
    <w:rsid w:val="00E26D21"/>
    <w:rsid w:val="00E34DC0"/>
    <w:rsid w:val="00E41655"/>
    <w:rsid w:val="00E4332A"/>
    <w:rsid w:val="00E70349"/>
    <w:rsid w:val="00E831AD"/>
    <w:rsid w:val="00E86963"/>
    <w:rsid w:val="00EA4B21"/>
    <w:rsid w:val="00EB35EF"/>
    <w:rsid w:val="00EC0358"/>
    <w:rsid w:val="00EC5E37"/>
    <w:rsid w:val="00EC766C"/>
    <w:rsid w:val="00EE76EC"/>
    <w:rsid w:val="00EF3868"/>
    <w:rsid w:val="00F231DE"/>
    <w:rsid w:val="00F2604B"/>
    <w:rsid w:val="00F33B16"/>
    <w:rsid w:val="00F35D0E"/>
    <w:rsid w:val="00F36910"/>
    <w:rsid w:val="00F60AD6"/>
    <w:rsid w:val="00F635EC"/>
    <w:rsid w:val="00F75497"/>
    <w:rsid w:val="00F76074"/>
    <w:rsid w:val="00F80E67"/>
    <w:rsid w:val="00FB3413"/>
    <w:rsid w:val="00FB4B67"/>
    <w:rsid w:val="00FC26EF"/>
    <w:rsid w:val="00FE1FC1"/>
    <w:rsid w:val="00FE30CF"/>
    <w:rsid w:val="00FF205C"/>
    <w:rsid w:val="3B286023"/>
    <w:rsid w:val="6343F6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2BC06"/>
  <w15:docId w15:val="{1E743CEC-E72D-47DC-9A27-04CA73F6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E8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6E83"/>
  </w:style>
  <w:style w:type="character" w:customStyle="1" w:styleId="xapple-converted-space">
    <w:name w:val="x_apple-converted-space"/>
    <w:basedOn w:val="DefaultParagraphFont"/>
    <w:rsid w:val="00CF6E83"/>
  </w:style>
  <w:style w:type="paragraph" w:styleId="NoSpacing">
    <w:name w:val="No Spacing"/>
    <w:uiPriority w:val="1"/>
    <w:qFormat/>
    <w:rsid w:val="00CF6E8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01A34"/>
    <w:pPr>
      <w:tabs>
        <w:tab w:val="center" w:pos="4680"/>
        <w:tab w:val="right" w:pos="9360"/>
      </w:tabs>
    </w:pPr>
  </w:style>
  <w:style w:type="character" w:customStyle="1" w:styleId="HeaderChar">
    <w:name w:val="Header Char"/>
    <w:basedOn w:val="DefaultParagraphFont"/>
    <w:link w:val="Header"/>
    <w:uiPriority w:val="99"/>
    <w:rsid w:val="00401A34"/>
    <w:rPr>
      <w:rFonts w:ascii="Calibri" w:hAnsi="Calibri" w:cs="Calibri"/>
    </w:rPr>
  </w:style>
  <w:style w:type="paragraph" w:styleId="Footer">
    <w:name w:val="footer"/>
    <w:basedOn w:val="Normal"/>
    <w:link w:val="FooterChar"/>
    <w:uiPriority w:val="99"/>
    <w:unhideWhenUsed/>
    <w:rsid w:val="00401A34"/>
    <w:pPr>
      <w:tabs>
        <w:tab w:val="center" w:pos="4680"/>
        <w:tab w:val="right" w:pos="9360"/>
      </w:tabs>
    </w:pPr>
  </w:style>
  <w:style w:type="character" w:customStyle="1" w:styleId="FooterChar">
    <w:name w:val="Footer Char"/>
    <w:basedOn w:val="DefaultParagraphFont"/>
    <w:link w:val="Footer"/>
    <w:uiPriority w:val="99"/>
    <w:rsid w:val="00401A34"/>
    <w:rPr>
      <w:rFonts w:ascii="Calibri" w:hAnsi="Calibri" w:cs="Calibri"/>
    </w:rPr>
  </w:style>
  <w:style w:type="paragraph" w:styleId="BalloonText">
    <w:name w:val="Balloon Text"/>
    <w:basedOn w:val="Normal"/>
    <w:link w:val="BalloonTextChar"/>
    <w:uiPriority w:val="99"/>
    <w:semiHidden/>
    <w:unhideWhenUsed/>
    <w:rsid w:val="00B676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6BE"/>
    <w:rPr>
      <w:rFonts w:ascii="Segoe UI" w:hAnsi="Segoe UI" w:cs="Segoe UI"/>
      <w:sz w:val="18"/>
      <w:szCs w:val="18"/>
    </w:rPr>
  </w:style>
  <w:style w:type="paragraph" w:styleId="ListParagraph">
    <w:name w:val="List Paragraph"/>
    <w:basedOn w:val="Normal"/>
    <w:uiPriority w:val="34"/>
    <w:qFormat/>
    <w:rsid w:val="00632670"/>
    <w:pPr>
      <w:ind w:left="720"/>
      <w:contextualSpacing/>
    </w:pPr>
  </w:style>
  <w:style w:type="paragraph" w:customStyle="1" w:styleId="Default">
    <w:name w:val="Default"/>
    <w:rsid w:val="00E4332A"/>
    <w:pPr>
      <w:autoSpaceDE w:val="0"/>
      <w:autoSpaceDN w:val="0"/>
      <w:adjustRightInd w:val="0"/>
      <w:spacing w:after="0" w:line="240" w:lineRule="auto"/>
    </w:pPr>
    <w:rPr>
      <w:rFonts w:ascii="Arial" w:hAnsi="Arial" w:cs="Arial"/>
      <w:color w:val="000000"/>
      <w:sz w:val="24"/>
      <w:szCs w:val="24"/>
    </w:rPr>
  </w:style>
  <w:style w:type="paragraph" w:customStyle="1" w:styleId="ArialNarrow11NoSpace">
    <w:name w:val="Arial Narrow 11 No Space"/>
    <w:basedOn w:val="NoSpacing"/>
    <w:qFormat/>
    <w:rsid w:val="001827B4"/>
    <w:rPr>
      <w:rFonts w:ascii="Arial Narrow" w:hAnsi="Arial Narrow"/>
      <w:sz w:val="22"/>
      <w:szCs w:val="22"/>
    </w:rPr>
  </w:style>
  <w:style w:type="character" w:styleId="CommentReference">
    <w:name w:val="annotation reference"/>
    <w:basedOn w:val="DefaultParagraphFont"/>
    <w:uiPriority w:val="99"/>
    <w:semiHidden/>
    <w:unhideWhenUsed/>
    <w:rsid w:val="00BB5A7C"/>
    <w:rPr>
      <w:sz w:val="16"/>
      <w:szCs w:val="16"/>
    </w:rPr>
  </w:style>
  <w:style w:type="paragraph" w:styleId="CommentText">
    <w:name w:val="annotation text"/>
    <w:basedOn w:val="Normal"/>
    <w:link w:val="CommentTextChar"/>
    <w:uiPriority w:val="99"/>
    <w:unhideWhenUsed/>
    <w:rsid w:val="00BB5A7C"/>
    <w:rPr>
      <w:sz w:val="20"/>
      <w:szCs w:val="20"/>
    </w:rPr>
  </w:style>
  <w:style w:type="character" w:customStyle="1" w:styleId="CommentTextChar">
    <w:name w:val="Comment Text Char"/>
    <w:basedOn w:val="DefaultParagraphFont"/>
    <w:link w:val="CommentText"/>
    <w:uiPriority w:val="99"/>
    <w:rsid w:val="00BB5A7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B5A7C"/>
    <w:rPr>
      <w:b/>
      <w:bCs/>
    </w:rPr>
  </w:style>
  <w:style w:type="character" w:customStyle="1" w:styleId="CommentSubjectChar">
    <w:name w:val="Comment Subject Char"/>
    <w:basedOn w:val="CommentTextChar"/>
    <w:link w:val="CommentSubject"/>
    <w:uiPriority w:val="99"/>
    <w:semiHidden/>
    <w:rsid w:val="00BB5A7C"/>
    <w:rPr>
      <w:rFonts w:ascii="Calibri" w:hAnsi="Calibri" w:cs="Calibri"/>
      <w:b/>
      <w:bCs/>
      <w:sz w:val="20"/>
      <w:szCs w:val="20"/>
    </w:rPr>
  </w:style>
  <w:style w:type="paragraph" w:styleId="BodyText">
    <w:name w:val="Body Text"/>
    <w:basedOn w:val="Normal"/>
    <w:link w:val="BodyTextChar"/>
    <w:uiPriority w:val="1"/>
    <w:qFormat/>
    <w:rsid w:val="0096464F"/>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6464F"/>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015F6"/>
    <w:rPr>
      <w:color w:val="808080"/>
    </w:rPr>
  </w:style>
  <w:style w:type="character" w:styleId="Hyperlink">
    <w:name w:val="Hyperlink"/>
    <w:basedOn w:val="DefaultParagraphFont"/>
    <w:uiPriority w:val="99"/>
    <w:unhideWhenUsed/>
    <w:rsid w:val="00032059"/>
    <w:rPr>
      <w:color w:val="0563C1" w:themeColor="hyperlink"/>
      <w:u w:val="single"/>
    </w:rPr>
  </w:style>
  <w:style w:type="character" w:styleId="UnresolvedMention">
    <w:name w:val="Unresolved Mention"/>
    <w:basedOn w:val="DefaultParagraphFont"/>
    <w:uiPriority w:val="99"/>
    <w:semiHidden/>
    <w:unhideWhenUsed/>
    <w:rsid w:val="00032059"/>
    <w:rPr>
      <w:color w:val="605E5C"/>
      <w:shd w:val="clear" w:color="auto" w:fill="E1DFDD"/>
    </w:rPr>
  </w:style>
  <w:style w:type="character" w:styleId="FollowedHyperlink">
    <w:name w:val="FollowedHyperlink"/>
    <w:basedOn w:val="DefaultParagraphFont"/>
    <w:uiPriority w:val="99"/>
    <w:semiHidden/>
    <w:unhideWhenUsed/>
    <w:rsid w:val="00323A55"/>
    <w:rPr>
      <w:color w:val="954F72" w:themeColor="followedHyperlink"/>
      <w:u w:val="single"/>
    </w:rPr>
  </w:style>
  <w:style w:type="character" w:customStyle="1" w:styleId="cf01">
    <w:name w:val="cf01"/>
    <w:basedOn w:val="DefaultParagraphFont"/>
    <w:rsid w:val="003F2431"/>
    <w:rPr>
      <w:rFonts w:ascii="Segoe UI" w:hAnsi="Segoe UI" w:cs="Segoe UI" w:hint="default"/>
      <w:sz w:val="18"/>
      <w:szCs w:val="18"/>
    </w:rPr>
  </w:style>
  <w:style w:type="paragraph" w:styleId="Revision">
    <w:name w:val="Revision"/>
    <w:hidden/>
    <w:uiPriority w:val="99"/>
    <w:semiHidden/>
    <w:rsid w:val="0088099A"/>
    <w:pPr>
      <w:spacing w:after="0" w:line="240" w:lineRule="auto"/>
    </w:pPr>
    <w:rPr>
      <w:rFonts w:ascii="Calibri" w:hAnsi="Calibri" w:cs="Calibri"/>
    </w:rPr>
  </w:style>
  <w:style w:type="paragraph" w:customStyle="1" w:styleId="pf0">
    <w:name w:val="pf0"/>
    <w:basedOn w:val="Normal"/>
    <w:rsid w:val="00F7607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38088">
      <w:bodyDiv w:val="1"/>
      <w:marLeft w:val="0"/>
      <w:marRight w:val="0"/>
      <w:marTop w:val="0"/>
      <w:marBottom w:val="0"/>
      <w:divBdr>
        <w:top w:val="none" w:sz="0" w:space="0" w:color="auto"/>
        <w:left w:val="none" w:sz="0" w:space="0" w:color="auto"/>
        <w:bottom w:val="none" w:sz="0" w:space="0" w:color="auto"/>
        <w:right w:val="none" w:sz="0" w:space="0" w:color="auto"/>
      </w:divBdr>
    </w:div>
    <w:div w:id="450169568">
      <w:bodyDiv w:val="1"/>
      <w:marLeft w:val="0"/>
      <w:marRight w:val="0"/>
      <w:marTop w:val="0"/>
      <w:marBottom w:val="0"/>
      <w:divBdr>
        <w:top w:val="none" w:sz="0" w:space="0" w:color="auto"/>
        <w:left w:val="none" w:sz="0" w:space="0" w:color="auto"/>
        <w:bottom w:val="none" w:sz="0" w:space="0" w:color="auto"/>
        <w:right w:val="none" w:sz="0" w:space="0" w:color="auto"/>
      </w:divBdr>
    </w:div>
    <w:div w:id="473568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cgis.com/apps/View/index.html?appid=6f44c371217e4ee8b5f1c2c705c7c7c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dnr.wi.gov/swims/Documents/DownloadDocument?id=25739152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nr.wisconsin.gov/topic/SurfaceWater/swd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BoxDrv\Box\DTSD\DTSD-BTS\Environmental\EnvDocs\Forms,Tools,Templates\RBEST\from%20web_2025%20update%20rbenvscoping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17DA12319044B5B82F0F1FA3A63EA2"/>
        <w:category>
          <w:name w:val="General"/>
          <w:gallery w:val="placeholder"/>
        </w:category>
        <w:types>
          <w:type w:val="bbPlcHdr"/>
        </w:types>
        <w:behaviors>
          <w:behavior w:val="content"/>
        </w:behaviors>
        <w:guid w:val="{950FE403-131F-4AFB-A2D3-92FCC73DF2AD}"/>
      </w:docPartPr>
      <w:docPartBody>
        <w:p w:rsidR="0046004C" w:rsidRDefault="0046004C">
          <w:pPr>
            <w:pStyle w:val="7217DA12319044B5B82F0F1FA3A63EA2"/>
          </w:pPr>
          <w:r w:rsidRPr="00F21F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DA"/>
    <w:rsid w:val="00023CC8"/>
    <w:rsid w:val="00440FFE"/>
    <w:rsid w:val="0046004C"/>
    <w:rsid w:val="00512BB5"/>
    <w:rsid w:val="00542119"/>
    <w:rsid w:val="008519DA"/>
    <w:rsid w:val="00C35190"/>
    <w:rsid w:val="00E43F73"/>
    <w:rsid w:val="00EB34F8"/>
    <w:rsid w:val="00F260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217DA12319044B5B82F0F1FA3A63EA2">
    <w:name w:val="7217DA12319044B5B82F0F1FA3A63E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A0AF8B-2C19-4B22-842C-A414A3D626F1}">
  <ds:schemaRefs>
    <ds:schemaRef ds:uri="http://schemas.microsoft.com/sharepoint/v3/contenttype/forms"/>
  </ds:schemaRefs>
</ds:datastoreItem>
</file>

<file path=customXml/itemProps2.xml><?xml version="1.0" encoding="utf-8"?>
<ds:datastoreItem xmlns:ds="http://schemas.openxmlformats.org/officeDocument/2006/customXml" ds:itemID="{BA6F5E12-BC33-42A7-ABDE-8AA4DC0D2157}">
  <ds:schemaRefs>
    <ds:schemaRef ds:uri="http://schemas.openxmlformats.org/officeDocument/2006/bibliography"/>
  </ds:schemaRefs>
</ds:datastoreItem>
</file>

<file path=customXml/itemProps3.xml><?xml version="1.0" encoding="utf-8"?>
<ds:datastoreItem xmlns:ds="http://schemas.openxmlformats.org/officeDocument/2006/customXml" ds:itemID="{E11B4272-3C40-4441-A60D-54E09212F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b72882-1d02-4704-8464-4e9c6e9dc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37857B-7661-4F68-A87A-70C3A7563E8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from web_2025 update rbenvscopingtemplate.dotx</Template>
  <TotalTime>33</TotalTime>
  <Pages>6</Pages>
  <Words>2246</Words>
  <Characters>13478</Characters>
  <Application>Microsoft Office Word</Application>
  <DocSecurity>0</DocSecurity>
  <Lines>320</Lines>
  <Paragraphs>145</Paragraphs>
  <ScaleCrop>false</ScaleCrop>
  <HeadingPairs>
    <vt:vector size="2" baseType="variant">
      <vt:variant>
        <vt:lpstr>Title</vt:lpstr>
      </vt:variant>
      <vt:variant>
        <vt:i4>1</vt:i4>
      </vt:variant>
    </vt:vector>
  </HeadingPairs>
  <TitlesOfParts>
    <vt:vector size="1" baseType="lpstr">
      <vt:lpstr>Risk Based Environment Scoping Template</vt:lpstr>
    </vt:vector>
  </TitlesOfParts>
  <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Based Environment Scoping Template</dc:title>
  <dc:subject>Environmental Scoping for Asset Management Projects</dc:subject>
  <dc:creator/>
  <cp:keywords>Scoping, environmental, asset management, risk based</cp:keywords>
  <dc:description/>
  <cp:lastModifiedBy>EGGER, CHRISTOPHER R</cp:lastModifiedBy>
  <cp:revision>5</cp:revision>
  <cp:lastPrinted>2019-11-05T15:02:00Z</cp:lastPrinted>
  <dcterms:created xsi:type="dcterms:W3CDTF">2025-09-23T13:27:00Z</dcterms:created>
  <dcterms:modified xsi:type="dcterms:W3CDTF">2025-09-23T19:37:00Z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