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A3FF" w14:textId="77777777" w:rsidR="00A0575A" w:rsidRDefault="00A0575A" w:rsidP="00AB6B47">
      <w:pPr>
        <w:tabs>
          <w:tab w:val="left" w:pos="3690"/>
          <w:tab w:val="right" w:pos="10800"/>
        </w:tabs>
        <w:suppressAutoHyphens/>
        <w:spacing w:line="245" w:lineRule="exact"/>
        <w:jc w:val="both"/>
        <w:rPr>
          <w:rFonts w:ascii="Arial" w:hAnsi="Arial" w:cs="Arial"/>
          <w:spacing w:val="-3"/>
          <w:sz w:val="26"/>
        </w:rPr>
      </w:pPr>
      <w:r>
        <w:rPr>
          <w:rFonts w:ascii="Arial" w:hAnsi="Arial" w:cs="Arial"/>
          <w:b/>
          <w:spacing w:val="-3"/>
          <w:sz w:val="24"/>
        </w:rPr>
        <w:t>PROJECT PLAN TRANSMITTAL</w:t>
      </w:r>
      <w:r w:rsidR="0009289C">
        <w:rPr>
          <w:rFonts w:ascii="Arial" w:hAnsi="Arial" w:cs="Arial"/>
          <w:b/>
          <w:spacing w:val="-3"/>
          <w:sz w:val="24"/>
        </w:rPr>
        <w:tab/>
      </w:r>
      <w:r w:rsidR="00AB6B47">
        <w:rPr>
          <w:rFonts w:ascii="Arial" w:hAnsi="Arial" w:cs="Arial"/>
          <w:b/>
          <w:spacing w:val="-3"/>
          <w:sz w:val="24"/>
        </w:rPr>
        <w:fldChar w:fldCharType="begin">
          <w:ffData>
            <w:name w:val="Dropdown1"/>
            <w:enabled/>
            <w:calcOnExit w:val="0"/>
            <w:ddList>
              <w:listEntry w:val="  "/>
              <w:listEntry w:val="- REVISED"/>
            </w:ddList>
          </w:ffData>
        </w:fldChar>
      </w:r>
      <w:bookmarkStart w:id="0" w:name="Dropdown1"/>
      <w:r w:rsidR="00AB6B47">
        <w:rPr>
          <w:rFonts w:ascii="Arial" w:hAnsi="Arial" w:cs="Arial"/>
          <w:b/>
          <w:spacing w:val="-3"/>
          <w:sz w:val="24"/>
        </w:rPr>
        <w:instrText xml:space="preserve"> FORMDROPDOWN </w:instrText>
      </w:r>
      <w:r w:rsidR="00AB6B47">
        <w:rPr>
          <w:rFonts w:ascii="Arial" w:hAnsi="Arial" w:cs="Arial"/>
          <w:b/>
          <w:spacing w:val="-3"/>
          <w:sz w:val="24"/>
        </w:rPr>
      </w:r>
      <w:r w:rsidR="00AB6B47">
        <w:rPr>
          <w:rFonts w:ascii="Arial" w:hAnsi="Arial" w:cs="Arial"/>
          <w:b/>
          <w:spacing w:val="-3"/>
          <w:sz w:val="24"/>
        </w:rPr>
        <w:fldChar w:fldCharType="end"/>
      </w:r>
      <w:bookmarkEnd w:id="0"/>
      <w:r>
        <w:rPr>
          <w:rFonts w:ascii="Arial" w:hAnsi="Arial" w:cs="Arial"/>
          <w:spacing w:val="-2"/>
          <w:sz w:val="16"/>
        </w:rPr>
        <w:tab/>
        <w:t>Wisconsin Department of Transportation</w:t>
      </w:r>
    </w:p>
    <w:p w14:paraId="7FD23DA8" w14:textId="77777777" w:rsidR="00A0575A" w:rsidRDefault="00A0575A">
      <w:pPr>
        <w:tabs>
          <w:tab w:val="left" w:pos="-720"/>
        </w:tabs>
        <w:suppressAutoHyphens/>
        <w:jc w:val="both"/>
        <w:rPr>
          <w:rFonts w:ascii="Arial" w:hAnsi="Arial" w:cs="Arial"/>
          <w:spacing w:val="-3"/>
          <w:sz w:val="26"/>
        </w:rPr>
      </w:pPr>
      <w:r>
        <w:rPr>
          <w:rFonts w:ascii="Arial" w:hAnsi="Arial" w:cs="Arial"/>
          <w:spacing w:val="-2"/>
          <w:sz w:val="16"/>
        </w:rPr>
        <w:t xml:space="preserve">DT1078     </w:t>
      </w:r>
      <w:r w:rsidR="0009289C">
        <w:rPr>
          <w:rFonts w:ascii="Arial" w:hAnsi="Arial" w:cs="Arial"/>
          <w:spacing w:val="-2"/>
          <w:sz w:val="16"/>
        </w:rPr>
        <w:t>4/2019</w:t>
      </w:r>
      <w:r>
        <w:rPr>
          <w:rFonts w:ascii="Arial" w:hAnsi="Arial" w:cs="Arial"/>
          <w:spacing w:val="-2"/>
          <w:sz w:val="16"/>
        </w:rPr>
        <w:t xml:space="preserve">  </w:t>
      </w:r>
      <w:proofErr w:type="gramStart"/>
      <w:r>
        <w:rPr>
          <w:rFonts w:ascii="Arial" w:hAnsi="Arial" w:cs="Arial"/>
          <w:spacing w:val="-2"/>
          <w:sz w:val="16"/>
        </w:rPr>
        <w:t xml:space="preserve">   (</w:t>
      </w:r>
      <w:proofErr w:type="gramEnd"/>
      <w:r>
        <w:rPr>
          <w:rFonts w:ascii="Arial" w:hAnsi="Arial" w:cs="Arial"/>
          <w:spacing w:val="-2"/>
          <w:sz w:val="16"/>
        </w:rPr>
        <w:t>Trans. 220 WI Admin. Code)</w:t>
      </w:r>
    </w:p>
    <w:p w14:paraId="3F9455EF" w14:textId="77777777" w:rsidR="00A0575A" w:rsidRDefault="00A0575A">
      <w:pPr>
        <w:tabs>
          <w:tab w:val="left" w:pos="-720"/>
        </w:tabs>
        <w:suppressAutoHyphens/>
        <w:spacing w:line="245" w:lineRule="exact"/>
        <w:jc w:val="both"/>
        <w:rPr>
          <w:rFonts w:ascii="Arial" w:hAnsi="Arial" w:cs="Arial"/>
          <w:spacing w:val="-3"/>
        </w:rPr>
      </w:pPr>
    </w:p>
    <w:p w14:paraId="38B18E10" w14:textId="77777777" w:rsidR="00A0575A" w:rsidRDefault="00A0575A">
      <w:pPr>
        <w:tabs>
          <w:tab w:val="left" w:pos="-720"/>
        </w:tabs>
        <w:suppressAutoHyphens/>
        <w:spacing w:line="245" w:lineRule="exact"/>
        <w:jc w:val="both"/>
        <w:rPr>
          <w:rFonts w:ascii="Arial" w:hAnsi="Arial" w:cs="Arial"/>
          <w:spacing w:val="-3"/>
        </w:rPr>
      </w:pPr>
      <w:r>
        <w:rPr>
          <w:rFonts w:ascii="Arial" w:hAnsi="Arial" w:cs="Arial"/>
          <w:spacing w:val="-3"/>
        </w:rPr>
        <w:t>Pursuant to s.84.063 Wisconsin Statutes, the Wisconsin Department of Transportation is furnishing the number of sets specified below of the available plan showing all existing utility facilities known to the department where they will conflict with the improvement identified below.</w:t>
      </w:r>
    </w:p>
    <w:p w14:paraId="0EA3C64B" w14:textId="77777777" w:rsidR="00A0575A" w:rsidRDefault="00A0575A">
      <w:pPr>
        <w:tabs>
          <w:tab w:val="left" w:pos="-720"/>
        </w:tabs>
        <w:suppressAutoHyphens/>
        <w:spacing w:line="245" w:lineRule="exact"/>
        <w:jc w:val="both"/>
        <w:rPr>
          <w:rFonts w:ascii="Arial" w:hAnsi="Arial" w:cs="Arial"/>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5400"/>
        <w:gridCol w:w="5400"/>
      </w:tblGrid>
      <w:tr w:rsidR="00A0575A" w14:paraId="608DD0CA" w14:textId="77777777">
        <w:tblPrEx>
          <w:tblCellMar>
            <w:top w:w="0" w:type="dxa"/>
            <w:bottom w:w="0" w:type="dxa"/>
          </w:tblCellMar>
        </w:tblPrEx>
        <w:trPr>
          <w:trHeight w:val="480"/>
        </w:trPr>
        <w:tc>
          <w:tcPr>
            <w:tcW w:w="5400" w:type="dxa"/>
            <w:tcBorders>
              <w:top w:val="single" w:sz="6" w:space="0" w:color="auto"/>
              <w:left w:val="single" w:sz="6" w:space="0" w:color="auto"/>
              <w:bottom w:val="single" w:sz="6" w:space="0" w:color="auto"/>
            </w:tcBorders>
          </w:tcPr>
          <w:p w14:paraId="3BFAF3DA" w14:textId="77777777" w:rsidR="00A0575A" w:rsidRDefault="00A0575A">
            <w:pPr>
              <w:tabs>
                <w:tab w:val="left" w:pos="-720"/>
              </w:tabs>
              <w:suppressAutoHyphens/>
              <w:rPr>
                <w:rFonts w:ascii="Arial" w:hAnsi="Arial" w:cs="Arial"/>
                <w:spacing w:val="-2"/>
                <w:sz w:val="16"/>
              </w:rPr>
            </w:pPr>
            <w:r>
              <w:rPr>
                <w:rFonts w:ascii="Arial" w:hAnsi="Arial" w:cs="Arial"/>
                <w:spacing w:val="-2"/>
                <w:sz w:val="16"/>
              </w:rPr>
              <w:t>To</w:t>
            </w:r>
          </w:p>
          <w:p w14:paraId="2569CC69" w14:textId="77777777" w:rsidR="00A0575A" w:rsidRDefault="00A0575A">
            <w:pPr>
              <w:tabs>
                <w:tab w:val="left" w:pos="-720"/>
              </w:tabs>
              <w:suppressAutoHyphens/>
              <w:rPr>
                <w:rFonts w:ascii="Arial" w:hAnsi="Arial" w:cs="Arial"/>
                <w:spacing w:val="-3"/>
              </w:rPr>
            </w:pPr>
            <w:r>
              <w:rPr>
                <w:rFonts w:ascii="Arial" w:hAnsi="Arial" w:cs="Arial"/>
                <w:spacing w:val="-3"/>
              </w:rPr>
              <w:fldChar w:fldCharType="begin">
                <w:ffData>
                  <w:name w:val="Text18"/>
                  <w:enabled/>
                  <w:calcOnExit w:val="0"/>
                  <w:textInput/>
                </w:ffData>
              </w:fldChar>
            </w:r>
            <w:bookmarkStart w:id="1" w:name="Text18"/>
            <w:r>
              <w:rPr>
                <w:rFonts w:ascii="Arial" w:hAnsi="Arial" w:cs="Arial"/>
                <w:spacing w:val="-3"/>
              </w:rPr>
              <w:instrText xml:space="preserve"> FORMTEXT </w:instrText>
            </w:r>
            <w:r>
              <w:rPr>
                <w:rFonts w:ascii="Arial" w:hAnsi="Arial" w:cs="Arial"/>
                <w:spacing w:val="-3"/>
              </w:rPr>
            </w:r>
            <w:r>
              <w:rPr>
                <w:rFonts w:ascii="Arial" w:hAnsi="Arial" w:cs="Arial"/>
                <w:spacing w:val="-3"/>
              </w:rPr>
              <w:fldChar w:fldCharType="separate"/>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spacing w:val="-3"/>
              </w:rPr>
              <w:fldChar w:fldCharType="end"/>
            </w:r>
            <w:bookmarkEnd w:id="1"/>
          </w:p>
        </w:tc>
        <w:tc>
          <w:tcPr>
            <w:tcW w:w="5400" w:type="dxa"/>
            <w:tcBorders>
              <w:top w:val="single" w:sz="6" w:space="0" w:color="auto"/>
              <w:left w:val="single" w:sz="6" w:space="0" w:color="auto"/>
              <w:bottom w:val="single" w:sz="6" w:space="0" w:color="auto"/>
              <w:right w:val="single" w:sz="6" w:space="0" w:color="auto"/>
            </w:tcBorders>
          </w:tcPr>
          <w:p w14:paraId="66D3A64B" w14:textId="77777777" w:rsidR="00A0575A" w:rsidRDefault="00A0575A">
            <w:pPr>
              <w:tabs>
                <w:tab w:val="left" w:pos="-720"/>
              </w:tabs>
              <w:suppressAutoHyphens/>
              <w:rPr>
                <w:rFonts w:ascii="Arial" w:hAnsi="Arial" w:cs="Arial"/>
                <w:spacing w:val="-2"/>
                <w:sz w:val="16"/>
              </w:rPr>
            </w:pPr>
            <w:r>
              <w:rPr>
                <w:rFonts w:ascii="Arial" w:hAnsi="Arial" w:cs="Arial"/>
                <w:spacing w:val="-2"/>
                <w:sz w:val="16"/>
              </w:rPr>
              <w:t>From – Name, Address, City, State, ZIP Code</w:t>
            </w:r>
          </w:p>
          <w:p w14:paraId="609F7664" w14:textId="77777777" w:rsidR="00A0575A" w:rsidRDefault="00A0575A">
            <w:pPr>
              <w:tabs>
                <w:tab w:val="left" w:pos="-720"/>
              </w:tabs>
              <w:suppressAutoHyphens/>
              <w:rPr>
                <w:rFonts w:ascii="Arial" w:hAnsi="Arial" w:cs="Arial"/>
                <w:spacing w:val="-3"/>
              </w:rPr>
            </w:pPr>
            <w:r>
              <w:rPr>
                <w:rFonts w:ascii="Arial" w:hAnsi="Arial" w:cs="Arial"/>
                <w:spacing w:val="-3"/>
              </w:rPr>
              <w:fldChar w:fldCharType="begin">
                <w:ffData>
                  <w:name w:val="Text19"/>
                  <w:enabled/>
                  <w:calcOnExit w:val="0"/>
                  <w:textInput/>
                </w:ffData>
              </w:fldChar>
            </w:r>
            <w:bookmarkStart w:id="2" w:name="Text19"/>
            <w:r>
              <w:rPr>
                <w:rFonts w:ascii="Arial" w:hAnsi="Arial" w:cs="Arial"/>
                <w:spacing w:val="-3"/>
              </w:rPr>
              <w:instrText xml:space="preserve"> FORMTEXT </w:instrText>
            </w:r>
            <w:r>
              <w:rPr>
                <w:rFonts w:ascii="Arial" w:hAnsi="Arial" w:cs="Arial"/>
                <w:spacing w:val="-3"/>
              </w:rPr>
            </w:r>
            <w:r>
              <w:rPr>
                <w:rFonts w:ascii="Arial" w:hAnsi="Arial" w:cs="Arial"/>
                <w:spacing w:val="-3"/>
              </w:rPr>
              <w:fldChar w:fldCharType="separate"/>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spacing w:val="-3"/>
              </w:rPr>
              <w:fldChar w:fldCharType="end"/>
            </w:r>
            <w:bookmarkEnd w:id="2"/>
          </w:p>
        </w:tc>
      </w:tr>
      <w:tr w:rsidR="00A0575A" w14:paraId="39AD2B13" w14:textId="77777777">
        <w:tblPrEx>
          <w:tblCellMar>
            <w:top w:w="0" w:type="dxa"/>
            <w:bottom w:w="0" w:type="dxa"/>
          </w:tblCellMar>
        </w:tblPrEx>
        <w:trPr>
          <w:trHeight w:val="480"/>
        </w:trPr>
        <w:tc>
          <w:tcPr>
            <w:tcW w:w="5400" w:type="dxa"/>
            <w:tcBorders>
              <w:top w:val="single" w:sz="6" w:space="0" w:color="auto"/>
              <w:left w:val="single" w:sz="6" w:space="0" w:color="auto"/>
              <w:bottom w:val="single" w:sz="6" w:space="0" w:color="auto"/>
            </w:tcBorders>
          </w:tcPr>
          <w:p w14:paraId="3B8FB5E4" w14:textId="77777777" w:rsidR="00A0575A" w:rsidRDefault="00A0575A">
            <w:pPr>
              <w:tabs>
                <w:tab w:val="left" w:pos="-720"/>
              </w:tabs>
              <w:suppressAutoHyphens/>
              <w:rPr>
                <w:rFonts w:ascii="Arial" w:hAnsi="Arial" w:cs="Arial"/>
                <w:spacing w:val="-3"/>
                <w:sz w:val="16"/>
              </w:rPr>
            </w:pPr>
            <w:r>
              <w:rPr>
                <w:rFonts w:ascii="Arial" w:hAnsi="Arial" w:cs="Arial"/>
                <w:spacing w:val="-2"/>
                <w:sz w:val="16"/>
              </w:rPr>
              <w:t>Improvement Project ID</w:t>
            </w:r>
          </w:p>
          <w:p w14:paraId="1341C3DF" w14:textId="77777777" w:rsidR="00A0575A" w:rsidRDefault="00A0575A">
            <w:pPr>
              <w:tabs>
                <w:tab w:val="left" w:pos="-720"/>
              </w:tabs>
              <w:suppressAutoHyphens/>
              <w:rPr>
                <w:rFonts w:ascii="Arial" w:hAnsi="Arial" w:cs="Arial"/>
                <w:spacing w:val="-3"/>
              </w:rPr>
            </w:pPr>
            <w:r>
              <w:rPr>
                <w:rFonts w:ascii="Arial" w:hAnsi="Arial" w:cs="Arial"/>
                <w:spacing w:val="-3"/>
              </w:rPr>
              <w:fldChar w:fldCharType="begin">
                <w:ffData>
                  <w:name w:val="Text11"/>
                  <w:enabled/>
                  <w:calcOnExit w:val="0"/>
                  <w:textInput/>
                </w:ffData>
              </w:fldChar>
            </w:r>
            <w:bookmarkStart w:id="3" w:name="Text11"/>
            <w:r>
              <w:rPr>
                <w:rFonts w:ascii="Arial" w:hAnsi="Arial" w:cs="Arial"/>
                <w:spacing w:val="-3"/>
              </w:rPr>
              <w:instrText xml:space="preserve"> FORMTEXT </w:instrText>
            </w:r>
            <w:r>
              <w:rPr>
                <w:rFonts w:ascii="Arial" w:hAnsi="Arial" w:cs="Arial"/>
                <w:spacing w:val="-3"/>
              </w:rPr>
            </w:r>
            <w:r>
              <w:rPr>
                <w:rFonts w:ascii="Arial" w:hAnsi="Arial" w:cs="Arial"/>
                <w:spacing w:val="-3"/>
              </w:rPr>
              <w:fldChar w:fldCharType="separate"/>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spacing w:val="-3"/>
              </w:rPr>
              <w:fldChar w:fldCharType="end"/>
            </w:r>
            <w:bookmarkEnd w:id="3"/>
          </w:p>
        </w:tc>
        <w:tc>
          <w:tcPr>
            <w:tcW w:w="5400" w:type="dxa"/>
            <w:tcBorders>
              <w:top w:val="single" w:sz="6" w:space="0" w:color="auto"/>
              <w:left w:val="single" w:sz="6" w:space="0" w:color="auto"/>
              <w:bottom w:val="single" w:sz="6" w:space="0" w:color="auto"/>
              <w:right w:val="single" w:sz="6" w:space="0" w:color="auto"/>
            </w:tcBorders>
          </w:tcPr>
          <w:p w14:paraId="5D0405E5" w14:textId="77777777" w:rsidR="00A0575A" w:rsidRDefault="00A0575A">
            <w:pPr>
              <w:tabs>
                <w:tab w:val="left" w:pos="-720"/>
              </w:tabs>
              <w:suppressAutoHyphens/>
              <w:rPr>
                <w:rFonts w:ascii="Arial" w:hAnsi="Arial" w:cs="Arial"/>
                <w:spacing w:val="-3"/>
                <w:sz w:val="16"/>
              </w:rPr>
            </w:pPr>
            <w:r>
              <w:rPr>
                <w:rFonts w:ascii="Arial" w:hAnsi="Arial" w:cs="Arial"/>
                <w:spacing w:val="-2"/>
                <w:sz w:val="16"/>
              </w:rPr>
              <w:t>County</w:t>
            </w:r>
          </w:p>
          <w:p w14:paraId="7E6311C2" w14:textId="77777777" w:rsidR="00A0575A" w:rsidRDefault="00A0575A">
            <w:pPr>
              <w:tabs>
                <w:tab w:val="left" w:pos="-720"/>
              </w:tabs>
              <w:suppressAutoHyphens/>
              <w:rPr>
                <w:rFonts w:ascii="Arial" w:hAnsi="Arial" w:cs="Arial"/>
                <w:spacing w:val="-3"/>
              </w:rPr>
            </w:pPr>
            <w:r>
              <w:rPr>
                <w:rFonts w:ascii="Arial" w:hAnsi="Arial" w:cs="Arial"/>
                <w:spacing w:val="-3"/>
              </w:rPr>
              <w:fldChar w:fldCharType="begin">
                <w:ffData>
                  <w:name w:val="Text16"/>
                  <w:enabled/>
                  <w:calcOnExit w:val="0"/>
                  <w:textInput/>
                </w:ffData>
              </w:fldChar>
            </w:r>
            <w:bookmarkStart w:id="4" w:name="Text16"/>
            <w:r>
              <w:rPr>
                <w:rFonts w:ascii="Arial" w:hAnsi="Arial" w:cs="Arial"/>
                <w:spacing w:val="-3"/>
              </w:rPr>
              <w:instrText xml:space="preserve"> FORMTEXT </w:instrText>
            </w:r>
            <w:r>
              <w:rPr>
                <w:rFonts w:ascii="Arial" w:hAnsi="Arial" w:cs="Arial"/>
                <w:spacing w:val="-3"/>
              </w:rPr>
            </w:r>
            <w:r>
              <w:rPr>
                <w:rFonts w:ascii="Arial" w:hAnsi="Arial" w:cs="Arial"/>
                <w:spacing w:val="-3"/>
              </w:rPr>
              <w:fldChar w:fldCharType="separate"/>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spacing w:val="-3"/>
              </w:rPr>
              <w:fldChar w:fldCharType="end"/>
            </w:r>
            <w:bookmarkEnd w:id="4"/>
          </w:p>
        </w:tc>
      </w:tr>
      <w:tr w:rsidR="00A0575A" w14:paraId="69BF423C" w14:textId="77777777">
        <w:tblPrEx>
          <w:tblCellMar>
            <w:top w:w="0" w:type="dxa"/>
            <w:bottom w:w="0" w:type="dxa"/>
          </w:tblCellMar>
        </w:tblPrEx>
        <w:trPr>
          <w:trHeight w:val="480"/>
        </w:trPr>
        <w:tc>
          <w:tcPr>
            <w:tcW w:w="10800" w:type="dxa"/>
            <w:gridSpan w:val="2"/>
            <w:tcBorders>
              <w:top w:val="single" w:sz="6" w:space="0" w:color="auto"/>
              <w:left w:val="single" w:sz="6" w:space="0" w:color="auto"/>
              <w:bottom w:val="single" w:sz="6" w:space="0" w:color="auto"/>
              <w:right w:val="single" w:sz="6" w:space="0" w:color="auto"/>
            </w:tcBorders>
          </w:tcPr>
          <w:p w14:paraId="435A4B73" w14:textId="77777777" w:rsidR="00A0575A" w:rsidRDefault="00A0575A">
            <w:pPr>
              <w:tabs>
                <w:tab w:val="left" w:pos="-720"/>
              </w:tabs>
              <w:suppressAutoHyphens/>
              <w:rPr>
                <w:rFonts w:ascii="Arial" w:hAnsi="Arial" w:cs="Arial"/>
                <w:spacing w:val="-3"/>
                <w:sz w:val="16"/>
              </w:rPr>
            </w:pPr>
            <w:r>
              <w:rPr>
                <w:rFonts w:ascii="Arial" w:hAnsi="Arial" w:cs="Arial"/>
                <w:spacing w:val="-2"/>
                <w:sz w:val="16"/>
              </w:rPr>
              <w:t>Highway Route Number or Name</w:t>
            </w:r>
          </w:p>
          <w:p w14:paraId="7A0D428E" w14:textId="77777777" w:rsidR="00A0575A" w:rsidRDefault="00A0575A">
            <w:pPr>
              <w:tabs>
                <w:tab w:val="left" w:pos="-720"/>
              </w:tabs>
              <w:suppressAutoHyphens/>
              <w:rPr>
                <w:rFonts w:ascii="Arial" w:hAnsi="Arial" w:cs="Arial"/>
                <w:spacing w:val="-3"/>
              </w:rPr>
            </w:pPr>
            <w:r>
              <w:rPr>
                <w:rFonts w:ascii="Arial" w:hAnsi="Arial" w:cs="Arial"/>
                <w:spacing w:val="-3"/>
              </w:rPr>
              <w:fldChar w:fldCharType="begin">
                <w:ffData>
                  <w:name w:val="Text12"/>
                  <w:enabled/>
                  <w:calcOnExit w:val="0"/>
                  <w:textInput/>
                </w:ffData>
              </w:fldChar>
            </w:r>
            <w:bookmarkStart w:id="5" w:name="Text12"/>
            <w:r>
              <w:rPr>
                <w:rFonts w:ascii="Arial" w:hAnsi="Arial" w:cs="Arial"/>
                <w:spacing w:val="-3"/>
              </w:rPr>
              <w:instrText xml:space="preserve"> FORMTEXT </w:instrText>
            </w:r>
            <w:r>
              <w:rPr>
                <w:rFonts w:ascii="Arial" w:hAnsi="Arial" w:cs="Arial"/>
                <w:spacing w:val="-3"/>
              </w:rPr>
            </w:r>
            <w:r>
              <w:rPr>
                <w:rFonts w:ascii="Arial" w:hAnsi="Arial" w:cs="Arial"/>
                <w:spacing w:val="-3"/>
              </w:rPr>
              <w:fldChar w:fldCharType="separate"/>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spacing w:val="-3"/>
              </w:rPr>
              <w:fldChar w:fldCharType="end"/>
            </w:r>
            <w:bookmarkEnd w:id="5"/>
          </w:p>
        </w:tc>
      </w:tr>
      <w:tr w:rsidR="00A0575A" w14:paraId="05DD9FA8" w14:textId="77777777">
        <w:tblPrEx>
          <w:tblCellMar>
            <w:top w:w="0" w:type="dxa"/>
            <w:bottom w:w="0" w:type="dxa"/>
          </w:tblCellMar>
        </w:tblPrEx>
        <w:trPr>
          <w:trHeight w:val="480"/>
        </w:trPr>
        <w:tc>
          <w:tcPr>
            <w:tcW w:w="10800" w:type="dxa"/>
            <w:gridSpan w:val="2"/>
            <w:tcBorders>
              <w:top w:val="single" w:sz="6" w:space="0" w:color="auto"/>
              <w:left w:val="single" w:sz="6" w:space="0" w:color="auto"/>
              <w:bottom w:val="single" w:sz="6" w:space="0" w:color="auto"/>
              <w:right w:val="single" w:sz="6" w:space="0" w:color="auto"/>
            </w:tcBorders>
          </w:tcPr>
          <w:p w14:paraId="695CF35A" w14:textId="77777777" w:rsidR="00A0575A" w:rsidRDefault="00A0575A">
            <w:pPr>
              <w:tabs>
                <w:tab w:val="left" w:pos="-720"/>
              </w:tabs>
              <w:suppressAutoHyphens/>
              <w:rPr>
                <w:rFonts w:ascii="Arial" w:hAnsi="Arial" w:cs="Arial"/>
                <w:spacing w:val="-2"/>
                <w:sz w:val="16"/>
              </w:rPr>
            </w:pPr>
            <w:r>
              <w:rPr>
                <w:rFonts w:ascii="Arial" w:hAnsi="Arial" w:cs="Arial"/>
                <w:spacing w:val="-2"/>
                <w:sz w:val="16"/>
              </w:rPr>
              <w:t>Improvement Limits</w:t>
            </w:r>
          </w:p>
          <w:p w14:paraId="2DF0B1B1" w14:textId="77777777" w:rsidR="00A0575A" w:rsidRDefault="00A0575A">
            <w:pPr>
              <w:tabs>
                <w:tab w:val="left" w:pos="-720"/>
              </w:tabs>
              <w:suppressAutoHyphens/>
              <w:rPr>
                <w:rFonts w:ascii="Arial" w:hAnsi="Arial" w:cs="Arial"/>
                <w:spacing w:val="-3"/>
              </w:rPr>
            </w:pPr>
            <w:r>
              <w:rPr>
                <w:rFonts w:ascii="Arial" w:hAnsi="Arial" w:cs="Arial"/>
                <w:spacing w:val="-3"/>
              </w:rPr>
              <w:fldChar w:fldCharType="begin">
                <w:ffData>
                  <w:name w:val="Text31"/>
                  <w:enabled/>
                  <w:calcOnExit w:val="0"/>
                  <w:textInput/>
                </w:ffData>
              </w:fldChar>
            </w:r>
            <w:bookmarkStart w:id="6" w:name="Text31"/>
            <w:r>
              <w:rPr>
                <w:rFonts w:ascii="Arial" w:hAnsi="Arial" w:cs="Arial"/>
                <w:spacing w:val="-3"/>
              </w:rPr>
              <w:instrText xml:space="preserve"> FORMTEXT </w:instrText>
            </w:r>
            <w:r>
              <w:rPr>
                <w:rFonts w:ascii="Arial" w:hAnsi="Arial" w:cs="Arial"/>
                <w:spacing w:val="-3"/>
              </w:rPr>
            </w:r>
            <w:r>
              <w:rPr>
                <w:rFonts w:ascii="Arial" w:hAnsi="Arial" w:cs="Arial"/>
                <w:spacing w:val="-3"/>
              </w:rPr>
              <w:fldChar w:fldCharType="separate"/>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spacing w:val="-3"/>
              </w:rPr>
              <w:fldChar w:fldCharType="end"/>
            </w:r>
            <w:bookmarkEnd w:id="6"/>
          </w:p>
        </w:tc>
      </w:tr>
      <w:tr w:rsidR="00A0575A" w14:paraId="014CA42D" w14:textId="77777777">
        <w:tblPrEx>
          <w:tblCellMar>
            <w:top w:w="0" w:type="dxa"/>
            <w:bottom w:w="0" w:type="dxa"/>
          </w:tblCellMar>
        </w:tblPrEx>
        <w:trPr>
          <w:trHeight w:val="480"/>
        </w:trPr>
        <w:tc>
          <w:tcPr>
            <w:tcW w:w="5400" w:type="dxa"/>
            <w:tcBorders>
              <w:top w:val="single" w:sz="6" w:space="0" w:color="auto"/>
              <w:left w:val="single" w:sz="6" w:space="0" w:color="auto"/>
              <w:bottom w:val="single" w:sz="6" w:space="0" w:color="auto"/>
              <w:right w:val="single" w:sz="6" w:space="0" w:color="auto"/>
            </w:tcBorders>
          </w:tcPr>
          <w:p w14:paraId="2242A708" w14:textId="77777777" w:rsidR="00A0575A" w:rsidRDefault="00A0575A">
            <w:pPr>
              <w:tabs>
                <w:tab w:val="left" w:pos="-720"/>
              </w:tabs>
              <w:suppressAutoHyphens/>
              <w:rPr>
                <w:rFonts w:ascii="Arial" w:hAnsi="Arial" w:cs="Arial"/>
                <w:spacing w:val="-2"/>
                <w:sz w:val="16"/>
              </w:rPr>
            </w:pPr>
            <w:r>
              <w:rPr>
                <w:rFonts w:ascii="Arial" w:hAnsi="Arial" w:cs="Arial"/>
                <w:spacing w:val="-2"/>
                <w:sz w:val="16"/>
              </w:rPr>
              <w:t>Number of Plan Set(s)</w:t>
            </w:r>
          </w:p>
          <w:p w14:paraId="720E9DD1" w14:textId="77777777" w:rsidR="00A0575A" w:rsidRDefault="00A0575A">
            <w:pPr>
              <w:tabs>
                <w:tab w:val="left" w:pos="-720"/>
              </w:tabs>
              <w:suppressAutoHyphens/>
              <w:rPr>
                <w:rFonts w:ascii="Arial" w:hAnsi="Arial" w:cs="Arial"/>
                <w:spacing w:val="-2"/>
                <w:sz w:val="16"/>
              </w:rPr>
            </w:pPr>
            <w:r>
              <w:rPr>
                <w:rFonts w:ascii="Arial" w:hAnsi="Arial" w:cs="Arial"/>
                <w:spacing w:val="-3"/>
              </w:rPr>
              <w:fldChar w:fldCharType="begin">
                <w:ffData>
                  <w:name w:val="Text14"/>
                  <w:enabled/>
                  <w:calcOnExit w:val="0"/>
                  <w:textInput/>
                </w:ffData>
              </w:fldChar>
            </w:r>
            <w:bookmarkStart w:id="7" w:name="Text14"/>
            <w:r>
              <w:rPr>
                <w:rFonts w:ascii="Arial" w:hAnsi="Arial" w:cs="Arial"/>
                <w:spacing w:val="-3"/>
              </w:rPr>
              <w:instrText xml:space="preserve"> FORMTEXT </w:instrText>
            </w:r>
            <w:r>
              <w:rPr>
                <w:rFonts w:ascii="Arial" w:hAnsi="Arial" w:cs="Arial"/>
                <w:spacing w:val="-3"/>
              </w:rPr>
            </w:r>
            <w:r>
              <w:rPr>
                <w:rFonts w:ascii="Arial" w:hAnsi="Arial" w:cs="Arial"/>
                <w:spacing w:val="-3"/>
              </w:rPr>
              <w:fldChar w:fldCharType="separate"/>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spacing w:val="-3"/>
              </w:rPr>
              <w:fldChar w:fldCharType="end"/>
            </w:r>
            <w:bookmarkEnd w:id="7"/>
          </w:p>
        </w:tc>
        <w:tc>
          <w:tcPr>
            <w:tcW w:w="5400" w:type="dxa"/>
            <w:tcBorders>
              <w:top w:val="single" w:sz="6" w:space="0" w:color="auto"/>
              <w:left w:val="single" w:sz="6" w:space="0" w:color="auto"/>
              <w:bottom w:val="single" w:sz="6" w:space="0" w:color="auto"/>
              <w:right w:val="single" w:sz="6" w:space="0" w:color="auto"/>
            </w:tcBorders>
          </w:tcPr>
          <w:p w14:paraId="35C958CE" w14:textId="77777777" w:rsidR="00A0575A" w:rsidRDefault="00A0575A">
            <w:pPr>
              <w:tabs>
                <w:tab w:val="left" w:pos="-720"/>
              </w:tabs>
              <w:suppressAutoHyphens/>
              <w:rPr>
                <w:rFonts w:ascii="Arial" w:hAnsi="Arial" w:cs="Arial"/>
                <w:spacing w:val="-3"/>
                <w:sz w:val="16"/>
              </w:rPr>
            </w:pPr>
            <w:r>
              <w:rPr>
                <w:rFonts w:ascii="Arial" w:hAnsi="Arial" w:cs="Arial"/>
                <w:spacing w:val="-3"/>
                <w:sz w:val="16"/>
              </w:rPr>
              <w:t>Anticipated Year of Improvement Construction</w:t>
            </w:r>
          </w:p>
          <w:p w14:paraId="0860B6AC" w14:textId="77777777" w:rsidR="00A0575A" w:rsidRDefault="00A0575A">
            <w:pPr>
              <w:tabs>
                <w:tab w:val="left" w:pos="-720"/>
              </w:tabs>
              <w:suppressAutoHyphens/>
              <w:rPr>
                <w:rFonts w:ascii="Arial" w:hAnsi="Arial" w:cs="Arial"/>
                <w:spacing w:val="-3"/>
              </w:rPr>
            </w:pPr>
            <w:r>
              <w:rPr>
                <w:rFonts w:ascii="Arial" w:hAnsi="Arial" w:cs="Arial"/>
                <w:spacing w:val="-3"/>
              </w:rPr>
              <w:fldChar w:fldCharType="begin">
                <w:ffData>
                  <w:name w:val="Text36"/>
                  <w:enabled/>
                  <w:calcOnExit w:val="0"/>
                  <w:textInput/>
                </w:ffData>
              </w:fldChar>
            </w:r>
            <w:bookmarkStart w:id="8" w:name="Text36"/>
            <w:r>
              <w:rPr>
                <w:rFonts w:ascii="Arial" w:hAnsi="Arial" w:cs="Arial"/>
                <w:spacing w:val="-3"/>
              </w:rPr>
              <w:instrText xml:space="preserve"> FORMTEXT </w:instrText>
            </w:r>
            <w:r>
              <w:rPr>
                <w:rFonts w:ascii="Arial" w:hAnsi="Arial" w:cs="Arial"/>
                <w:spacing w:val="-3"/>
              </w:rPr>
            </w:r>
            <w:r>
              <w:rPr>
                <w:rFonts w:ascii="Arial" w:hAnsi="Arial" w:cs="Arial"/>
                <w:spacing w:val="-3"/>
              </w:rPr>
              <w:fldChar w:fldCharType="separate"/>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spacing w:val="-3"/>
              </w:rPr>
              <w:fldChar w:fldCharType="end"/>
            </w:r>
            <w:bookmarkEnd w:id="8"/>
          </w:p>
        </w:tc>
      </w:tr>
      <w:tr w:rsidR="00A0575A" w14:paraId="7F8998A8" w14:textId="77777777">
        <w:tblPrEx>
          <w:tblCellMar>
            <w:top w:w="0" w:type="dxa"/>
            <w:bottom w:w="0" w:type="dxa"/>
          </w:tblCellMar>
        </w:tblPrEx>
        <w:trPr>
          <w:trHeight w:val="480"/>
        </w:trPr>
        <w:tc>
          <w:tcPr>
            <w:tcW w:w="5400" w:type="dxa"/>
            <w:tcBorders>
              <w:top w:val="single" w:sz="6" w:space="0" w:color="auto"/>
              <w:left w:val="single" w:sz="6" w:space="0" w:color="auto"/>
              <w:bottom w:val="single" w:sz="6" w:space="0" w:color="auto"/>
            </w:tcBorders>
          </w:tcPr>
          <w:p w14:paraId="744314F5" w14:textId="77777777" w:rsidR="00A0575A" w:rsidRDefault="00A0575A">
            <w:pPr>
              <w:tabs>
                <w:tab w:val="left" w:pos="-720"/>
              </w:tabs>
              <w:suppressAutoHyphens/>
              <w:rPr>
                <w:rFonts w:ascii="Arial" w:hAnsi="Arial" w:cs="Arial"/>
                <w:spacing w:val="-3"/>
                <w:sz w:val="16"/>
              </w:rPr>
            </w:pPr>
            <w:r>
              <w:rPr>
                <w:rFonts w:ascii="Arial" w:hAnsi="Arial" w:cs="Arial"/>
                <w:spacing w:val="-2"/>
                <w:sz w:val="16"/>
              </w:rPr>
              <w:t>Project Classification</w:t>
            </w:r>
          </w:p>
          <w:p w14:paraId="4C87E733" w14:textId="77777777" w:rsidR="00A0575A" w:rsidRDefault="00A0575A">
            <w:pPr>
              <w:tabs>
                <w:tab w:val="left" w:pos="-720"/>
              </w:tabs>
              <w:suppressAutoHyphens/>
              <w:rPr>
                <w:rFonts w:ascii="Arial" w:hAnsi="Arial" w:cs="Arial"/>
                <w:spacing w:val="-3"/>
              </w:rPr>
            </w:pPr>
            <w:r>
              <w:rPr>
                <w:rFonts w:ascii="Arial" w:hAnsi="Arial" w:cs="Arial"/>
                <w:spacing w:val="-3"/>
              </w:rPr>
              <w:fldChar w:fldCharType="begin">
                <w:ffData>
                  <w:name w:val="Text33"/>
                  <w:enabled/>
                  <w:calcOnExit w:val="0"/>
                  <w:textInput/>
                </w:ffData>
              </w:fldChar>
            </w:r>
            <w:bookmarkStart w:id="9" w:name="Text33"/>
            <w:r>
              <w:rPr>
                <w:rFonts w:ascii="Arial" w:hAnsi="Arial" w:cs="Arial"/>
                <w:spacing w:val="-3"/>
              </w:rPr>
              <w:instrText xml:space="preserve"> FORMTEXT </w:instrText>
            </w:r>
            <w:r>
              <w:rPr>
                <w:rFonts w:ascii="Arial" w:hAnsi="Arial" w:cs="Arial"/>
                <w:spacing w:val="-3"/>
              </w:rPr>
            </w:r>
            <w:r>
              <w:rPr>
                <w:rFonts w:ascii="Arial" w:hAnsi="Arial" w:cs="Arial"/>
                <w:spacing w:val="-3"/>
              </w:rPr>
              <w:fldChar w:fldCharType="separate"/>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spacing w:val="-3"/>
              </w:rPr>
              <w:fldChar w:fldCharType="end"/>
            </w:r>
            <w:bookmarkEnd w:id="9"/>
          </w:p>
        </w:tc>
        <w:tc>
          <w:tcPr>
            <w:tcW w:w="5400" w:type="dxa"/>
            <w:tcBorders>
              <w:top w:val="single" w:sz="6" w:space="0" w:color="auto"/>
              <w:left w:val="single" w:sz="6" w:space="0" w:color="auto"/>
              <w:bottom w:val="single" w:sz="6" w:space="0" w:color="auto"/>
              <w:right w:val="single" w:sz="6" w:space="0" w:color="auto"/>
            </w:tcBorders>
          </w:tcPr>
          <w:p w14:paraId="14BD7FFF" w14:textId="77777777" w:rsidR="00A0575A" w:rsidRDefault="00A0575A">
            <w:pPr>
              <w:tabs>
                <w:tab w:val="left" w:pos="-720"/>
              </w:tabs>
              <w:suppressAutoHyphens/>
              <w:rPr>
                <w:rFonts w:ascii="Arial" w:hAnsi="Arial" w:cs="Arial"/>
                <w:spacing w:val="-2"/>
                <w:sz w:val="16"/>
              </w:rPr>
            </w:pPr>
            <w:r>
              <w:rPr>
                <w:rFonts w:ascii="Arial" w:hAnsi="Arial" w:cs="Arial"/>
                <w:spacing w:val="-2"/>
                <w:sz w:val="16"/>
              </w:rPr>
              <w:t>Work Plan Due Date</w:t>
            </w:r>
          </w:p>
          <w:p w14:paraId="44E425C4" w14:textId="77777777" w:rsidR="00A0575A" w:rsidRDefault="00A0575A">
            <w:pPr>
              <w:tabs>
                <w:tab w:val="left" w:pos="-720"/>
              </w:tabs>
              <w:suppressAutoHyphens/>
              <w:rPr>
                <w:rFonts w:ascii="Arial" w:hAnsi="Arial" w:cs="Arial"/>
                <w:spacing w:val="-3"/>
              </w:rPr>
            </w:pPr>
            <w:r>
              <w:rPr>
                <w:rFonts w:ascii="Arial" w:hAnsi="Arial" w:cs="Arial"/>
                <w:spacing w:val="-3"/>
              </w:rPr>
              <w:fldChar w:fldCharType="begin">
                <w:ffData>
                  <w:name w:val="Text32"/>
                  <w:enabled/>
                  <w:calcOnExit w:val="0"/>
                  <w:textInput/>
                </w:ffData>
              </w:fldChar>
            </w:r>
            <w:bookmarkStart w:id="10" w:name="Text32"/>
            <w:r>
              <w:rPr>
                <w:rFonts w:ascii="Arial" w:hAnsi="Arial" w:cs="Arial"/>
                <w:spacing w:val="-3"/>
              </w:rPr>
              <w:instrText xml:space="preserve"> FORMTEXT </w:instrText>
            </w:r>
            <w:r>
              <w:rPr>
                <w:rFonts w:ascii="Arial" w:hAnsi="Arial" w:cs="Arial"/>
                <w:spacing w:val="-3"/>
              </w:rPr>
            </w:r>
            <w:r>
              <w:rPr>
                <w:rFonts w:ascii="Arial" w:hAnsi="Arial" w:cs="Arial"/>
                <w:spacing w:val="-3"/>
              </w:rPr>
              <w:fldChar w:fldCharType="separate"/>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spacing w:val="-3"/>
              </w:rPr>
              <w:fldChar w:fldCharType="end"/>
            </w:r>
            <w:bookmarkEnd w:id="10"/>
          </w:p>
        </w:tc>
      </w:tr>
    </w:tbl>
    <w:p w14:paraId="5CB257AC" w14:textId="77777777" w:rsidR="00A0575A" w:rsidRDefault="00A0575A">
      <w:pPr>
        <w:tabs>
          <w:tab w:val="left" w:pos="-720"/>
        </w:tabs>
        <w:suppressAutoHyphens/>
        <w:spacing w:line="245" w:lineRule="exact"/>
        <w:jc w:val="both"/>
        <w:rPr>
          <w:rFonts w:ascii="Arial" w:hAnsi="Arial" w:cs="Arial"/>
          <w:spacing w:val="-3"/>
        </w:rPr>
      </w:pPr>
    </w:p>
    <w:p w14:paraId="40DA3807" w14:textId="77777777" w:rsidR="00A0575A" w:rsidRDefault="00A0575A">
      <w:pPr>
        <w:tabs>
          <w:tab w:val="left" w:pos="-720"/>
        </w:tabs>
        <w:suppressAutoHyphens/>
        <w:spacing w:line="245" w:lineRule="exact"/>
        <w:jc w:val="both"/>
        <w:rPr>
          <w:rFonts w:ascii="Arial" w:hAnsi="Arial" w:cs="Arial"/>
          <w:spacing w:val="-3"/>
        </w:rPr>
      </w:pPr>
      <w:r>
        <w:rPr>
          <w:rFonts w:ascii="Arial" w:hAnsi="Arial" w:cs="Arial"/>
          <w:spacing w:val="-3"/>
        </w:rPr>
        <w:t>For the purposes of Trans. 220.05(4), this improvement is classified as indicated above.  Your work plan is required at the above address on or before the due date indicated.</w:t>
      </w:r>
    </w:p>
    <w:p w14:paraId="0EA43685" w14:textId="77777777" w:rsidR="00A0575A" w:rsidRDefault="00A0575A">
      <w:pPr>
        <w:tabs>
          <w:tab w:val="left" w:pos="-720"/>
        </w:tabs>
        <w:suppressAutoHyphens/>
        <w:spacing w:line="245" w:lineRule="exact"/>
        <w:jc w:val="both"/>
        <w:rPr>
          <w:rFonts w:ascii="Arial" w:hAnsi="Arial" w:cs="Arial"/>
          <w:spacing w:val="-3"/>
        </w:rPr>
      </w:pPr>
    </w:p>
    <w:p w14:paraId="4CCC34DA" w14:textId="77777777" w:rsidR="00A0575A" w:rsidRDefault="00A0575A">
      <w:pPr>
        <w:tabs>
          <w:tab w:val="left" w:pos="-720"/>
        </w:tabs>
        <w:suppressAutoHyphens/>
        <w:spacing w:line="245" w:lineRule="exact"/>
        <w:jc w:val="both"/>
        <w:rPr>
          <w:rFonts w:ascii="Arial" w:hAnsi="Arial" w:cs="Arial"/>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5160"/>
        <w:gridCol w:w="260"/>
        <w:gridCol w:w="4160"/>
        <w:gridCol w:w="1220"/>
      </w:tblGrid>
      <w:tr w:rsidR="00A0575A" w14:paraId="563B9C85" w14:textId="77777777">
        <w:tblPrEx>
          <w:tblCellMar>
            <w:top w:w="0" w:type="dxa"/>
            <w:bottom w:w="0" w:type="dxa"/>
          </w:tblCellMar>
        </w:tblPrEx>
        <w:trPr>
          <w:cantSplit/>
          <w:trHeight w:val="480"/>
        </w:trPr>
        <w:tc>
          <w:tcPr>
            <w:tcW w:w="5160" w:type="dxa"/>
            <w:tcBorders>
              <w:top w:val="single" w:sz="6" w:space="0" w:color="auto"/>
              <w:left w:val="single" w:sz="6" w:space="0" w:color="auto"/>
              <w:bottom w:val="single" w:sz="6" w:space="0" w:color="auto"/>
              <w:right w:val="single" w:sz="4" w:space="0" w:color="auto"/>
            </w:tcBorders>
          </w:tcPr>
          <w:p w14:paraId="5114734C" w14:textId="77777777" w:rsidR="00A0575A" w:rsidRDefault="00A0575A">
            <w:pPr>
              <w:tabs>
                <w:tab w:val="left" w:pos="-720"/>
              </w:tabs>
              <w:suppressAutoHyphens/>
              <w:rPr>
                <w:rFonts w:ascii="Arial" w:hAnsi="Arial" w:cs="Arial"/>
                <w:spacing w:val="-3"/>
                <w:sz w:val="16"/>
              </w:rPr>
            </w:pPr>
            <w:r>
              <w:rPr>
                <w:rFonts w:ascii="Arial" w:hAnsi="Arial" w:cs="Arial"/>
                <w:spacing w:val="-2"/>
                <w:sz w:val="16"/>
              </w:rPr>
              <w:t>Transportation Region Name</w:t>
            </w:r>
          </w:p>
          <w:p w14:paraId="18981E3A" w14:textId="77777777" w:rsidR="00A0575A" w:rsidRDefault="00A0575A">
            <w:pPr>
              <w:tabs>
                <w:tab w:val="left" w:pos="-720"/>
              </w:tabs>
              <w:suppressAutoHyphens/>
              <w:rPr>
                <w:rFonts w:ascii="Arial" w:hAnsi="Arial" w:cs="Arial"/>
                <w:spacing w:val="-3"/>
              </w:rPr>
            </w:pPr>
            <w:r>
              <w:rPr>
                <w:rFonts w:ascii="Arial" w:hAnsi="Arial" w:cs="Arial"/>
                <w:spacing w:val="-3"/>
              </w:rPr>
              <w:fldChar w:fldCharType="begin">
                <w:ffData>
                  <w:name w:val="Text20"/>
                  <w:enabled/>
                  <w:calcOnExit w:val="0"/>
                  <w:textInput/>
                </w:ffData>
              </w:fldChar>
            </w:r>
            <w:r>
              <w:rPr>
                <w:rFonts w:ascii="Arial" w:hAnsi="Arial" w:cs="Arial"/>
                <w:spacing w:val="-3"/>
              </w:rPr>
              <w:instrText xml:space="preserve"> FORMTEXT </w:instrText>
            </w:r>
            <w:r>
              <w:rPr>
                <w:rFonts w:ascii="Arial" w:hAnsi="Arial" w:cs="Arial"/>
                <w:spacing w:val="-3"/>
              </w:rPr>
            </w:r>
            <w:r>
              <w:rPr>
                <w:rFonts w:ascii="Arial" w:hAnsi="Arial" w:cs="Arial"/>
                <w:spacing w:val="-3"/>
              </w:rPr>
              <w:fldChar w:fldCharType="separate"/>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spacing w:val="-3"/>
              </w:rPr>
              <w:fldChar w:fldCharType="end"/>
            </w:r>
          </w:p>
        </w:tc>
        <w:tc>
          <w:tcPr>
            <w:tcW w:w="260" w:type="dxa"/>
            <w:tcBorders>
              <w:left w:val="single" w:sz="4" w:space="0" w:color="auto"/>
            </w:tcBorders>
          </w:tcPr>
          <w:p w14:paraId="1ECC54F7" w14:textId="77777777" w:rsidR="00A0575A" w:rsidRDefault="00A0575A">
            <w:pPr>
              <w:tabs>
                <w:tab w:val="left" w:pos="-720"/>
              </w:tabs>
              <w:suppressAutoHyphens/>
              <w:rPr>
                <w:rFonts w:ascii="Arial" w:hAnsi="Arial" w:cs="Arial"/>
                <w:spacing w:val="-3"/>
                <w:sz w:val="16"/>
              </w:rPr>
            </w:pPr>
          </w:p>
        </w:tc>
        <w:tc>
          <w:tcPr>
            <w:tcW w:w="4160" w:type="dxa"/>
            <w:tcBorders>
              <w:bottom w:val="single" w:sz="4" w:space="0" w:color="auto"/>
            </w:tcBorders>
          </w:tcPr>
          <w:p w14:paraId="1FE43C8F" w14:textId="77777777" w:rsidR="00A0575A" w:rsidRDefault="00A0575A">
            <w:pPr>
              <w:tabs>
                <w:tab w:val="left" w:pos="-720"/>
              </w:tabs>
              <w:suppressAutoHyphens/>
              <w:rPr>
                <w:rFonts w:ascii="Brush Script MT" w:hAnsi="Brush Script MT" w:cs="Arial"/>
                <w:spacing w:val="-3"/>
                <w:sz w:val="36"/>
              </w:rPr>
            </w:pPr>
            <w:r>
              <w:rPr>
                <w:rFonts w:ascii="Brush Script MT" w:hAnsi="Brush Script MT" w:cs="Arial"/>
                <w:spacing w:val="-3"/>
                <w:sz w:val="36"/>
              </w:rPr>
              <w:fldChar w:fldCharType="begin">
                <w:ffData>
                  <w:name w:val="Text35"/>
                  <w:enabled/>
                  <w:calcOnExit w:val="0"/>
                  <w:textInput/>
                </w:ffData>
              </w:fldChar>
            </w:r>
            <w:bookmarkStart w:id="11" w:name="Text35"/>
            <w:r>
              <w:rPr>
                <w:rFonts w:ascii="Brush Script MT" w:hAnsi="Brush Script MT" w:cs="Arial"/>
                <w:spacing w:val="-3"/>
                <w:sz w:val="36"/>
              </w:rPr>
              <w:instrText xml:space="preserve"> FORMTEXT </w:instrText>
            </w:r>
            <w:r>
              <w:rPr>
                <w:rFonts w:ascii="Brush Script MT" w:hAnsi="Brush Script MT" w:cs="Arial"/>
                <w:spacing w:val="-3"/>
                <w:sz w:val="36"/>
              </w:rPr>
            </w:r>
            <w:r>
              <w:rPr>
                <w:rFonts w:ascii="Brush Script MT" w:hAnsi="Brush Script MT" w:cs="Arial"/>
                <w:spacing w:val="-3"/>
                <w:sz w:val="36"/>
              </w:rPr>
              <w:fldChar w:fldCharType="separate"/>
            </w:r>
            <w:r>
              <w:rPr>
                <w:rFonts w:ascii="Brush Script MT" w:hAnsi="Brush Script MT" w:cs="Arial"/>
                <w:noProof/>
                <w:spacing w:val="-3"/>
                <w:sz w:val="36"/>
              </w:rPr>
              <w:t> </w:t>
            </w:r>
            <w:r>
              <w:rPr>
                <w:rFonts w:ascii="Brush Script MT" w:hAnsi="Brush Script MT" w:cs="Arial"/>
                <w:noProof/>
                <w:spacing w:val="-3"/>
                <w:sz w:val="36"/>
              </w:rPr>
              <w:t> </w:t>
            </w:r>
            <w:r>
              <w:rPr>
                <w:rFonts w:ascii="Brush Script MT" w:hAnsi="Brush Script MT" w:cs="Arial"/>
                <w:noProof/>
                <w:spacing w:val="-3"/>
                <w:sz w:val="36"/>
              </w:rPr>
              <w:t> </w:t>
            </w:r>
            <w:r>
              <w:rPr>
                <w:rFonts w:ascii="Brush Script MT" w:hAnsi="Brush Script MT" w:cs="Arial"/>
                <w:noProof/>
                <w:spacing w:val="-3"/>
                <w:sz w:val="36"/>
              </w:rPr>
              <w:t> </w:t>
            </w:r>
            <w:r>
              <w:rPr>
                <w:rFonts w:ascii="Brush Script MT" w:hAnsi="Brush Script MT" w:cs="Arial"/>
                <w:noProof/>
                <w:spacing w:val="-3"/>
                <w:sz w:val="36"/>
              </w:rPr>
              <w:t> </w:t>
            </w:r>
            <w:r>
              <w:rPr>
                <w:rFonts w:ascii="Brush Script MT" w:hAnsi="Brush Script MT" w:cs="Arial"/>
                <w:spacing w:val="-3"/>
                <w:sz w:val="36"/>
              </w:rPr>
              <w:fldChar w:fldCharType="end"/>
            </w:r>
            <w:bookmarkEnd w:id="11"/>
          </w:p>
        </w:tc>
        <w:tc>
          <w:tcPr>
            <w:tcW w:w="1220" w:type="dxa"/>
            <w:tcBorders>
              <w:bottom w:val="single" w:sz="4" w:space="0" w:color="auto"/>
            </w:tcBorders>
            <w:vAlign w:val="bottom"/>
          </w:tcPr>
          <w:p w14:paraId="11F3EF9A" w14:textId="77777777" w:rsidR="00A0575A" w:rsidRDefault="00A0575A">
            <w:pPr>
              <w:tabs>
                <w:tab w:val="center" w:pos="470"/>
              </w:tabs>
              <w:suppressAutoHyphens/>
              <w:rPr>
                <w:rFonts w:ascii="Arial" w:hAnsi="Arial" w:cs="Arial"/>
                <w:spacing w:val="-3"/>
                <w:sz w:val="16"/>
              </w:rPr>
            </w:pPr>
            <w:r>
              <w:rPr>
                <w:rFonts w:ascii="Arial" w:hAnsi="Arial" w:cs="Arial"/>
                <w:spacing w:val="-2"/>
              </w:rPr>
              <w:fldChar w:fldCharType="begin">
                <w:ffData>
                  <w:name w:val="Text34"/>
                  <w:enabled/>
                  <w:calcOnExit w:val="0"/>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tc>
      </w:tr>
      <w:tr w:rsidR="00A0575A" w14:paraId="618724AF" w14:textId="77777777">
        <w:tblPrEx>
          <w:tblCellMar>
            <w:top w:w="0" w:type="dxa"/>
            <w:bottom w:w="0" w:type="dxa"/>
          </w:tblCellMar>
        </w:tblPrEx>
        <w:trPr>
          <w:cantSplit/>
          <w:trHeight w:val="240"/>
        </w:trPr>
        <w:tc>
          <w:tcPr>
            <w:tcW w:w="5160" w:type="dxa"/>
            <w:vMerge w:val="restart"/>
            <w:tcBorders>
              <w:top w:val="single" w:sz="6" w:space="0" w:color="auto"/>
              <w:left w:val="single" w:sz="6" w:space="0" w:color="auto"/>
              <w:right w:val="single" w:sz="4" w:space="0" w:color="auto"/>
            </w:tcBorders>
          </w:tcPr>
          <w:p w14:paraId="47F06F49" w14:textId="77777777" w:rsidR="00A0575A" w:rsidRDefault="00A0575A">
            <w:pPr>
              <w:tabs>
                <w:tab w:val="left" w:pos="-720"/>
              </w:tabs>
              <w:suppressAutoHyphens/>
              <w:rPr>
                <w:rFonts w:ascii="Arial" w:hAnsi="Arial" w:cs="Arial"/>
                <w:spacing w:val="-3"/>
                <w:sz w:val="16"/>
              </w:rPr>
            </w:pPr>
            <w:r>
              <w:rPr>
                <w:rFonts w:ascii="Arial" w:hAnsi="Arial" w:cs="Arial"/>
                <w:spacing w:val="-2"/>
                <w:sz w:val="16"/>
              </w:rPr>
              <w:t>Consultant Name</w:t>
            </w:r>
          </w:p>
          <w:p w14:paraId="6DEA1C9B" w14:textId="77777777" w:rsidR="00A0575A" w:rsidRDefault="00A0575A">
            <w:pPr>
              <w:tabs>
                <w:tab w:val="left" w:pos="-720"/>
              </w:tabs>
              <w:suppressAutoHyphens/>
              <w:rPr>
                <w:rFonts w:ascii="Arial" w:hAnsi="Arial" w:cs="Arial"/>
                <w:spacing w:val="-3"/>
              </w:rPr>
            </w:pPr>
            <w:r>
              <w:rPr>
                <w:rFonts w:ascii="Arial" w:hAnsi="Arial" w:cs="Arial"/>
                <w:spacing w:val="-3"/>
              </w:rPr>
              <w:fldChar w:fldCharType="begin">
                <w:ffData>
                  <w:name w:val="Text20"/>
                  <w:enabled/>
                  <w:calcOnExit w:val="0"/>
                  <w:textInput/>
                </w:ffData>
              </w:fldChar>
            </w:r>
            <w:r>
              <w:rPr>
                <w:rFonts w:ascii="Arial" w:hAnsi="Arial" w:cs="Arial"/>
                <w:spacing w:val="-3"/>
              </w:rPr>
              <w:instrText xml:space="preserve"> FORMTEXT </w:instrText>
            </w:r>
            <w:r>
              <w:rPr>
                <w:rFonts w:ascii="Arial" w:hAnsi="Arial" w:cs="Arial"/>
                <w:spacing w:val="-3"/>
              </w:rPr>
            </w:r>
            <w:r>
              <w:rPr>
                <w:rFonts w:ascii="Arial" w:hAnsi="Arial" w:cs="Arial"/>
                <w:spacing w:val="-3"/>
              </w:rPr>
              <w:fldChar w:fldCharType="separate"/>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noProof/>
                <w:spacing w:val="-3"/>
              </w:rPr>
              <w:t> </w:t>
            </w:r>
            <w:r>
              <w:rPr>
                <w:rFonts w:ascii="Arial" w:hAnsi="Arial" w:cs="Arial"/>
                <w:spacing w:val="-3"/>
              </w:rPr>
              <w:fldChar w:fldCharType="end"/>
            </w:r>
          </w:p>
        </w:tc>
        <w:tc>
          <w:tcPr>
            <w:tcW w:w="260" w:type="dxa"/>
            <w:vMerge w:val="restart"/>
            <w:tcBorders>
              <w:left w:val="single" w:sz="4" w:space="0" w:color="auto"/>
            </w:tcBorders>
          </w:tcPr>
          <w:p w14:paraId="49586563" w14:textId="77777777" w:rsidR="00A0575A" w:rsidRDefault="00A0575A">
            <w:pPr>
              <w:tabs>
                <w:tab w:val="left" w:pos="-720"/>
              </w:tabs>
              <w:suppressAutoHyphens/>
              <w:rPr>
                <w:rFonts w:ascii="Arial" w:hAnsi="Arial" w:cs="Arial"/>
                <w:spacing w:val="-3"/>
                <w:sz w:val="16"/>
              </w:rPr>
            </w:pPr>
          </w:p>
        </w:tc>
        <w:tc>
          <w:tcPr>
            <w:tcW w:w="4160" w:type="dxa"/>
            <w:tcBorders>
              <w:top w:val="single" w:sz="4" w:space="0" w:color="auto"/>
            </w:tcBorders>
          </w:tcPr>
          <w:p w14:paraId="5F366333" w14:textId="77777777" w:rsidR="00A0575A" w:rsidRDefault="00A0575A">
            <w:pPr>
              <w:tabs>
                <w:tab w:val="left" w:pos="-720"/>
              </w:tabs>
              <w:suppressAutoHyphens/>
              <w:rPr>
                <w:rFonts w:ascii="Arial" w:hAnsi="Arial" w:cs="Arial"/>
                <w:spacing w:val="-2"/>
                <w:sz w:val="16"/>
              </w:rPr>
            </w:pPr>
            <w:r>
              <w:rPr>
                <w:rFonts w:ascii="Arial" w:hAnsi="Arial" w:cs="Arial"/>
                <w:spacing w:val="-2"/>
                <w:sz w:val="16"/>
              </w:rPr>
              <w:t>(Region or Consultant Representative Signature)</w:t>
            </w:r>
          </w:p>
          <w:p w14:paraId="44888C5F" w14:textId="77777777" w:rsidR="00A0575A" w:rsidRDefault="00A0575A">
            <w:pPr>
              <w:tabs>
                <w:tab w:val="left" w:pos="-720"/>
              </w:tabs>
              <w:suppressAutoHyphens/>
              <w:rPr>
                <w:rFonts w:ascii="Arial" w:hAnsi="Arial" w:cs="Arial"/>
                <w:spacing w:val="-2"/>
                <w:sz w:val="16"/>
              </w:rPr>
            </w:pPr>
            <w:r>
              <w:rPr>
                <w:rFonts w:ascii="Arial" w:hAnsi="Arial" w:cs="Arial"/>
                <w:spacing w:val="-2"/>
                <w:sz w:val="16"/>
              </w:rPr>
              <w:t>(If Computer-filled, Brush Script Font)</w:t>
            </w:r>
          </w:p>
          <w:p w14:paraId="457DE11E" w14:textId="77777777" w:rsidR="00A0575A" w:rsidRDefault="00A0575A">
            <w:pPr>
              <w:tabs>
                <w:tab w:val="left" w:pos="-720"/>
              </w:tabs>
              <w:suppressAutoHyphens/>
              <w:rPr>
                <w:rFonts w:ascii="Arial" w:hAnsi="Arial" w:cs="Arial"/>
                <w:spacing w:val="-3"/>
                <w:sz w:val="16"/>
              </w:rPr>
            </w:pPr>
          </w:p>
        </w:tc>
        <w:tc>
          <w:tcPr>
            <w:tcW w:w="1220" w:type="dxa"/>
            <w:vMerge w:val="restart"/>
            <w:tcBorders>
              <w:top w:val="single" w:sz="4" w:space="0" w:color="auto"/>
            </w:tcBorders>
          </w:tcPr>
          <w:p w14:paraId="0932161E" w14:textId="77777777" w:rsidR="00A0575A" w:rsidRDefault="00A0575A">
            <w:pPr>
              <w:tabs>
                <w:tab w:val="center" w:pos="470"/>
              </w:tabs>
              <w:suppressAutoHyphens/>
              <w:rPr>
                <w:rFonts w:ascii="Arial" w:hAnsi="Arial" w:cs="Arial"/>
                <w:spacing w:val="-3"/>
              </w:rPr>
            </w:pPr>
            <w:r>
              <w:rPr>
                <w:rFonts w:ascii="Arial" w:hAnsi="Arial" w:cs="Arial"/>
                <w:spacing w:val="-2"/>
                <w:sz w:val="16"/>
              </w:rPr>
              <w:t>(Date)</w:t>
            </w:r>
          </w:p>
        </w:tc>
      </w:tr>
      <w:tr w:rsidR="00A0575A" w14:paraId="11F9787A" w14:textId="77777777">
        <w:tblPrEx>
          <w:tblCellMar>
            <w:top w:w="0" w:type="dxa"/>
            <w:bottom w:w="0" w:type="dxa"/>
          </w:tblCellMar>
        </w:tblPrEx>
        <w:trPr>
          <w:cantSplit/>
          <w:trHeight w:val="240"/>
        </w:trPr>
        <w:tc>
          <w:tcPr>
            <w:tcW w:w="5160" w:type="dxa"/>
            <w:vMerge/>
            <w:tcBorders>
              <w:left w:val="single" w:sz="6" w:space="0" w:color="auto"/>
              <w:bottom w:val="single" w:sz="6" w:space="0" w:color="auto"/>
              <w:right w:val="single" w:sz="4" w:space="0" w:color="auto"/>
            </w:tcBorders>
          </w:tcPr>
          <w:p w14:paraId="189738B9" w14:textId="77777777" w:rsidR="00A0575A" w:rsidRDefault="00A0575A">
            <w:pPr>
              <w:tabs>
                <w:tab w:val="left" w:pos="-720"/>
              </w:tabs>
              <w:suppressAutoHyphens/>
              <w:rPr>
                <w:rFonts w:ascii="Arial" w:hAnsi="Arial" w:cs="Arial"/>
                <w:spacing w:val="-2"/>
                <w:sz w:val="16"/>
              </w:rPr>
            </w:pPr>
          </w:p>
        </w:tc>
        <w:tc>
          <w:tcPr>
            <w:tcW w:w="260" w:type="dxa"/>
            <w:vMerge/>
            <w:tcBorders>
              <w:left w:val="single" w:sz="4" w:space="0" w:color="auto"/>
            </w:tcBorders>
          </w:tcPr>
          <w:p w14:paraId="7C67E14D" w14:textId="77777777" w:rsidR="00A0575A" w:rsidRDefault="00A0575A">
            <w:pPr>
              <w:tabs>
                <w:tab w:val="left" w:pos="-720"/>
              </w:tabs>
              <w:suppressAutoHyphens/>
              <w:rPr>
                <w:rFonts w:ascii="Arial" w:hAnsi="Arial" w:cs="Arial"/>
                <w:spacing w:val="-3"/>
                <w:sz w:val="16"/>
              </w:rPr>
            </w:pPr>
          </w:p>
        </w:tc>
        <w:tc>
          <w:tcPr>
            <w:tcW w:w="4160" w:type="dxa"/>
            <w:tcBorders>
              <w:bottom w:val="single" w:sz="4" w:space="0" w:color="auto"/>
            </w:tcBorders>
          </w:tcPr>
          <w:p w14:paraId="383B4DD8" w14:textId="77777777" w:rsidR="00A0575A" w:rsidRDefault="00A0575A">
            <w:pPr>
              <w:tabs>
                <w:tab w:val="left" w:pos="-720"/>
              </w:tabs>
              <w:suppressAutoHyphens/>
              <w:rPr>
                <w:rFonts w:ascii="Arial" w:hAnsi="Arial" w:cs="Arial"/>
                <w:spacing w:val="-2"/>
              </w:rPr>
            </w:pPr>
            <w:r>
              <w:rPr>
                <w:rFonts w:ascii="Arial" w:hAnsi="Arial" w:cs="Arial"/>
                <w:spacing w:val="-2"/>
              </w:rPr>
              <w:fldChar w:fldCharType="begin">
                <w:ffData>
                  <w:name w:val="Text34"/>
                  <w:enabled/>
                  <w:calcOnExit w:val="0"/>
                  <w:textInput/>
                </w:ffData>
              </w:fldChar>
            </w:r>
            <w:bookmarkStart w:id="12" w:name="Text34"/>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bookmarkEnd w:id="12"/>
          </w:p>
        </w:tc>
        <w:tc>
          <w:tcPr>
            <w:tcW w:w="1220" w:type="dxa"/>
            <w:vMerge/>
            <w:tcBorders>
              <w:bottom w:val="single" w:sz="4" w:space="0" w:color="auto"/>
            </w:tcBorders>
          </w:tcPr>
          <w:p w14:paraId="56262F82" w14:textId="77777777" w:rsidR="00A0575A" w:rsidRDefault="00A0575A">
            <w:pPr>
              <w:tabs>
                <w:tab w:val="center" w:pos="470"/>
              </w:tabs>
              <w:suppressAutoHyphens/>
              <w:rPr>
                <w:rFonts w:ascii="Arial" w:hAnsi="Arial" w:cs="Arial"/>
                <w:spacing w:val="-2"/>
                <w:sz w:val="16"/>
              </w:rPr>
            </w:pPr>
          </w:p>
        </w:tc>
      </w:tr>
      <w:tr w:rsidR="00A0575A" w14:paraId="25B70568" w14:textId="77777777">
        <w:tblPrEx>
          <w:tblCellMar>
            <w:top w:w="0" w:type="dxa"/>
            <w:bottom w:w="0" w:type="dxa"/>
          </w:tblCellMar>
        </w:tblPrEx>
        <w:trPr>
          <w:cantSplit/>
          <w:trHeight w:val="480"/>
        </w:trPr>
        <w:tc>
          <w:tcPr>
            <w:tcW w:w="5160" w:type="dxa"/>
            <w:tcBorders>
              <w:top w:val="single" w:sz="6" w:space="0" w:color="auto"/>
            </w:tcBorders>
          </w:tcPr>
          <w:p w14:paraId="2A8FA987" w14:textId="77777777" w:rsidR="00A0575A" w:rsidRDefault="00A0575A">
            <w:pPr>
              <w:tabs>
                <w:tab w:val="left" w:pos="-720"/>
              </w:tabs>
              <w:suppressAutoHyphens/>
              <w:rPr>
                <w:rFonts w:ascii="Arial" w:hAnsi="Arial" w:cs="Arial"/>
                <w:spacing w:val="-3"/>
              </w:rPr>
            </w:pPr>
          </w:p>
        </w:tc>
        <w:tc>
          <w:tcPr>
            <w:tcW w:w="260" w:type="dxa"/>
            <w:tcBorders>
              <w:left w:val="nil"/>
            </w:tcBorders>
          </w:tcPr>
          <w:p w14:paraId="64676546" w14:textId="77777777" w:rsidR="00A0575A" w:rsidRDefault="00A0575A">
            <w:pPr>
              <w:tabs>
                <w:tab w:val="left" w:pos="-720"/>
              </w:tabs>
              <w:suppressAutoHyphens/>
              <w:rPr>
                <w:rFonts w:ascii="Arial" w:hAnsi="Arial" w:cs="Arial"/>
                <w:spacing w:val="-3"/>
                <w:sz w:val="16"/>
              </w:rPr>
            </w:pPr>
          </w:p>
        </w:tc>
        <w:tc>
          <w:tcPr>
            <w:tcW w:w="4160" w:type="dxa"/>
            <w:tcBorders>
              <w:top w:val="single" w:sz="4" w:space="0" w:color="auto"/>
            </w:tcBorders>
          </w:tcPr>
          <w:p w14:paraId="6DA52856" w14:textId="77777777" w:rsidR="00A0575A" w:rsidRDefault="00A0575A">
            <w:pPr>
              <w:tabs>
                <w:tab w:val="left" w:pos="-720"/>
              </w:tabs>
              <w:suppressAutoHyphens/>
              <w:rPr>
                <w:rFonts w:ascii="Arial" w:hAnsi="Arial" w:cs="Arial"/>
                <w:spacing w:val="-3"/>
                <w:sz w:val="16"/>
              </w:rPr>
            </w:pPr>
            <w:r>
              <w:rPr>
                <w:rFonts w:ascii="Arial" w:hAnsi="Arial" w:cs="Arial"/>
                <w:spacing w:val="-3"/>
                <w:sz w:val="16"/>
              </w:rPr>
              <w:t>(Title)</w:t>
            </w:r>
          </w:p>
        </w:tc>
        <w:tc>
          <w:tcPr>
            <w:tcW w:w="1220" w:type="dxa"/>
            <w:tcBorders>
              <w:top w:val="single" w:sz="4" w:space="0" w:color="auto"/>
            </w:tcBorders>
          </w:tcPr>
          <w:p w14:paraId="74095962" w14:textId="77777777" w:rsidR="00A0575A" w:rsidRDefault="00A0575A">
            <w:pPr>
              <w:tabs>
                <w:tab w:val="center" w:pos="470"/>
              </w:tabs>
              <w:suppressAutoHyphens/>
              <w:rPr>
                <w:rFonts w:ascii="Arial" w:hAnsi="Arial" w:cs="Arial"/>
                <w:spacing w:val="-3"/>
              </w:rPr>
            </w:pPr>
          </w:p>
        </w:tc>
      </w:tr>
    </w:tbl>
    <w:p w14:paraId="7957238C" w14:textId="77777777" w:rsidR="00A0575A" w:rsidRDefault="00A0575A">
      <w:pPr>
        <w:tabs>
          <w:tab w:val="left" w:pos="-720"/>
        </w:tabs>
        <w:suppressAutoHyphens/>
        <w:spacing w:line="245" w:lineRule="exact"/>
        <w:jc w:val="both"/>
        <w:rPr>
          <w:rFonts w:ascii="Arial" w:hAnsi="Arial" w:cs="Arial"/>
          <w:spacing w:val="-3"/>
          <w:sz w:val="26"/>
        </w:rPr>
      </w:pPr>
    </w:p>
    <w:p w14:paraId="1EFB979D" w14:textId="77777777" w:rsidR="00A0575A" w:rsidRDefault="00A0575A">
      <w:pPr>
        <w:tabs>
          <w:tab w:val="left" w:pos="-720"/>
        </w:tabs>
        <w:suppressAutoHyphens/>
        <w:spacing w:line="245" w:lineRule="exact"/>
        <w:jc w:val="both"/>
        <w:rPr>
          <w:rFonts w:ascii="Arial" w:hAnsi="Arial" w:cs="Arial"/>
          <w:spacing w:val="-3"/>
          <w:sz w:val="26"/>
        </w:rPr>
      </w:pPr>
    </w:p>
    <w:p w14:paraId="34F42F4A" w14:textId="77777777" w:rsidR="00A0575A" w:rsidRDefault="00A0575A">
      <w:pPr>
        <w:tabs>
          <w:tab w:val="left" w:pos="-720"/>
        </w:tabs>
        <w:suppressAutoHyphens/>
        <w:spacing w:line="245" w:lineRule="exact"/>
        <w:jc w:val="both"/>
        <w:rPr>
          <w:rFonts w:ascii="Arial" w:hAnsi="Arial" w:cs="Arial"/>
          <w:spacing w:val="-3"/>
          <w:sz w:val="24"/>
        </w:rPr>
      </w:pPr>
      <w:r>
        <w:rPr>
          <w:rFonts w:ascii="Arial" w:hAnsi="Arial" w:cs="Arial"/>
          <w:b/>
          <w:spacing w:val="-3"/>
          <w:sz w:val="24"/>
        </w:rPr>
        <w:t>PROJECT PLAN ACKNOWLEDGEMENT</w:t>
      </w:r>
    </w:p>
    <w:p w14:paraId="16C6E7C7" w14:textId="77777777" w:rsidR="00A0575A" w:rsidRDefault="00A0575A">
      <w:pPr>
        <w:tabs>
          <w:tab w:val="left" w:pos="-720"/>
        </w:tabs>
        <w:suppressAutoHyphens/>
        <w:spacing w:line="245" w:lineRule="exact"/>
        <w:jc w:val="both"/>
        <w:rPr>
          <w:rFonts w:ascii="Arial" w:hAnsi="Arial" w:cs="Arial"/>
          <w:spacing w:val="-3"/>
          <w:sz w:val="24"/>
        </w:rPr>
      </w:pPr>
    </w:p>
    <w:p w14:paraId="67B6721E" w14:textId="77777777" w:rsidR="00A0575A" w:rsidRDefault="00A0575A">
      <w:pPr>
        <w:tabs>
          <w:tab w:val="left" w:pos="-720"/>
        </w:tabs>
        <w:suppressAutoHyphens/>
        <w:spacing w:line="245" w:lineRule="exact"/>
        <w:jc w:val="both"/>
        <w:rPr>
          <w:rFonts w:ascii="Arial" w:hAnsi="Arial" w:cs="Arial"/>
          <w:i/>
          <w:spacing w:val="-3"/>
          <w:sz w:val="24"/>
        </w:rPr>
      </w:pPr>
      <w:r>
        <w:rPr>
          <w:rFonts w:ascii="Arial" w:hAnsi="Arial" w:cs="Arial"/>
          <w:b/>
          <w:i/>
          <w:spacing w:val="-3"/>
          <w:sz w:val="24"/>
          <w:u w:val="single"/>
        </w:rPr>
        <w:t>Return this form within 7 days of receipt to address shown above.</w:t>
      </w:r>
    </w:p>
    <w:p w14:paraId="5D44C4E9" w14:textId="77777777" w:rsidR="00A0575A" w:rsidRDefault="00A0575A">
      <w:pPr>
        <w:tabs>
          <w:tab w:val="left" w:pos="-720"/>
        </w:tabs>
        <w:suppressAutoHyphens/>
        <w:spacing w:line="245" w:lineRule="exact"/>
        <w:jc w:val="both"/>
        <w:rPr>
          <w:rFonts w:ascii="Arial" w:hAnsi="Arial" w:cs="Arial"/>
          <w:spacing w:val="-3"/>
        </w:rPr>
      </w:pPr>
    </w:p>
    <w:p w14:paraId="3242FA95" w14:textId="77777777" w:rsidR="00A0575A" w:rsidRDefault="00A0575A">
      <w:pPr>
        <w:tabs>
          <w:tab w:val="left" w:pos="-720"/>
        </w:tabs>
        <w:suppressAutoHyphens/>
        <w:spacing w:line="245" w:lineRule="exact"/>
        <w:jc w:val="both"/>
        <w:rPr>
          <w:rFonts w:ascii="Arial" w:hAnsi="Arial" w:cs="Arial"/>
          <w:spacing w:val="-3"/>
        </w:rPr>
      </w:pPr>
      <w:r>
        <w:rPr>
          <w:rFonts w:ascii="Arial" w:hAnsi="Arial" w:cs="Arial"/>
          <w:spacing w:val="-3"/>
        </w:rPr>
        <w:t>Receipt of the above transmittal is acknowledged.</w:t>
      </w:r>
    </w:p>
    <w:p w14:paraId="4E93FB19" w14:textId="77777777" w:rsidR="00A0575A" w:rsidRDefault="00A0575A">
      <w:pPr>
        <w:tabs>
          <w:tab w:val="left" w:pos="-720"/>
        </w:tabs>
        <w:suppressAutoHyphens/>
        <w:spacing w:line="245" w:lineRule="exact"/>
        <w:jc w:val="both"/>
        <w:rPr>
          <w:rFonts w:ascii="Arial" w:hAnsi="Arial" w:cs="Arial"/>
          <w:spacing w:val="-3"/>
        </w:rPr>
      </w:pPr>
    </w:p>
    <w:p w14:paraId="1E14C72D" w14:textId="77777777" w:rsidR="00A0575A" w:rsidRDefault="00A0575A">
      <w:pPr>
        <w:tabs>
          <w:tab w:val="left" w:pos="-720"/>
        </w:tabs>
        <w:suppressAutoHyphens/>
        <w:spacing w:line="245" w:lineRule="exact"/>
        <w:jc w:val="both"/>
        <w:rPr>
          <w:rFonts w:ascii="Arial" w:hAnsi="Arial" w:cs="Arial"/>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5160"/>
        <w:gridCol w:w="260"/>
        <w:gridCol w:w="4160"/>
        <w:gridCol w:w="1220"/>
      </w:tblGrid>
      <w:tr w:rsidR="00A0575A" w14:paraId="1D16CCC0" w14:textId="77777777">
        <w:tblPrEx>
          <w:tblCellMar>
            <w:top w:w="0" w:type="dxa"/>
            <w:bottom w:w="0" w:type="dxa"/>
          </w:tblCellMar>
        </w:tblPrEx>
        <w:trPr>
          <w:cantSplit/>
          <w:trHeight w:val="480"/>
        </w:trPr>
        <w:tc>
          <w:tcPr>
            <w:tcW w:w="5160" w:type="dxa"/>
            <w:tcBorders>
              <w:top w:val="single" w:sz="6" w:space="0" w:color="auto"/>
              <w:left w:val="single" w:sz="6" w:space="0" w:color="auto"/>
              <w:bottom w:val="single" w:sz="6" w:space="0" w:color="auto"/>
              <w:right w:val="single" w:sz="4" w:space="0" w:color="auto"/>
            </w:tcBorders>
          </w:tcPr>
          <w:p w14:paraId="1E29BBB4" w14:textId="77777777" w:rsidR="00A0575A" w:rsidRDefault="00A0575A">
            <w:pPr>
              <w:tabs>
                <w:tab w:val="left" w:pos="-720"/>
              </w:tabs>
              <w:suppressAutoHyphens/>
              <w:rPr>
                <w:rFonts w:ascii="Arial" w:hAnsi="Arial" w:cs="Arial"/>
                <w:spacing w:val="-2"/>
                <w:sz w:val="16"/>
              </w:rPr>
            </w:pPr>
            <w:r>
              <w:rPr>
                <w:rFonts w:ascii="Arial" w:hAnsi="Arial" w:cs="Arial"/>
                <w:spacing w:val="-2"/>
                <w:sz w:val="16"/>
              </w:rPr>
              <w:t>Utility Name</w:t>
            </w:r>
          </w:p>
          <w:p w14:paraId="42129E44" w14:textId="77777777" w:rsidR="00A0575A" w:rsidRDefault="00A0575A">
            <w:pPr>
              <w:tabs>
                <w:tab w:val="left" w:pos="-720"/>
              </w:tabs>
              <w:suppressAutoHyphens/>
              <w:rPr>
                <w:rFonts w:ascii="Arial" w:hAnsi="Arial" w:cs="Arial"/>
                <w:spacing w:val="-3"/>
              </w:rPr>
            </w:pPr>
            <w:r>
              <w:rPr>
                <w:rFonts w:ascii="Arial" w:hAnsi="Arial" w:cs="Arial"/>
                <w:spacing w:val="-2"/>
              </w:rPr>
              <w:fldChar w:fldCharType="begin">
                <w:ffData>
                  <w:name w:val="Text34"/>
                  <w:enabled/>
                  <w:calcOnExit w:val="0"/>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tc>
        <w:tc>
          <w:tcPr>
            <w:tcW w:w="260" w:type="dxa"/>
            <w:tcBorders>
              <w:left w:val="single" w:sz="4" w:space="0" w:color="auto"/>
            </w:tcBorders>
          </w:tcPr>
          <w:p w14:paraId="5F4E612E" w14:textId="77777777" w:rsidR="00A0575A" w:rsidRDefault="00A0575A">
            <w:pPr>
              <w:tabs>
                <w:tab w:val="left" w:pos="-720"/>
              </w:tabs>
              <w:suppressAutoHyphens/>
              <w:rPr>
                <w:rFonts w:ascii="Arial" w:hAnsi="Arial" w:cs="Arial"/>
                <w:spacing w:val="-3"/>
                <w:sz w:val="16"/>
              </w:rPr>
            </w:pPr>
          </w:p>
        </w:tc>
        <w:tc>
          <w:tcPr>
            <w:tcW w:w="4160" w:type="dxa"/>
            <w:tcBorders>
              <w:bottom w:val="single" w:sz="4" w:space="0" w:color="auto"/>
            </w:tcBorders>
          </w:tcPr>
          <w:p w14:paraId="5CF310AE" w14:textId="77777777" w:rsidR="00A0575A" w:rsidRDefault="00A0575A">
            <w:pPr>
              <w:tabs>
                <w:tab w:val="left" w:pos="-720"/>
              </w:tabs>
              <w:suppressAutoHyphens/>
              <w:rPr>
                <w:rFonts w:ascii="Arial" w:hAnsi="Arial" w:cs="Arial"/>
                <w:spacing w:val="-3"/>
                <w:sz w:val="16"/>
              </w:rPr>
            </w:pPr>
          </w:p>
        </w:tc>
        <w:tc>
          <w:tcPr>
            <w:tcW w:w="1220" w:type="dxa"/>
            <w:tcBorders>
              <w:bottom w:val="single" w:sz="4" w:space="0" w:color="auto"/>
            </w:tcBorders>
          </w:tcPr>
          <w:p w14:paraId="73D3BD6C" w14:textId="77777777" w:rsidR="00A0575A" w:rsidRDefault="00A0575A">
            <w:pPr>
              <w:tabs>
                <w:tab w:val="center" w:pos="470"/>
              </w:tabs>
              <w:suppressAutoHyphens/>
              <w:rPr>
                <w:rFonts w:ascii="Arial" w:hAnsi="Arial" w:cs="Arial"/>
                <w:spacing w:val="-3"/>
                <w:sz w:val="16"/>
              </w:rPr>
            </w:pPr>
          </w:p>
        </w:tc>
      </w:tr>
      <w:tr w:rsidR="00A0575A" w14:paraId="06E4BDAA" w14:textId="77777777">
        <w:tblPrEx>
          <w:tblCellMar>
            <w:top w:w="0" w:type="dxa"/>
            <w:bottom w:w="0" w:type="dxa"/>
          </w:tblCellMar>
        </w:tblPrEx>
        <w:trPr>
          <w:cantSplit/>
          <w:trHeight w:val="480"/>
        </w:trPr>
        <w:tc>
          <w:tcPr>
            <w:tcW w:w="5160" w:type="dxa"/>
            <w:tcBorders>
              <w:top w:val="single" w:sz="6" w:space="0" w:color="auto"/>
              <w:left w:val="single" w:sz="6" w:space="0" w:color="auto"/>
              <w:bottom w:val="single" w:sz="6" w:space="0" w:color="auto"/>
              <w:right w:val="single" w:sz="4" w:space="0" w:color="auto"/>
            </w:tcBorders>
          </w:tcPr>
          <w:p w14:paraId="0EB9A69D" w14:textId="77777777" w:rsidR="00A0575A" w:rsidRDefault="00A0575A">
            <w:pPr>
              <w:tabs>
                <w:tab w:val="left" w:pos="-720"/>
              </w:tabs>
              <w:suppressAutoHyphens/>
              <w:rPr>
                <w:rFonts w:ascii="Arial" w:hAnsi="Arial" w:cs="Arial"/>
                <w:spacing w:val="-3"/>
              </w:rPr>
            </w:pPr>
            <w:bookmarkStart w:id="13" w:name="OLE_LINK1"/>
            <w:r>
              <w:rPr>
                <w:rFonts w:ascii="Arial" w:hAnsi="Arial" w:cs="Arial"/>
                <w:spacing w:val="-2"/>
                <w:sz w:val="16"/>
              </w:rPr>
              <w:t>Utility Representative Name – Please Print</w:t>
            </w:r>
          </w:p>
        </w:tc>
        <w:tc>
          <w:tcPr>
            <w:tcW w:w="260" w:type="dxa"/>
            <w:tcBorders>
              <w:left w:val="single" w:sz="4" w:space="0" w:color="auto"/>
            </w:tcBorders>
          </w:tcPr>
          <w:p w14:paraId="033985BE" w14:textId="77777777" w:rsidR="00A0575A" w:rsidRDefault="00A0575A">
            <w:pPr>
              <w:tabs>
                <w:tab w:val="left" w:pos="-720"/>
              </w:tabs>
              <w:suppressAutoHyphens/>
              <w:rPr>
                <w:rFonts w:ascii="Arial" w:hAnsi="Arial" w:cs="Arial"/>
                <w:spacing w:val="-3"/>
                <w:sz w:val="16"/>
              </w:rPr>
            </w:pPr>
          </w:p>
        </w:tc>
        <w:tc>
          <w:tcPr>
            <w:tcW w:w="4160" w:type="dxa"/>
            <w:tcBorders>
              <w:top w:val="single" w:sz="4" w:space="0" w:color="auto"/>
              <w:bottom w:val="single" w:sz="4" w:space="0" w:color="auto"/>
            </w:tcBorders>
          </w:tcPr>
          <w:p w14:paraId="50CC800C" w14:textId="77777777" w:rsidR="00A0575A" w:rsidRDefault="00A0575A">
            <w:pPr>
              <w:tabs>
                <w:tab w:val="left" w:pos="-720"/>
              </w:tabs>
              <w:suppressAutoHyphens/>
              <w:rPr>
                <w:rFonts w:ascii="Arial" w:hAnsi="Arial" w:cs="Arial"/>
                <w:spacing w:val="-3"/>
                <w:sz w:val="16"/>
              </w:rPr>
            </w:pPr>
            <w:r>
              <w:rPr>
                <w:rFonts w:ascii="Arial" w:hAnsi="Arial" w:cs="Arial"/>
                <w:spacing w:val="-2"/>
                <w:sz w:val="16"/>
              </w:rPr>
              <w:t>(Utility Representative Signature)</w:t>
            </w:r>
          </w:p>
        </w:tc>
        <w:tc>
          <w:tcPr>
            <w:tcW w:w="1220" w:type="dxa"/>
            <w:tcBorders>
              <w:top w:val="single" w:sz="4" w:space="0" w:color="auto"/>
              <w:bottom w:val="single" w:sz="4" w:space="0" w:color="auto"/>
            </w:tcBorders>
          </w:tcPr>
          <w:p w14:paraId="505924C7" w14:textId="77777777" w:rsidR="00A0575A" w:rsidRDefault="00A0575A">
            <w:pPr>
              <w:tabs>
                <w:tab w:val="center" w:pos="470"/>
              </w:tabs>
              <w:suppressAutoHyphens/>
              <w:rPr>
                <w:rFonts w:ascii="Arial" w:hAnsi="Arial" w:cs="Arial"/>
                <w:spacing w:val="-3"/>
                <w:sz w:val="16"/>
              </w:rPr>
            </w:pPr>
            <w:r>
              <w:rPr>
                <w:rFonts w:ascii="Arial" w:hAnsi="Arial" w:cs="Arial"/>
                <w:spacing w:val="-3"/>
                <w:sz w:val="16"/>
              </w:rPr>
              <w:t>(Date)</w:t>
            </w:r>
          </w:p>
        </w:tc>
      </w:tr>
      <w:tr w:rsidR="00A0575A" w14:paraId="202B0C71" w14:textId="77777777">
        <w:tblPrEx>
          <w:tblCellMar>
            <w:top w:w="0" w:type="dxa"/>
            <w:bottom w:w="0" w:type="dxa"/>
          </w:tblCellMar>
        </w:tblPrEx>
        <w:trPr>
          <w:cantSplit/>
          <w:trHeight w:val="480"/>
        </w:trPr>
        <w:tc>
          <w:tcPr>
            <w:tcW w:w="5160" w:type="dxa"/>
            <w:tcBorders>
              <w:top w:val="single" w:sz="6" w:space="0" w:color="auto"/>
            </w:tcBorders>
          </w:tcPr>
          <w:p w14:paraId="104CCE4B" w14:textId="77777777" w:rsidR="00A0575A" w:rsidRDefault="00A0575A">
            <w:pPr>
              <w:tabs>
                <w:tab w:val="left" w:pos="-720"/>
              </w:tabs>
              <w:suppressAutoHyphens/>
              <w:rPr>
                <w:rFonts w:ascii="Arial" w:hAnsi="Arial" w:cs="Arial"/>
                <w:spacing w:val="-3"/>
              </w:rPr>
            </w:pPr>
          </w:p>
        </w:tc>
        <w:tc>
          <w:tcPr>
            <w:tcW w:w="260" w:type="dxa"/>
            <w:tcBorders>
              <w:left w:val="nil"/>
            </w:tcBorders>
          </w:tcPr>
          <w:p w14:paraId="6D92DB2D" w14:textId="77777777" w:rsidR="00A0575A" w:rsidRDefault="00A0575A">
            <w:pPr>
              <w:tabs>
                <w:tab w:val="left" w:pos="-720"/>
              </w:tabs>
              <w:suppressAutoHyphens/>
              <w:rPr>
                <w:rFonts w:ascii="Arial" w:hAnsi="Arial" w:cs="Arial"/>
                <w:spacing w:val="-3"/>
                <w:sz w:val="16"/>
              </w:rPr>
            </w:pPr>
          </w:p>
        </w:tc>
        <w:tc>
          <w:tcPr>
            <w:tcW w:w="4160" w:type="dxa"/>
            <w:tcBorders>
              <w:top w:val="single" w:sz="4" w:space="0" w:color="auto"/>
            </w:tcBorders>
          </w:tcPr>
          <w:p w14:paraId="35EF3593" w14:textId="77777777" w:rsidR="00A0575A" w:rsidRDefault="00A0575A">
            <w:pPr>
              <w:tabs>
                <w:tab w:val="left" w:pos="-720"/>
              </w:tabs>
              <w:suppressAutoHyphens/>
              <w:rPr>
                <w:rFonts w:ascii="Arial" w:hAnsi="Arial" w:cs="Arial"/>
                <w:spacing w:val="-3"/>
                <w:sz w:val="16"/>
              </w:rPr>
            </w:pPr>
            <w:r>
              <w:rPr>
                <w:rFonts w:ascii="Arial" w:hAnsi="Arial" w:cs="Arial"/>
                <w:spacing w:val="-3"/>
                <w:sz w:val="16"/>
              </w:rPr>
              <w:t>(Title)</w:t>
            </w:r>
          </w:p>
        </w:tc>
        <w:tc>
          <w:tcPr>
            <w:tcW w:w="1220" w:type="dxa"/>
            <w:tcBorders>
              <w:top w:val="single" w:sz="4" w:space="0" w:color="auto"/>
            </w:tcBorders>
          </w:tcPr>
          <w:p w14:paraId="34E7155B" w14:textId="77777777" w:rsidR="00A0575A" w:rsidRDefault="00A0575A">
            <w:pPr>
              <w:tabs>
                <w:tab w:val="center" w:pos="470"/>
              </w:tabs>
              <w:suppressAutoHyphens/>
              <w:rPr>
                <w:rFonts w:ascii="Arial" w:hAnsi="Arial" w:cs="Arial"/>
                <w:spacing w:val="-3"/>
              </w:rPr>
            </w:pPr>
          </w:p>
        </w:tc>
      </w:tr>
      <w:bookmarkEnd w:id="13"/>
    </w:tbl>
    <w:p w14:paraId="2E89105C" w14:textId="77777777" w:rsidR="00A0575A" w:rsidRDefault="00A0575A">
      <w:pPr>
        <w:tabs>
          <w:tab w:val="left" w:pos="-720"/>
        </w:tabs>
        <w:suppressAutoHyphens/>
        <w:spacing w:line="245" w:lineRule="exact"/>
        <w:jc w:val="both"/>
        <w:rPr>
          <w:rFonts w:ascii="Arial" w:hAnsi="Arial" w:cs="Arial"/>
          <w:spacing w:val="-3"/>
          <w:sz w:val="26"/>
        </w:rPr>
      </w:pPr>
    </w:p>
    <w:sectPr w:rsidR="00A0575A">
      <w:footerReference w:type="first" r:id="rId6"/>
      <w:pgSz w:w="12240" w:h="15840"/>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1810" w14:textId="77777777" w:rsidR="00BC3528" w:rsidRDefault="00BC3528">
      <w:r>
        <w:separator/>
      </w:r>
    </w:p>
  </w:endnote>
  <w:endnote w:type="continuationSeparator" w:id="0">
    <w:p w14:paraId="488DB36A" w14:textId="77777777" w:rsidR="00BC3528" w:rsidRDefault="00BC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D793" w14:textId="77777777" w:rsidR="00A0575A" w:rsidRDefault="00A0575A">
    <w:pPr>
      <w:tabs>
        <w:tab w:val="left" w:pos="-720"/>
        <w:tab w:val="center" w:pos="4320"/>
      </w:tabs>
      <w:suppressAutoHyphens/>
      <w:ind w:left="-690" w:right="30"/>
      <w:jc w:val="both"/>
      <w:rPr>
        <w:rFonts w:ascii="Univers" w:hAnsi="Univers"/>
        <w:spacing w:val="-1"/>
        <w:sz w:val="12"/>
      </w:rPr>
    </w:pPr>
  </w:p>
  <w:p w14:paraId="69330B86" w14:textId="77777777" w:rsidR="00A0575A" w:rsidRDefault="00A0575A">
    <w:pPr>
      <w:tabs>
        <w:tab w:val="left" w:pos="-720"/>
        <w:tab w:val="center" w:pos="4320"/>
      </w:tabs>
      <w:suppressAutoHyphens/>
      <w:ind w:left="-690" w:right="30"/>
      <w:jc w:val="both"/>
      <w:rPr>
        <w:rFonts w:ascii="Univers" w:hAnsi="Univers"/>
        <w:spacing w:val="-1"/>
        <w:sz w:val="12"/>
      </w:rPr>
    </w:pPr>
  </w:p>
  <w:p w14:paraId="664E0DD0" w14:textId="77777777" w:rsidR="00A0575A" w:rsidRDefault="00A05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D81DA" w14:textId="77777777" w:rsidR="00BC3528" w:rsidRDefault="00BC3528">
      <w:r>
        <w:separator/>
      </w:r>
    </w:p>
  </w:footnote>
  <w:footnote w:type="continuationSeparator" w:id="0">
    <w:p w14:paraId="227CA5BC" w14:textId="77777777" w:rsidR="00BC3528" w:rsidRDefault="00BC3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k7QuLBDLBgf6f3IjyrJ8u1edR0b51vNJzA7GLdOXTQ66Tvvlx59B8JY/N8BZRGHtb7sTY3+lnOIu09PdRzaXA==" w:salt="3vDrxlb+GsKkV/TWXKlVrw=="/>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8F"/>
    <w:rsid w:val="000163FD"/>
    <w:rsid w:val="0009289C"/>
    <w:rsid w:val="00376A38"/>
    <w:rsid w:val="0041058F"/>
    <w:rsid w:val="004711AC"/>
    <w:rsid w:val="007911AE"/>
    <w:rsid w:val="00990A23"/>
    <w:rsid w:val="00A0575A"/>
    <w:rsid w:val="00AB6B47"/>
    <w:rsid w:val="00BC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6E5352"/>
  <w15:chartTrackingRefBased/>
  <w15:docId w15:val="{B27398DE-FB96-4D8A-B0D6-D94538B5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4"/>
    </w:rPr>
  </w:style>
  <w:style w:type="character" w:styleId="CommentReference">
    <w:name w:val="annotation reference"/>
    <w:semiHidden/>
    <w:rPr>
      <w:sz w:val="16"/>
    </w:rPr>
  </w:style>
  <w:style w:type="paragraph" w:styleId="CommentText">
    <w:name w:val="annotation text"/>
    <w:basedOn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FD8C4C-5034-452C-9B35-6540663C4681}"/>
</file>

<file path=customXml/itemProps2.xml><?xml version="1.0" encoding="utf-8"?>
<ds:datastoreItem xmlns:ds="http://schemas.openxmlformats.org/officeDocument/2006/customXml" ds:itemID="{4F9A843D-63B3-4F57-8BD9-D54703366105}"/>
</file>

<file path=customXml/itemProps3.xml><?xml version="1.0" encoding="utf-8"?>
<ds:datastoreItem xmlns:ds="http://schemas.openxmlformats.org/officeDocument/2006/customXml" ds:itemID="{B4B84B81-8B97-4E39-9C9F-B064F525C905}"/>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Plan Transmittal</vt:lpstr>
    </vt:vector>
  </TitlesOfParts>
  <Company>Wisconsin Department of Transportation</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Transmittal</dc:title>
  <dc:subject/>
  <dc:creator>WisDOT</dc:creator>
  <cp:keywords/>
  <dc:description/>
  <cp:lastModifiedBy>Winters, Elle C - DOT</cp:lastModifiedBy>
  <cp:revision>2</cp:revision>
  <cp:lastPrinted>2005-11-04T19:47:00Z</cp:lastPrinted>
  <dcterms:created xsi:type="dcterms:W3CDTF">2026-07-21T13:33:00Z</dcterms:created>
  <dcterms:modified xsi:type="dcterms:W3CDTF">2026-07-21T13:33:00Z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