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AE4E" w14:textId="77777777" w:rsidR="00AB2217" w:rsidRDefault="00AB22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20"/>
          <w:tab w:val="left" w:pos="7200"/>
          <w:tab w:val="left" w:pos="8640"/>
        </w:tabs>
        <w:rPr>
          <w:rFonts w:ascii="Arial" w:hAnsi="Arial" w:cs="Arial"/>
          <w:sz w:val="16"/>
        </w:rPr>
      </w:pPr>
    </w:p>
    <w:tbl>
      <w:tblPr>
        <w:tblW w:w="10800" w:type="dxa"/>
        <w:tblLook w:val="0000" w:firstRow="0" w:lastRow="0" w:firstColumn="0" w:lastColumn="0" w:noHBand="0" w:noVBand="0"/>
      </w:tblPr>
      <w:tblGrid>
        <w:gridCol w:w="5400"/>
        <w:gridCol w:w="5400"/>
      </w:tblGrid>
      <w:tr w:rsidR="00AB2217" w14:paraId="39256EFE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7064C9EA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WEEKLY FORCE ACCOUNT COST REPORT</w:t>
            </w:r>
          </w:p>
        </w:tc>
        <w:tc>
          <w:tcPr>
            <w:tcW w:w="5400" w:type="dxa"/>
          </w:tcPr>
          <w:p w14:paraId="65A2FF35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Wisconsin Department of Transportation</w:t>
            </w:r>
          </w:p>
        </w:tc>
      </w:tr>
      <w:tr w:rsidR="00AB2217" w14:paraId="3746E49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6C1FDED6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DT1347     3/2007 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>Replaces EC435 and EC435A)</w:t>
            </w:r>
          </w:p>
        </w:tc>
        <w:tc>
          <w:tcPr>
            <w:tcW w:w="5400" w:type="dxa"/>
          </w:tcPr>
          <w:p w14:paraId="1DB4AC68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 w:val="16"/>
              </w:rPr>
            </w:pPr>
          </w:p>
        </w:tc>
      </w:tr>
    </w:tbl>
    <w:p w14:paraId="35BBD097" w14:textId="77777777" w:rsidR="00AB2217" w:rsidRDefault="00AB22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20"/>
          <w:tab w:val="left" w:pos="7200"/>
          <w:tab w:val="left" w:pos="8640"/>
        </w:tabs>
        <w:rPr>
          <w:rFonts w:ascii="Arial" w:hAnsi="Arial" w:cs="Arial"/>
          <w:sz w:val="16"/>
          <w:szCs w:val="20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400"/>
      </w:tblGrid>
      <w:tr w:rsidR="00AB2217" w14:paraId="0E92557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13E0DFF" w14:textId="77777777" w:rsidR="00AB2217" w:rsidRDefault="00AB221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INSTRUCTIONS</w:t>
            </w:r>
            <w:proofErr w:type="gramStart"/>
            <w:r>
              <w:rPr>
                <w:rFonts w:ascii="Arial" w:hAnsi="Arial" w:cs="Arial"/>
                <w:b/>
                <w:bCs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 Labor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and machinery hours should be verified and initialed by contractor’s representative and state inspector daily.  Retain one copy in project files.  Provide one copy for contractor.</w:t>
            </w:r>
          </w:p>
        </w:tc>
        <w:tc>
          <w:tcPr>
            <w:tcW w:w="5400" w:type="dxa"/>
            <w:tcBorders>
              <w:right w:val="nil"/>
            </w:tcBorders>
          </w:tcPr>
          <w:p w14:paraId="44AB9AA5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Contractor</w:t>
            </w:r>
          </w:p>
          <w:p w14:paraId="06588FD3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</w:tr>
      <w:tr w:rsidR="00AB2217" w14:paraId="51266C1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0" w:type="dxa"/>
            <w:vMerge/>
            <w:tcBorders>
              <w:left w:val="nil"/>
              <w:bottom w:val="single" w:sz="4" w:space="0" w:color="auto"/>
            </w:tcBorders>
          </w:tcPr>
          <w:p w14:paraId="1EE57878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nil"/>
            </w:tcBorders>
          </w:tcPr>
          <w:p w14:paraId="644B5CF2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Project</w:t>
            </w:r>
          </w:p>
          <w:p w14:paraId="3A39A973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AB2217" w14:paraId="741E495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A0D2A29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Description of Work</w:t>
            </w:r>
          </w:p>
          <w:p w14:paraId="76173A23" w14:textId="77777777" w:rsidR="00AB2217" w:rsidRDefault="00AB22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020"/>
                <w:tab w:val="left" w:pos="7200"/>
                <w:tab w:val="left" w:pos="864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"/>
          </w:p>
        </w:tc>
      </w:tr>
    </w:tbl>
    <w:p w14:paraId="48F0C641" w14:textId="77777777" w:rsidR="00AB2217" w:rsidRDefault="00AB2217">
      <w:pPr>
        <w:rPr>
          <w:rFonts w:ascii="Arial" w:hAnsi="Arial" w:cs="Arial"/>
          <w:vanish/>
          <w:sz w:val="16"/>
        </w:rPr>
      </w:pP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40"/>
        <w:gridCol w:w="403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518"/>
        <w:gridCol w:w="518"/>
      </w:tblGrid>
      <w:tr w:rsidR="00AB2217" w14:paraId="0F21775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47" w:type="dxa"/>
            <w:gridSpan w:val="15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57F28D3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LABOR</w:t>
            </w:r>
          </w:p>
        </w:tc>
      </w:tr>
      <w:tr w:rsidR="00AB2217" w14:paraId="7545DFAA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CFD9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t>NAME AND CLASSIFICATION</w:t>
            </w:r>
          </w:p>
        </w:tc>
        <w:tc>
          <w:tcPr>
            <w:tcW w:w="4671" w:type="dxa"/>
            <w:gridSpan w:val="1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BC90BF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DATES AND HOURS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DC6CC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HOURS</w:t>
            </w:r>
          </w:p>
        </w:tc>
      </w:tr>
      <w:tr w:rsidR="00AB2217" w14:paraId="3FCF1413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260C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67EBB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MON.</w:t>
            </w:r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CBA10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TUES.</w:t>
            </w:r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C7A0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WED.</w:t>
            </w:r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34AF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THUR.</w:t>
            </w:r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30DF4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FRI.</w:t>
            </w:r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AF3251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SAT.</w:t>
            </w:r>
          </w:p>
        </w:tc>
        <w:tc>
          <w:tcPr>
            <w:tcW w:w="103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4CE31CA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B2217" w14:paraId="48724C2B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1FBD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671FE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  <w:bookmarkEnd w:id="3"/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3FAE9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  <w:bookmarkEnd w:id="4"/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1ACB1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  <w:bookmarkEnd w:id="5"/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E66E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  <w:bookmarkEnd w:id="6"/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EEB08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  <w:bookmarkEnd w:id="7"/>
          </w:p>
        </w:tc>
        <w:tc>
          <w:tcPr>
            <w:tcW w:w="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AF78B4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noProof/>
                <w:szCs w:val="16"/>
              </w:rPr>
              <w:t> </w:t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8"/>
          </w:p>
        </w:tc>
        <w:tc>
          <w:tcPr>
            <w:tcW w:w="103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75A7FBC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217" w14:paraId="7319B7E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EFD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5E5D0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24BA4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0B079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2FF95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7E2AC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3B941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AC3B8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754ED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F486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6A7D3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51F44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S.T.</w:t>
            </w: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143C9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O.T.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64C0D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S.T.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0748135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O.T.</w:t>
            </w:r>
          </w:p>
        </w:tc>
      </w:tr>
    </w:tbl>
    <w:p w14:paraId="3CB122F0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</w:rPr>
        <w:sectPr w:rsidR="00AB2217"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40"/>
        <w:gridCol w:w="403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518"/>
        <w:gridCol w:w="518"/>
      </w:tblGrid>
      <w:tr w:rsidR="00AB2217" w14:paraId="05490B4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2961B2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C18A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9CFB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1DF7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7B9F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626C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B59C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099F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03F4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83B6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B58C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A726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3F9F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29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FE87E7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7D458A9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E4361E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018C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3BB8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CE73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F921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40CB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7ACB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95D6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0A3A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37E8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163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37B5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FDBB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D499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DDDB3B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40325BC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FE1B0E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C215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748C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04CD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0BDA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9936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9A6E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7BE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F5AE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F582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5191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09A8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489E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B357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D2FDCB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34F0105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6F897B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15C4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E52A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6C83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1C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E980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BB54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6A2C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0D19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65BF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2C3B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BD53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EA72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00BD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99219A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19AED8E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8B085B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5C33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E449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9E5C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1522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A290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45FC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B79F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39BD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DE15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AB1D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4E91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EA70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A1CD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B12576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4529813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3C4571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DA4C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86D6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A820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A3BE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9CB9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4273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0334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C18A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A09F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E3AE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588E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1E48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DEF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23ACF2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5142831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44E7BA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ADF1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CF68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B7BD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A507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E37B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BD6F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3CFF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E6D6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8027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3D80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3C9A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CEE1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655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4E145E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5EDC708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FAC8FC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3BD0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6736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61E6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9CD3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24F0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ECB8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21FC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90DB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1420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F317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9155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4A18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528E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26F31F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449229C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9D4B8F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7B23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DD35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04EE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0952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7D4F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1383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5A40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36CA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B112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E465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D0F0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786A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62E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FE94F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5438D53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</w:tcPr>
          <w:p w14:paraId="3659CE3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E484DA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6D6B77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648F68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8261F3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9874A3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637927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CFA178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165500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6BC59E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2D1338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EB2A89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8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6FBA8D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F89FC9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</w:tcPr>
          <w:p w14:paraId="6BAC835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</w:tbl>
    <w:p w14:paraId="235862A5" w14:textId="77777777" w:rsidR="00AB2217" w:rsidRDefault="00AB2217">
      <w:pPr>
        <w:jc w:val="center"/>
        <w:rPr>
          <w:rFonts w:ascii="Arial" w:hAnsi="Arial" w:cs="Arial"/>
          <w:b/>
          <w:bCs/>
          <w:sz w:val="24"/>
        </w:rPr>
        <w:sectPr w:rsidR="00AB2217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40"/>
        <w:gridCol w:w="791"/>
        <w:gridCol w:w="776"/>
        <w:gridCol w:w="776"/>
        <w:gridCol w:w="776"/>
        <w:gridCol w:w="776"/>
        <w:gridCol w:w="776"/>
        <w:gridCol w:w="1036"/>
      </w:tblGrid>
      <w:tr w:rsidR="00AB2217" w14:paraId="24C2041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47" w:type="dxa"/>
            <w:gridSpan w:val="8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10CD083F" w14:textId="77777777" w:rsidR="00AB2217" w:rsidRDefault="00AB221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MACHINERY</w:t>
            </w:r>
          </w:p>
        </w:tc>
      </w:tr>
      <w:tr w:rsidR="00AB2217" w14:paraId="4EBD47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4EBA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t>DESIGNATION</w:t>
            </w:r>
          </w:p>
        </w:tc>
        <w:tc>
          <w:tcPr>
            <w:tcW w:w="4671" w:type="dxa"/>
            <w:gridSpan w:val="6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D726AE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DATES AND HOURS</w:t>
            </w: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7CAB1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HOURS</w:t>
            </w:r>
          </w:p>
        </w:tc>
      </w:tr>
      <w:tr w:rsidR="00AB2217" w14:paraId="09CA4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AF36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83C5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MON.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6F967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TUES.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ED452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WED.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82B9C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THUR.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1E654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FRI.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52142F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SAT.</w:t>
            </w:r>
          </w:p>
        </w:tc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7812F19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217" w14:paraId="16A3D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620A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BF17A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FC61D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1BFE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6C027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A7919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889C33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58141CD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7436C3" w14:textId="77777777" w:rsidR="00AB2217" w:rsidRDefault="00AB2217">
      <w:pPr>
        <w:rPr>
          <w:rFonts w:ascii="Arial" w:hAnsi="Arial" w:cs="Arial"/>
        </w:rPr>
        <w:sectPr w:rsidR="00AB2217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40"/>
        <w:gridCol w:w="791"/>
        <w:gridCol w:w="776"/>
        <w:gridCol w:w="776"/>
        <w:gridCol w:w="776"/>
        <w:gridCol w:w="776"/>
        <w:gridCol w:w="776"/>
        <w:gridCol w:w="1036"/>
      </w:tblGrid>
      <w:tr w:rsidR="00AB2217" w14:paraId="7D2C1EC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365AAD5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79EF7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A7806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B2F42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0CFD8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26C48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0E5B0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E18817B" w14:textId="77777777" w:rsidR="00AB2217" w:rsidRDefault="00AB2217">
            <w:pPr>
              <w:rPr>
                <w:rFonts w:ascii="Arial" w:hAnsi="Arial" w:cs="Arial"/>
              </w:rPr>
            </w:pPr>
          </w:p>
        </w:tc>
      </w:tr>
      <w:tr w:rsidR="00AB2217" w14:paraId="7EF0545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0A5A2FE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AB6EE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874F8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C23E3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9947B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2046E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0D052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B64A3E5" w14:textId="77777777" w:rsidR="00AB2217" w:rsidRDefault="00AB2217">
            <w:pPr>
              <w:rPr>
                <w:rFonts w:ascii="Arial" w:hAnsi="Arial" w:cs="Arial"/>
              </w:rPr>
            </w:pPr>
          </w:p>
        </w:tc>
      </w:tr>
      <w:tr w:rsidR="00AB2217" w14:paraId="2868D1B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4DF963E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3BB3C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2F085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204BF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CD28D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649C9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96056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3F1A58C" w14:textId="77777777" w:rsidR="00AB2217" w:rsidRDefault="00AB2217">
            <w:pPr>
              <w:rPr>
                <w:rFonts w:ascii="Arial" w:hAnsi="Arial" w:cs="Arial"/>
              </w:rPr>
            </w:pPr>
          </w:p>
        </w:tc>
      </w:tr>
      <w:tr w:rsidR="00AB2217" w14:paraId="27F9F13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8412102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C1BEC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8108A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F55E0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E40C0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6DF71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6B5C9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108C1A6" w14:textId="77777777" w:rsidR="00AB2217" w:rsidRDefault="00AB2217">
            <w:pPr>
              <w:rPr>
                <w:rFonts w:ascii="Arial" w:hAnsi="Arial" w:cs="Arial"/>
              </w:rPr>
            </w:pPr>
          </w:p>
        </w:tc>
      </w:tr>
      <w:tr w:rsidR="00AB2217" w14:paraId="20FB4F30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AA7CB1C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7BBE0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F5DE2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19B51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041B3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5509D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24FAE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4D7AC57" w14:textId="77777777" w:rsidR="00AB2217" w:rsidRDefault="00AB2217">
            <w:pPr>
              <w:rPr>
                <w:rFonts w:ascii="Arial" w:hAnsi="Arial" w:cs="Arial"/>
              </w:rPr>
            </w:pPr>
          </w:p>
        </w:tc>
      </w:tr>
      <w:tr w:rsidR="00AB2217" w14:paraId="359D4C5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6419A626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7E51C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D2CD4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D89B2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852D8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F18DD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99B71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A8D30FE" w14:textId="77777777" w:rsidR="00AB2217" w:rsidRDefault="00AB2217">
            <w:pPr>
              <w:rPr>
                <w:rFonts w:ascii="Arial" w:hAnsi="Arial" w:cs="Arial"/>
              </w:rPr>
            </w:pPr>
          </w:p>
        </w:tc>
      </w:tr>
      <w:tr w:rsidR="00AB2217" w14:paraId="6BD9A5B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40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</w:tcPr>
          <w:p w14:paraId="6E85F400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single" w:sz="7" w:space="0" w:color="000000"/>
              <w:left w:val="single" w:sz="8" w:space="0" w:color="000000"/>
              <w:bottom w:val="single" w:sz="15" w:space="0" w:color="000000"/>
              <w:right w:val="single" w:sz="7" w:space="0" w:color="000000"/>
            </w:tcBorders>
          </w:tcPr>
          <w:p w14:paraId="23EE9AC3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3B400EF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B949F59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FB200F6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ADB98F0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1586F22D" w14:textId="77777777" w:rsidR="00AB2217" w:rsidRDefault="00AB2217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</w:tcPr>
          <w:p w14:paraId="75056AA8" w14:textId="77777777" w:rsidR="00AB2217" w:rsidRDefault="00AB2217">
            <w:pPr>
              <w:rPr>
                <w:rFonts w:ascii="Arial" w:hAnsi="Arial" w:cs="Arial"/>
              </w:rPr>
            </w:pPr>
          </w:p>
        </w:tc>
      </w:tr>
    </w:tbl>
    <w:p w14:paraId="17B752E5" w14:textId="77777777" w:rsidR="00AB2217" w:rsidRDefault="00AB2217">
      <w:pPr>
        <w:rPr>
          <w:rFonts w:ascii="Arial" w:hAnsi="Arial" w:cs="Arial"/>
          <w:sz w:val="16"/>
        </w:rPr>
      </w:pPr>
    </w:p>
    <w:p w14:paraId="6EF3E6F1" w14:textId="77777777" w:rsidR="00AB2217" w:rsidRDefault="00AB2217">
      <w:pPr>
        <w:rPr>
          <w:rFonts w:ascii="Arial" w:hAnsi="Arial" w:cs="Arial"/>
          <w:sz w:val="16"/>
        </w:rPr>
        <w:sectPr w:rsidR="00AB2217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1DEF9DE5" w14:textId="77777777" w:rsidR="00AB2217" w:rsidRDefault="00AB2217">
      <w:pPr>
        <w:rPr>
          <w:rFonts w:ascii="Arial" w:hAnsi="Arial" w:cs="Arial"/>
          <w:sz w:val="16"/>
        </w:rPr>
      </w:pPr>
    </w:p>
    <w:tbl>
      <w:tblPr>
        <w:tblW w:w="1080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64"/>
        <w:gridCol w:w="795"/>
        <w:gridCol w:w="780"/>
        <w:gridCol w:w="780"/>
        <w:gridCol w:w="780"/>
        <w:gridCol w:w="780"/>
        <w:gridCol w:w="780"/>
        <w:gridCol w:w="1041"/>
      </w:tblGrid>
      <w:tr w:rsidR="00AB2217" w14:paraId="01F21E6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0C8914D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MATERIALS</w:t>
            </w:r>
          </w:p>
        </w:tc>
      </w:tr>
      <w:tr w:rsidR="00AB2217" w14:paraId="7D4CB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4" w:type="dxa"/>
            <w:vMerge w:val="restart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center"/>
          </w:tcPr>
          <w:p w14:paraId="40843CA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t>DESCRIPTION OF ITEMS</w:t>
            </w:r>
          </w:p>
        </w:tc>
        <w:tc>
          <w:tcPr>
            <w:tcW w:w="469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C172B6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DATES AND QUANTITIES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E91EB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QUANTITIES</w:t>
            </w:r>
          </w:p>
        </w:tc>
      </w:tr>
      <w:tr w:rsidR="00AB2217" w14:paraId="77105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4" w:type="dxa"/>
            <w:vMerge/>
            <w:tcBorders>
              <w:top w:val="nil"/>
              <w:left w:val="nil"/>
              <w:bottom w:val="nil"/>
              <w:right w:val="single" w:sz="7" w:space="0" w:color="000000"/>
            </w:tcBorders>
            <w:vAlign w:val="center"/>
          </w:tcPr>
          <w:p w14:paraId="0460593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4B184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F017D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TUES.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CF733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WED.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84C6C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THUR.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B5F9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FRI.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51E27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SAT.</w:t>
            </w:r>
          </w:p>
        </w:tc>
        <w:tc>
          <w:tcPr>
            <w:tcW w:w="104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00D4997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B2217" w14:paraId="6E17BF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4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8889BC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CC547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D238A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3E7B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DF05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A8FEC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1D442B8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104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5B47D73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202BDA38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</w:rPr>
        <w:sectPr w:rsidR="00AB2217">
          <w:endnotePr>
            <w:numFmt w:val="decimal"/>
          </w:endnotePr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1080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64"/>
        <w:gridCol w:w="40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1041"/>
      </w:tblGrid>
      <w:tr w:rsidR="00AB2217" w14:paraId="6C31E86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D5F637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6E2B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5035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EE20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2C97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8A62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B665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2ADB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00F1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FC0B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030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7DAF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74BA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24D57E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2427934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1AE573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4E3F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A9F1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7560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C4EB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4AC3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F2C1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C63F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32E1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B961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9247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C84FE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E41F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6263E0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5AB8BE4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D4AC0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E117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1079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D851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6F37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79DE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1C08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3961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1E02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0EBF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6A1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B09F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AFEB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4BA50C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1E4BAA0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C686C2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AF80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9095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92E2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D0B5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94C8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A49F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4379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456F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84E4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F7B1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1186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1665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7CEA99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7ABDAE5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7C64ED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B27D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45F3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4867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818E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0A92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5A5B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33CF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5ACC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18C0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6DF6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58F5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7FDE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1245AD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540CA4A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9D711D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3EF8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8A4A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22EC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96F6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34D2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2EA3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02A2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E02C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D08E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C18E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4479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B0E1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E18AF5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7CB7E23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4149B8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EE76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11D9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8C6E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45E3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F686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4298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12A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D73E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31EB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EDB4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F097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BB9F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A29B2A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23BA6A2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56F777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6A4F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43D7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63FD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B030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F06A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EB44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77E9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0E6B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09FD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0404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F1A2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BC1C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926E20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1E7EC53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1884AA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5417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C2BD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9F1B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B4FB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D6BC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CA4C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9886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2E72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9DCA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3536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28B9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2E0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581C56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00A6F2B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</w:tcPr>
          <w:p w14:paraId="00602BF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top w:val="single" w:sz="7" w:space="0" w:color="000000"/>
              <w:left w:val="single" w:sz="8" w:space="0" w:color="000000"/>
              <w:bottom w:val="single" w:sz="15" w:space="0" w:color="000000"/>
              <w:right w:val="single" w:sz="7" w:space="0" w:color="000000"/>
            </w:tcBorders>
          </w:tcPr>
          <w:p w14:paraId="0484696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6CD05E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268B44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5D8689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A32866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F5A49A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5C83C4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DBE050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DD3BA1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E9677B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D7AA6C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455C11B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</w:tcPr>
          <w:p w14:paraId="78200D3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</w:tbl>
    <w:p w14:paraId="1FBAD95C" w14:textId="77777777" w:rsidR="00AB2217" w:rsidRDefault="00AB2217">
      <w:pPr>
        <w:jc w:val="center"/>
        <w:rPr>
          <w:rFonts w:ascii="Arial" w:hAnsi="Arial" w:cs="Arial"/>
          <w:b/>
          <w:bCs/>
          <w:sz w:val="24"/>
        </w:rPr>
        <w:sectPr w:rsidR="00AB2217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1080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64"/>
        <w:gridCol w:w="795"/>
        <w:gridCol w:w="780"/>
        <w:gridCol w:w="780"/>
        <w:gridCol w:w="780"/>
        <w:gridCol w:w="780"/>
        <w:gridCol w:w="780"/>
        <w:gridCol w:w="1041"/>
      </w:tblGrid>
      <w:tr w:rsidR="00AB2217" w14:paraId="28643C1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7" w:space="0" w:color="000000"/>
              <w:right w:val="nil"/>
            </w:tcBorders>
            <w:vAlign w:val="bottom"/>
          </w:tcPr>
          <w:p w14:paraId="5E3167B4" w14:textId="77777777" w:rsidR="00AB2217" w:rsidRDefault="00AB221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MISCELLANEOUS</w:t>
            </w:r>
          </w:p>
        </w:tc>
      </w:tr>
      <w:tr w:rsidR="00AB2217" w14:paraId="5937C9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4" w:type="dxa"/>
            <w:vMerge w:val="restart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vAlign w:val="center"/>
          </w:tcPr>
          <w:p w14:paraId="286242D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0"/>
              </w:rPr>
              <w:t>DESIGNATION</w:t>
            </w:r>
          </w:p>
        </w:tc>
        <w:tc>
          <w:tcPr>
            <w:tcW w:w="469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CAA9E4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DATES AND QUANTITIES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85D1E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</w:t>
            </w:r>
          </w:p>
          <w:p w14:paraId="60D307F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QUANTITIES</w:t>
            </w:r>
          </w:p>
          <w:p w14:paraId="1AE4DE7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B2217" w14:paraId="6503F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4" w:type="dxa"/>
            <w:vMerge/>
            <w:tcBorders>
              <w:top w:val="nil"/>
              <w:left w:val="nil"/>
              <w:bottom w:val="nil"/>
              <w:right w:val="single" w:sz="7" w:space="0" w:color="000000"/>
            </w:tcBorders>
            <w:vAlign w:val="center"/>
          </w:tcPr>
          <w:p w14:paraId="4C291D0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AF0C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02EED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TUES.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914F9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WED.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A781D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THUR.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CE61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FRI.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C845AD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SAT.</w:t>
            </w:r>
          </w:p>
        </w:tc>
        <w:tc>
          <w:tcPr>
            <w:tcW w:w="104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4C9E03C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2217" w14:paraId="56EB9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64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5437AB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80C15" w14:textId="77777777" w:rsidR="00AB2217" w:rsidRDefault="00AB221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46BA7" w14:textId="77777777" w:rsidR="00AB2217" w:rsidRDefault="00AB221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2C055" w14:textId="77777777" w:rsidR="00AB2217" w:rsidRDefault="00AB221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94E7A" w14:textId="77777777" w:rsidR="00AB2217" w:rsidRDefault="00AB221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470BD" w14:textId="77777777" w:rsidR="00AB2217" w:rsidRDefault="00AB221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CE5FB5F" w14:textId="77777777" w:rsidR="00AB2217" w:rsidRDefault="00AB2217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Cs w:val="14"/>
              </w:rPr>
            </w:r>
            <w:r>
              <w:rPr>
                <w:rFonts w:ascii="Arial" w:hAnsi="Arial" w:cs="Arial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noProof/>
                <w:szCs w:val="14"/>
              </w:rPr>
              <w:t> </w:t>
            </w:r>
            <w:r>
              <w:rPr>
                <w:rFonts w:ascii="Arial" w:hAnsi="Arial" w:cs="Arial"/>
                <w:szCs w:val="14"/>
              </w:rPr>
              <w:fldChar w:fldCharType="end"/>
            </w:r>
          </w:p>
        </w:tc>
        <w:tc>
          <w:tcPr>
            <w:tcW w:w="104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E936E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3F9DA4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</w:rPr>
        <w:sectPr w:rsidR="00AB2217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1080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064"/>
        <w:gridCol w:w="795"/>
        <w:gridCol w:w="780"/>
        <w:gridCol w:w="780"/>
        <w:gridCol w:w="780"/>
        <w:gridCol w:w="780"/>
        <w:gridCol w:w="780"/>
        <w:gridCol w:w="1041"/>
      </w:tblGrid>
      <w:tr w:rsidR="00AB2217" w14:paraId="27F19C0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E8F6F3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AC4F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2D06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1104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B258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A7CE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7CA1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A7FE7E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05E69D4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AFBC16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8BA0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6994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4269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9663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3336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7038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900270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7F25E9E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B2C5CD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CEA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30D1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99BB2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6D6E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0251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B482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F9C02D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223026F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C8BA0D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6CC4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8583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E6486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3111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28F5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20F8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7CB029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74D24F7F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C52A03A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99F2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B329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1D20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44A3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EEAE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5929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5E6081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5D4B2F8A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340AAD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766CE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FBF1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3599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07CC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EA07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024A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C2B899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  <w:tr w:rsidR="00AB2217" w14:paraId="47129BE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064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</w:tcPr>
          <w:p w14:paraId="286BB1C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468EECD0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41FCE2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334081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7E27C327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5676BD15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440C09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</w:tcPr>
          <w:p w14:paraId="63296B9F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</w:p>
        </w:tc>
      </w:tr>
    </w:tbl>
    <w:p w14:paraId="2FF3273C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  <w:sz w:val="16"/>
        </w:rPr>
        <w:sectPr w:rsidR="00AB2217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1E35057C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  <w:sz w:val="16"/>
        </w:rPr>
      </w:pPr>
    </w:p>
    <w:p w14:paraId="732033F8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  <w:sz w:val="16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6228"/>
        <w:gridCol w:w="2280"/>
        <w:gridCol w:w="2280"/>
      </w:tblGrid>
      <w:tr w:rsidR="00AB2217" w14:paraId="1D9D723F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14:paraId="3576ADB3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Cs w:val="20"/>
              </w:rPr>
              <w:t>It is agreed that labor and machinery hours during the week ending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14:paraId="24F28891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280" w:type="dxa"/>
          </w:tcPr>
          <w:p w14:paraId="076DE2AB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Cs w:val="20"/>
              </w:rPr>
              <w:t>are correctly shown.</w:t>
            </w:r>
          </w:p>
        </w:tc>
      </w:tr>
    </w:tbl>
    <w:p w14:paraId="3C34903C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  <w:sz w:val="16"/>
        </w:rPr>
      </w:pPr>
    </w:p>
    <w:p w14:paraId="478E3439" w14:textId="77777777" w:rsidR="00AB2217" w:rsidRDefault="00AB2217">
      <w:pPr>
        <w:tabs>
          <w:tab w:val="left" w:pos="-120"/>
          <w:tab w:val="left" w:pos="600"/>
          <w:tab w:val="left" w:pos="1320"/>
          <w:tab w:val="left" w:pos="1770"/>
          <w:tab w:val="left" w:pos="2760"/>
          <w:tab w:val="left" w:pos="3480"/>
          <w:tab w:val="left" w:pos="4200"/>
          <w:tab w:val="left" w:pos="4920"/>
          <w:tab w:val="left" w:pos="6900"/>
          <w:tab w:val="left" w:pos="7080"/>
          <w:tab w:val="left" w:pos="8520"/>
          <w:tab w:val="left" w:pos="9240"/>
          <w:tab w:val="left" w:pos="9960"/>
          <w:tab w:val="left" w:pos="10680"/>
        </w:tabs>
        <w:rPr>
          <w:rFonts w:ascii="Arial" w:hAnsi="Arial" w:cs="Arial"/>
          <w:sz w:val="16"/>
        </w:rPr>
      </w:pPr>
    </w:p>
    <w:p w14:paraId="35765429" w14:textId="77777777" w:rsidR="00AB2217" w:rsidRDefault="00AB2217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AB2217" w14:paraId="57F84330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bottom w:val="single" w:sz="4" w:space="0" w:color="auto"/>
            </w:tcBorders>
          </w:tcPr>
          <w:p w14:paraId="1787807D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458FBD9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4C295C4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16"/>
              </w:rPr>
            </w:pPr>
          </w:p>
        </w:tc>
      </w:tr>
      <w:tr w:rsidR="00AB2217" w14:paraId="478FA722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</w:tcBorders>
          </w:tcPr>
          <w:p w14:paraId="6A36711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(Contractor Authorized Representative)</w:t>
            </w:r>
          </w:p>
        </w:tc>
        <w:tc>
          <w:tcPr>
            <w:tcW w:w="720" w:type="dxa"/>
          </w:tcPr>
          <w:p w14:paraId="459E35DC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18507F8" w14:textId="77777777" w:rsidR="00AB2217" w:rsidRDefault="00AB2217">
            <w:pPr>
              <w:tabs>
                <w:tab w:val="left" w:pos="-120"/>
                <w:tab w:val="left" w:pos="600"/>
                <w:tab w:val="left" w:pos="1320"/>
                <w:tab w:val="left" w:pos="1770"/>
                <w:tab w:val="left" w:pos="2760"/>
                <w:tab w:val="left" w:pos="3480"/>
                <w:tab w:val="left" w:pos="4200"/>
                <w:tab w:val="left" w:pos="4920"/>
                <w:tab w:val="left" w:pos="6900"/>
                <w:tab w:val="left" w:pos="7080"/>
                <w:tab w:val="left" w:pos="8520"/>
                <w:tab w:val="left" w:pos="9240"/>
                <w:tab w:val="left" w:pos="9960"/>
                <w:tab w:val="left" w:pos="10680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(Project Manager)</w:t>
            </w:r>
          </w:p>
        </w:tc>
      </w:tr>
    </w:tbl>
    <w:p w14:paraId="6D0BAEB9" w14:textId="77777777" w:rsidR="00AB2217" w:rsidRDefault="00AB22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20"/>
          <w:tab w:val="left" w:pos="7920"/>
        </w:tabs>
        <w:rPr>
          <w:rFonts w:ascii="Arial" w:hAnsi="Arial" w:cs="Arial"/>
          <w:sz w:val="16"/>
        </w:rPr>
      </w:pPr>
    </w:p>
    <w:sectPr w:rsidR="00AB2217"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6l5NlvLq5m7iibDiCkuxi72dG32fF67sPdrYsP3qnxxRVEJ/GwYPMvGSpRC5R35prr1Vq3HswJ7ejruRocCzag==" w:salt="pdU71zYAFdxp9+JJJejN+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EB"/>
    <w:rsid w:val="004E3470"/>
    <w:rsid w:val="00543338"/>
    <w:rsid w:val="00AB2217"/>
    <w:rsid w:val="00D337B4"/>
    <w:rsid w:val="00D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59E514"/>
  <w15:chartTrackingRefBased/>
  <w15:docId w15:val="{52A1D2B1-4DCB-4582-A581-578925B5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F6C4F1-49DC-4FF1-9864-EA165AA3AC96}"/>
</file>

<file path=customXml/itemProps2.xml><?xml version="1.0" encoding="utf-8"?>
<ds:datastoreItem xmlns:ds="http://schemas.openxmlformats.org/officeDocument/2006/customXml" ds:itemID="{2E62F0CA-F3C1-45DB-B026-3148D23F42CD}"/>
</file>

<file path=customXml/itemProps3.xml><?xml version="1.0" encoding="utf-8"?>
<ds:datastoreItem xmlns:ds="http://schemas.openxmlformats.org/officeDocument/2006/customXml" ds:itemID="{0FEA717F-AB24-4F4C-8991-D8856D1DE5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FORCE ACCOUNT COST REPORT</vt:lpstr>
    </vt:vector>
  </TitlesOfParts>
  <Company>Wisconsin Department of Transportation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FORCE ACCOUNT COST REPORT</dc:title>
  <dc:subject/>
  <dc:creator>WisDOT</dc:creator>
  <cp:keywords/>
  <dc:description/>
  <cp:lastModifiedBy>Winters, Elle C - DOT</cp:lastModifiedBy>
  <cp:revision>3</cp:revision>
  <cp:lastPrinted>2007-03-16T21:48:00Z</cp:lastPrinted>
  <dcterms:created xsi:type="dcterms:W3CDTF">2026-07-21T13:49:00Z</dcterms:created>
  <dcterms:modified xsi:type="dcterms:W3CDTF">2026-07-21T13:49:00Z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