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332B3" w14:textId="77777777" w:rsidR="004C092D" w:rsidRDefault="00E138CB">
      <w:pPr>
        <w:pStyle w:val="Standard"/>
      </w:pPr>
      <w:r>
        <w:rPr>
          <w:rFonts w:ascii="Arial" w:eastAsia="Arial" w:hAnsi="Arial" w:cs="Arial"/>
          <w:b/>
          <w:bCs/>
        </w:rPr>
        <w:t>ARCHITECTURE/HISTORY SURVEY COVER SHEET</w:t>
      </w:r>
    </w:p>
    <w:p w14:paraId="6D9CF283" w14:textId="77777777" w:rsidR="004C092D" w:rsidRDefault="00E138CB">
      <w:pPr>
        <w:pStyle w:val="Standard"/>
        <w:spacing w:after="20"/>
      </w:pPr>
      <w:r>
        <w:rPr>
          <w:rFonts w:ascii="Arial" w:eastAsia="Arial" w:hAnsi="Arial" w:cs="Arial"/>
          <w:sz w:val="18"/>
          <w:szCs w:val="18"/>
        </w:rPr>
        <w:t>Wisconsin Department of Transportation</w:t>
      </w:r>
    </w:p>
    <w:p w14:paraId="3910849A" w14:textId="77777777" w:rsidR="004C092D" w:rsidRDefault="00E138CB">
      <w:pPr>
        <w:pStyle w:val="Standard"/>
        <w:spacing w:after="240"/>
      </w:pPr>
      <w:r>
        <w:rPr>
          <w:rFonts w:ascii="Arial" w:eastAsia="Arial" w:hAnsi="Arial" w:cs="Arial"/>
          <w:sz w:val="16"/>
          <w:szCs w:val="16"/>
        </w:rPr>
        <w:t>DT1446        3/2022</w:t>
      </w:r>
    </w:p>
    <w:p w14:paraId="49BBC8E8" w14:textId="77777777" w:rsidR="004C092D" w:rsidRDefault="00E138CB">
      <w:pPr>
        <w:pStyle w:val="Standard"/>
      </w:pPr>
      <w:r>
        <w:rPr>
          <w:rFonts w:ascii="Arial" w:eastAsia="Arial" w:hAnsi="Arial" w:cs="Arial"/>
          <w:b/>
          <w:bCs/>
          <w:sz w:val="20"/>
          <w:szCs w:val="20"/>
        </w:rPr>
        <w:t xml:space="preserve">Instructions: </w:t>
      </w:r>
      <w:r>
        <w:rPr>
          <w:rFonts w:ascii="Arial" w:eastAsia="Arial" w:hAnsi="Arial" w:cs="Arial"/>
          <w:sz w:val="20"/>
          <w:szCs w:val="20"/>
        </w:rPr>
        <w:t xml:space="preserve">Please complete this cover sheet for all Wisconsin Department of Transportation (WisDOT) architecture/history surveys, including letter reports. Directions for completing the worksheet </w:t>
      </w:r>
      <w:proofErr w:type="gramStart"/>
      <w:r>
        <w:rPr>
          <w:rFonts w:ascii="Arial" w:eastAsia="Arial" w:hAnsi="Arial" w:cs="Arial"/>
          <w:sz w:val="20"/>
          <w:szCs w:val="20"/>
        </w:rPr>
        <w:t>is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included in the </w:t>
      </w:r>
      <w:r>
        <w:rPr>
          <w:rFonts w:ascii="Arial" w:eastAsia="Arial" w:hAnsi="Arial" w:cs="Arial"/>
          <w:i/>
          <w:iCs/>
          <w:sz w:val="20"/>
          <w:szCs w:val="20"/>
        </w:rPr>
        <w:t>WisDOT Survey Manual</w:t>
      </w:r>
      <w:r>
        <w:rPr>
          <w:rFonts w:ascii="Arial" w:eastAsia="Arial" w:hAnsi="Arial" w:cs="Arial"/>
          <w:sz w:val="20"/>
          <w:szCs w:val="20"/>
        </w:rPr>
        <w:t>.</w:t>
      </w:r>
    </w:p>
    <w:p w14:paraId="441758A1" w14:textId="77777777" w:rsidR="004C092D" w:rsidRDefault="00E138CB">
      <w:pPr>
        <w:pStyle w:val="Standard"/>
        <w:spacing w:before="240" w:after="40"/>
      </w:pPr>
      <w:r>
        <w:rPr>
          <w:rFonts w:ascii="Arial" w:eastAsia="Arial" w:hAnsi="Arial" w:cs="Arial"/>
          <w:b/>
          <w:bCs/>
          <w:sz w:val="20"/>
          <w:szCs w:val="20"/>
        </w:rPr>
        <w:t>1. PROJECT INFORMATION</w:t>
      </w:r>
    </w:p>
    <w:tbl>
      <w:tblPr>
        <w:tblW w:w="108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9"/>
        <w:gridCol w:w="5291"/>
      </w:tblGrid>
      <w:tr w:rsidR="004C092D" w14:paraId="61233198" w14:textId="77777777">
        <w:trPr>
          <w:trHeight w:val="288"/>
        </w:trPr>
        <w:tc>
          <w:tcPr>
            <w:tcW w:w="5508" w:type="dxa"/>
            <w:tcBorders>
              <w:top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FE4FD" w14:textId="77777777" w:rsidR="004C092D" w:rsidRDefault="00E138CB">
            <w:pPr>
              <w:pStyle w:val="Standard"/>
              <w:spacing w:before="20" w:after="20"/>
            </w:pPr>
            <w:r>
              <w:rPr>
                <w:rFonts w:ascii="Arial" w:eastAsia="Arial" w:hAnsi="Arial" w:cs="Arial"/>
                <w:sz w:val="16"/>
                <w:szCs w:val="16"/>
              </w:rPr>
              <w:t>WisDOT Project ID</w:t>
            </w:r>
            <w:bookmarkStart w:id="0" w:name="bookmark=id.z9g9mvgpeee"/>
            <w:bookmarkEnd w:id="0"/>
          </w:p>
          <w:p w14:paraId="4CF0A935" w14:textId="7EAA1BD5" w:rsidR="004C092D" w:rsidRDefault="0065310C">
            <w:pPr>
              <w:pStyle w:val="Standard"/>
              <w:spacing w:before="20" w:after="20"/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1"/>
            <w:r w:rsidR="00E138CB">
              <w:rPr>
                <w:rFonts w:ascii="Arial" w:eastAsia="Arial" w:hAnsi="Arial" w:cs="Arial"/>
                <w:sz w:val="20"/>
                <w:szCs w:val="20"/>
              </w:rPr>
              <w:t>    </w:t>
            </w:r>
          </w:p>
        </w:tc>
        <w:tc>
          <w:tcPr>
            <w:tcW w:w="5291" w:type="dxa"/>
            <w:tcBorders>
              <w:top w:val="single" w:sz="6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8344A" w14:textId="77777777" w:rsidR="004C092D" w:rsidRDefault="00E138CB">
            <w:pPr>
              <w:pStyle w:val="Standard"/>
              <w:spacing w:before="20" w:after="20"/>
            </w:pPr>
            <w:r>
              <w:rPr>
                <w:rFonts w:ascii="Arial" w:eastAsia="Arial" w:hAnsi="Arial" w:cs="Arial"/>
                <w:sz w:val="16"/>
                <w:szCs w:val="16"/>
              </w:rPr>
              <w:t>County</w:t>
            </w:r>
            <w:bookmarkStart w:id="2" w:name="bookmark=id.wb2bdfrnagq8"/>
            <w:bookmarkEnd w:id="2"/>
          </w:p>
          <w:p w14:paraId="351AD326" w14:textId="5F2FFF12" w:rsidR="004C092D" w:rsidRDefault="0065310C">
            <w:pPr>
              <w:pStyle w:val="Standard"/>
              <w:spacing w:before="20" w:after="20"/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Arial" w:hAnsi="Arial" w:cs="Arial"/>
                <w:sz w:val="20"/>
                <w:szCs w:val="20"/>
              </w:rPr>
              <w:t>    </w:t>
            </w:r>
            <w:r w:rsidR="00E138CB">
              <w:rPr>
                <w:rFonts w:ascii="Arial" w:eastAsia="Arial" w:hAnsi="Arial" w:cs="Arial"/>
                <w:sz w:val="20"/>
                <w:szCs w:val="20"/>
              </w:rPr>
              <w:t>    </w:t>
            </w:r>
          </w:p>
        </w:tc>
      </w:tr>
      <w:tr w:rsidR="004C092D" w14:paraId="7FB15B11" w14:textId="77777777">
        <w:trPr>
          <w:trHeight w:val="288"/>
        </w:trPr>
        <w:tc>
          <w:tcPr>
            <w:tcW w:w="5508" w:type="dxa"/>
            <w:tcBorders>
              <w:top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2776D" w14:textId="77777777" w:rsidR="004C092D" w:rsidRDefault="00E138CB">
            <w:pPr>
              <w:pStyle w:val="Standard"/>
              <w:spacing w:before="20" w:after="20"/>
            </w:pPr>
            <w:r>
              <w:rPr>
                <w:rFonts w:ascii="Arial" w:eastAsia="Arial" w:hAnsi="Arial" w:cs="Arial"/>
                <w:sz w:val="16"/>
                <w:szCs w:val="16"/>
              </w:rPr>
              <w:t>Highway/Street</w:t>
            </w:r>
          </w:p>
          <w:p w14:paraId="111C56F5" w14:textId="79E19C24" w:rsidR="004C092D" w:rsidRDefault="0065310C">
            <w:pPr>
              <w:pStyle w:val="Standard"/>
              <w:spacing w:before="20" w:after="20"/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Arial" w:hAnsi="Arial" w:cs="Arial"/>
                <w:sz w:val="20"/>
                <w:szCs w:val="20"/>
              </w:rPr>
              <w:t>    </w:t>
            </w:r>
            <w:r w:rsidR="00E138CB">
              <w:rPr>
                <w:rFonts w:ascii="Arial" w:eastAsia="Arial" w:hAnsi="Arial" w:cs="Arial"/>
                <w:sz w:val="20"/>
                <w:szCs w:val="20"/>
              </w:rPr>
              <w:t>    </w:t>
            </w:r>
          </w:p>
        </w:tc>
        <w:tc>
          <w:tcPr>
            <w:tcW w:w="5291" w:type="dxa"/>
            <w:tcBorders>
              <w:top w:val="single" w:sz="6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0BDFD" w14:textId="77777777" w:rsidR="004C092D" w:rsidRDefault="00E138CB">
            <w:pPr>
              <w:pStyle w:val="Standard"/>
              <w:spacing w:before="20" w:after="20"/>
            </w:pPr>
            <w:r>
              <w:rPr>
                <w:rFonts w:ascii="Arial" w:eastAsia="Arial" w:hAnsi="Arial" w:cs="Arial"/>
                <w:sz w:val="16"/>
                <w:szCs w:val="16"/>
              </w:rPr>
              <w:t>City/Town/Village</w:t>
            </w:r>
          </w:p>
          <w:p w14:paraId="59C5433D" w14:textId="4F594841" w:rsidR="004C092D" w:rsidRDefault="0065310C">
            <w:pPr>
              <w:pStyle w:val="Standard"/>
              <w:spacing w:before="20" w:after="20"/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Arial" w:hAnsi="Arial" w:cs="Arial"/>
                <w:sz w:val="20"/>
                <w:szCs w:val="20"/>
              </w:rPr>
              <w:t>    </w:t>
            </w:r>
            <w:r w:rsidR="00E138CB">
              <w:rPr>
                <w:rFonts w:ascii="Arial" w:eastAsia="Arial" w:hAnsi="Arial" w:cs="Arial"/>
                <w:sz w:val="20"/>
                <w:szCs w:val="20"/>
              </w:rPr>
              <w:t>    </w:t>
            </w:r>
          </w:p>
        </w:tc>
      </w:tr>
      <w:tr w:rsidR="004C092D" w14:paraId="793424E4" w14:textId="77777777">
        <w:trPr>
          <w:trHeight w:val="288"/>
        </w:trPr>
        <w:tc>
          <w:tcPr>
            <w:tcW w:w="10799" w:type="dxa"/>
            <w:gridSpan w:val="2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F8832" w14:textId="77777777" w:rsidR="004C092D" w:rsidRDefault="00E138CB">
            <w:pPr>
              <w:pStyle w:val="Standard"/>
              <w:spacing w:before="20" w:after="20"/>
            </w:pPr>
            <w:r>
              <w:rPr>
                <w:rFonts w:ascii="Arial" w:eastAsia="Arial" w:hAnsi="Arial" w:cs="Arial"/>
                <w:sz w:val="16"/>
                <w:szCs w:val="16"/>
              </w:rPr>
              <w:t>Project Termini</w:t>
            </w:r>
          </w:p>
          <w:p w14:paraId="5318CB17" w14:textId="1C910B57" w:rsidR="004C092D" w:rsidRDefault="0065310C">
            <w:pPr>
              <w:pStyle w:val="Standard"/>
              <w:spacing w:before="20" w:after="20"/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Arial" w:hAnsi="Arial" w:cs="Arial"/>
                <w:sz w:val="20"/>
                <w:szCs w:val="20"/>
              </w:rPr>
              <w:t>    </w:t>
            </w:r>
            <w:r w:rsidR="00E138CB"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4C092D" w14:paraId="1D0F0ADF" w14:textId="77777777">
        <w:trPr>
          <w:trHeight w:val="288"/>
        </w:trPr>
        <w:tc>
          <w:tcPr>
            <w:tcW w:w="550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8427A" w14:textId="77777777" w:rsidR="004C092D" w:rsidRDefault="00E138CB">
            <w:pPr>
              <w:pStyle w:val="Standard"/>
              <w:spacing w:before="20" w:after="20"/>
            </w:pPr>
            <w:r>
              <w:rPr>
                <w:rFonts w:ascii="Arial" w:eastAsia="Arial" w:hAnsi="Arial" w:cs="Arial"/>
                <w:sz w:val="16"/>
                <w:szCs w:val="16"/>
              </w:rPr>
              <w:t>Prepared By</w:t>
            </w:r>
            <w:bookmarkStart w:id="3" w:name="bookmark=id.4izck6vig2hk"/>
            <w:bookmarkEnd w:id="3"/>
          </w:p>
          <w:p w14:paraId="009B21B5" w14:textId="15F52D90" w:rsidR="004C092D" w:rsidRDefault="0065310C">
            <w:pPr>
              <w:pStyle w:val="Standard"/>
              <w:spacing w:before="20" w:after="20"/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Arial" w:hAnsi="Arial" w:cs="Arial"/>
                <w:sz w:val="20"/>
                <w:szCs w:val="20"/>
              </w:rPr>
              <w:t>    </w:t>
            </w:r>
            <w:r w:rsidR="00E138CB">
              <w:rPr>
                <w:rFonts w:ascii="Arial" w:eastAsia="Arial" w:hAnsi="Arial" w:cs="Arial"/>
                <w:sz w:val="20"/>
                <w:szCs w:val="20"/>
              </w:rPr>
              <w:t>   </w:t>
            </w:r>
          </w:p>
        </w:tc>
        <w:tc>
          <w:tcPr>
            <w:tcW w:w="52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8D8FF" w14:textId="77777777" w:rsidR="004C092D" w:rsidRDefault="00E138CB">
            <w:pPr>
              <w:pStyle w:val="Standard"/>
              <w:spacing w:before="20" w:after="20"/>
            </w:pPr>
            <w:r>
              <w:rPr>
                <w:rFonts w:ascii="Arial" w:eastAsia="Arial" w:hAnsi="Arial" w:cs="Arial"/>
                <w:sz w:val="16"/>
                <w:szCs w:val="16"/>
              </w:rPr>
              <w:t>Survey Date (m/d/yy)</w:t>
            </w:r>
          </w:p>
          <w:p w14:paraId="035989FB" w14:textId="47D00D2E" w:rsidR="004C092D" w:rsidRDefault="0065310C">
            <w:pPr>
              <w:pStyle w:val="Standard"/>
              <w:spacing w:before="20" w:after="20"/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Arial" w:hAnsi="Arial" w:cs="Arial"/>
                <w:sz w:val="20"/>
                <w:szCs w:val="20"/>
              </w:rPr>
              <w:t>    </w:t>
            </w:r>
            <w:r w:rsidR="00E138CB"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</w:tbl>
    <w:p w14:paraId="6520D8B0" w14:textId="77777777" w:rsidR="004C092D" w:rsidRDefault="004C092D">
      <w:pPr>
        <w:pStyle w:val="Standard"/>
        <w:ind w:left="240" w:hanging="240"/>
        <w:rPr>
          <w:rFonts w:ascii="Arial" w:eastAsia="Arial" w:hAnsi="Arial" w:cs="Arial"/>
          <w:b/>
          <w:bCs/>
          <w:sz w:val="20"/>
          <w:szCs w:val="20"/>
        </w:rPr>
      </w:pPr>
    </w:p>
    <w:p w14:paraId="3825C34F" w14:textId="77777777" w:rsidR="004C092D" w:rsidRDefault="00E138CB">
      <w:pPr>
        <w:pStyle w:val="Standard"/>
        <w:spacing w:after="120"/>
        <w:ind w:left="240" w:hanging="240"/>
      </w:pPr>
      <w:r>
        <w:rPr>
          <w:rFonts w:ascii="Arial" w:eastAsia="Arial" w:hAnsi="Arial" w:cs="Arial"/>
          <w:b/>
          <w:bCs/>
          <w:sz w:val="20"/>
          <w:szCs w:val="20"/>
        </w:rPr>
        <w:t xml:space="preserve">2. RECOMMENDATIONS </w:t>
      </w:r>
      <w:r>
        <w:rPr>
          <w:rFonts w:ascii="Arial" w:eastAsia="Arial" w:hAnsi="Arial" w:cs="Arial"/>
          <w:sz w:val="20"/>
          <w:szCs w:val="20"/>
        </w:rPr>
        <w:t>Based on the work described in the architecture/history survey report, the following steps are recommended to complete the Section 106 Review:</w:t>
      </w:r>
      <w:bookmarkStart w:id="4" w:name="bookmark=id.yyeg6nz8qgh5"/>
      <w:bookmarkEnd w:id="4"/>
    </w:p>
    <w:p w14:paraId="1BC292B5" w14:textId="1AA54CC2" w:rsidR="004C092D" w:rsidRDefault="0065310C">
      <w:pPr>
        <w:pStyle w:val="Standard"/>
        <w:spacing w:after="120"/>
        <w:ind w:left="288"/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5"/>
      <w:r w:rsidR="00E138CB">
        <w:rPr>
          <w:rFonts w:ascii="Arial" w:eastAsia="Arial" w:hAnsi="Arial" w:cs="Arial"/>
          <w:sz w:val="20"/>
          <w:szCs w:val="20"/>
        </w:rPr>
        <w:t xml:space="preserve"> </w:t>
      </w:r>
      <w:r w:rsidR="00E138CB">
        <w:rPr>
          <w:rFonts w:ascii="Arial" w:eastAsia="Arial" w:hAnsi="Arial" w:cs="Arial"/>
          <w:sz w:val="20"/>
          <w:szCs w:val="20"/>
        </w:rPr>
        <w:tab/>
        <w:t>No listed, eligible, or potentially eligible buildings/structures are identified – No further work recommended.</w:t>
      </w:r>
      <w:bookmarkStart w:id="6" w:name="bookmark=id.6v3i6gvp4f9h"/>
      <w:bookmarkEnd w:id="6"/>
    </w:p>
    <w:p w14:paraId="1282D78A" w14:textId="2A6C47B0" w:rsidR="004C092D" w:rsidRDefault="0065310C">
      <w:pPr>
        <w:pStyle w:val="Standard"/>
        <w:spacing w:after="120"/>
        <w:ind w:left="288"/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7"/>
      <w:r w:rsidR="00E138CB">
        <w:rPr>
          <w:rFonts w:ascii="Arial" w:eastAsia="Arial" w:hAnsi="Arial" w:cs="Arial"/>
          <w:sz w:val="20"/>
          <w:szCs w:val="20"/>
        </w:rPr>
        <w:t xml:space="preserve"> </w:t>
      </w:r>
      <w:r w:rsidR="00E138CB">
        <w:rPr>
          <w:rFonts w:ascii="Arial" w:eastAsia="Arial" w:hAnsi="Arial" w:cs="Arial"/>
          <w:sz w:val="20"/>
          <w:szCs w:val="20"/>
        </w:rPr>
        <w:tab/>
        <w:t xml:space="preserve">Listed, eligible, or potentially eligible buildings/structures are identified – Check all that apply:  </w:t>
      </w:r>
      <w:bookmarkStart w:id="8" w:name="bookmark=id.23xlfivzuhp"/>
      <w:bookmarkEnd w:id="8"/>
    </w:p>
    <w:p w14:paraId="40937BEF" w14:textId="0BD432BB" w:rsidR="004C092D" w:rsidRDefault="0065310C">
      <w:pPr>
        <w:pStyle w:val="Standard"/>
        <w:spacing w:before="20" w:after="40"/>
        <w:ind w:left="990" w:hanging="360"/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3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9"/>
      <w:r w:rsidR="00E138CB">
        <w:rPr>
          <w:rFonts w:ascii="Arial" w:eastAsia="Arial" w:hAnsi="Arial" w:cs="Arial"/>
          <w:sz w:val="20"/>
          <w:szCs w:val="20"/>
        </w:rPr>
        <w:t xml:space="preserve"> </w:t>
      </w:r>
      <w:r w:rsidR="00E138CB">
        <w:rPr>
          <w:rFonts w:ascii="Arial" w:eastAsia="Arial" w:hAnsi="Arial" w:cs="Arial"/>
          <w:sz w:val="20"/>
          <w:szCs w:val="20"/>
        </w:rPr>
        <w:tab/>
        <w:t>Listed or previously determined eligible properties – List each property below:</w:t>
      </w:r>
      <w:bookmarkStart w:id="10" w:name="bookmark=id.1dxvoszhh5l0"/>
      <w:bookmarkEnd w:id="10"/>
    </w:p>
    <w:p w14:paraId="75065F81" w14:textId="2F35C2FA" w:rsidR="004C092D" w:rsidRDefault="00E138CB">
      <w:pPr>
        <w:pStyle w:val="Standard"/>
        <w:spacing w:before="20" w:after="40"/>
        <w:ind w:left="990"/>
      </w:pPr>
      <w:r>
        <w:rPr>
          <w:rFonts w:ascii="Arial" w:eastAsia="Arial" w:hAnsi="Arial" w:cs="Arial"/>
          <w:sz w:val="20"/>
          <w:szCs w:val="20"/>
        </w:rPr>
        <w:t> </w:t>
      </w:r>
      <w:r w:rsidR="0065310C">
        <w:rPr>
          <w:rFonts w:ascii="Arial" w:eastAsia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5310C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65310C">
        <w:rPr>
          <w:rFonts w:ascii="Arial" w:eastAsia="Arial" w:hAnsi="Arial" w:cs="Arial"/>
          <w:sz w:val="20"/>
          <w:szCs w:val="20"/>
        </w:rPr>
      </w:r>
      <w:r w:rsidR="0065310C">
        <w:rPr>
          <w:rFonts w:ascii="Arial" w:eastAsia="Arial" w:hAnsi="Arial" w:cs="Arial"/>
          <w:sz w:val="20"/>
          <w:szCs w:val="20"/>
        </w:rPr>
        <w:fldChar w:fldCharType="separate"/>
      </w:r>
      <w:r w:rsidR="0065310C">
        <w:rPr>
          <w:rFonts w:ascii="Arial" w:eastAsia="Arial" w:hAnsi="Arial" w:cs="Arial"/>
          <w:noProof/>
          <w:sz w:val="20"/>
          <w:szCs w:val="20"/>
        </w:rPr>
        <w:t> </w:t>
      </w:r>
      <w:r w:rsidR="0065310C">
        <w:rPr>
          <w:rFonts w:ascii="Arial" w:eastAsia="Arial" w:hAnsi="Arial" w:cs="Arial"/>
          <w:noProof/>
          <w:sz w:val="20"/>
          <w:szCs w:val="20"/>
        </w:rPr>
        <w:t> </w:t>
      </w:r>
      <w:r w:rsidR="0065310C">
        <w:rPr>
          <w:rFonts w:ascii="Arial" w:eastAsia="Arial" w:hAnsi="Arial" w:cs="Arial"/>
          <w:noProof/>
          <w:sz w:val="20"/>
          <w:szCs w:val="20"/>
        </w:rPr>
        <w:t> </w:t>
      </w:r>
      <w:r w:rsidR="0065310C">
        <w:rPr>
          <w:rFonts w:ascii="Arial" w:eastAsia="Arial" w:hAnsi="Arial" w:cs="Arial"/>
          <w:noProof/>
          <w:sz w:val="20"/>
          <w:szCs w:val="20"/>
        </w:rPr>
        <w:t> </w:t>
      </w:r>
      <w:r w:rsidR="0065310C">
        <w:rPr>
          <w:rFonts w:ascii="Arial" w:eastAsia="Arial" w:hAnsi="Arial" w:cs="Arial"/>
          <w:noProof/>
          <w:sz w:val="20"/>
          <w:szCs w:val="20"/>
        </w:rPr>
        <w:t> </w:t>
      </w:r>
      <w:r w:rsidR="0065310C">
        <w:rPr>
          <w:rFonts w:ascii="Arial" w:eastAsia="Arial" w:hAnsi="Arial" w:cs="Arial"/>
          <w:sz w:val="20"/>
          <w:szCs w:val="20"/>
        </w:rPr>
        <w:fldChar w:fldCharType="end"/>
      </w:r>
      <w:r w:rsidR="0065310C">
        <w:rPr>
          <w:rFonts w:ascii="Arial" w:eastAsia="Arial" w:hAnsi="Arial" w:cs="Arial"/>
          <w:sz w:val="20"/>
          <w:szCs w:val="20"/>
        </w:rPr>
        <w:t>    </w:t>
      </w:r>
      <w:r>
        <w:rPr>
          <w:rFonts w:ascii="Arial" w:eastAsia="Arial" w:hAnsi="Arial" w:cs="Arial"/>
          <w:sz w:val="20"/>
          <w:szCs w:val="20"/>
        </w:rPr>
        <w:t>    </w:t>
      </w:r>
      <w:bookmarkStart w:id="11" w:name="bookmark=id.8g93nr4wirxr"/>
      <w:bookmarkEnd w:id="11"/>
    </w:p>
    <w:p w14:paraId="108AD658" w14:textId="488CCDA5" w:rsidR="004C092D" w:rsidRDefault="0065310C">
      <w:pPr>
        <w:pStyle w:val="Standard"/>
        <w:tabs>
          <w:tab w:val="left" w:pos="1620"/>
        </w:tabs>
        <w:spacing w:before="120" w:after="40"/>
        <w:ind w:left="990" w:hanging="360"/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4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2"/>
      <w:r w:rsidR="00E138CB">
        <w:rPr>
          <w:rFonts w:ascii="Arial" w:eastAsia="Arial" w:hAnsi="Arial" w:cs="Arial"/>
          <w:sz w:val="20"/>
          <w:szCs w:val="20"/>
        </w:rPr>
        <w:t xml:space="preserve"> </w:t>
      </w:r>
      <w:r w:rsidR="00E138CB">
        <w:rPr>
          <w:rFonts w:ascii="Arial" w:eastAsia="Arial" w:hAnsi="Arial" w:cs="Arial"/>
          <w:sz w:val="20"/>
          <w:szCs w:val="20"/>
        </w:rPr>
        <w:tab/>
        <w:t xml:space="preserve">Potentially eligible properties (DOE recommended) – List each property and applicable National Register </w:t>
      </w:r>
      <w:r w:rsidR="00E138CB">
        <w:rPr>
          <w:rFonts w:ascii="Arial" w:eastAsia="Arial" w:hAnsi="Arial" w:cs="Arial"/>
          <w:sz w:val="20"/>
          <w:szCs w:val="20"/>
        </w:rPr>
        <w:br/>
        <w:t>criteria below:</w:t>
      </w:r>
    </w:p>
    <w:p w14:paraId="394DB8D3" w14:textId="27C67D92" w:rsidR="004C092D" w:rsidRDefault="00E138CB">
      <w:pPr>
        <w:pStyle w:val="Standard"/>
        <w:spacing w:before="20" w:after="40"/>
        <w:ind w:left="990"/>
      </w:pPr>
      <w:r>
        <w:rPr>
          <w:rFonts w:ascii="Arial" w:eastAsia="Arial" w:hAnsi="Arial" w:cs="Arial"/>
          <w:sz w:val="20"/>
          <w:szCs w:val="20"/>
        </w:rPr>
        <w:t> </w:t>
      </w:r>
      <w:r w:rsidR="0065310C">
        <w:rPr>
          <w:rFonts w:ascii="Arial" w:eastAsia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5310C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65310C">
        <w:rPr>
          <w:rFonts w:ascii="Arial" w:eastAsia="Arial" w:hAnsi="Arial" w:cs="Arial"/>
          <w:sz w:val="20"/>
          <w:szCs w:val="20"/>
        </w:rPr>
      </w:r>
      <w:r w:rsidR="0065310C">
        <w:rPr>
          <w:rFonts w:ascii="Arial" w:eastAsia="Arial" w:hAnsi="Arial" w:cs="Arial"/>
          <w:sz w:val="20"/>
          <w:szCs w:val="20"/>
        </w:rPr>
        <w:fldChar w:fldCharType="separate"/>
      </w:r>
      <w:r w:rsidR="0065310C">
        <w:rPr>
          <w:rFonts w:ascii="Arial" w:eastAsia="Arial" w:hAnsi="Arial" w:cs="Arial"/>
          <w:noProof/>
          <w:sz w:val="20"/>
          <w:szCs w:val="20"/>
        </w:rPr>
        <w:t> </w:t>
      </w:r>
      <w:r w:rsidR="0065310C">
        <w:rPr>
          <w:rFonts w:ascii="Arial" w:eastAsia="Arial" w:hAnsi="Arial" w:cs="Arial"/>
          <w:noProof/>
          <w:sz w:val="20"/>
          <w:szCs w:val="20"/>
        </w:rPr>
        <w:t> </w:t>
      </w:r>
      <w:r w:rsidR="0065310C">
        <w:rPr>
          <w:rFonts w:ascii="Arial" w:eastAsia="Arial" w:hAnsi="Arial" w:cs="Arial"/>
          <w:noProof/>
          <w:sz w:val="20"/>
          <w:szCs w:val="20"/>
        </w:rPr>
        <w:t> </w:t>
      </w:r>
      <w:r w:rsidR="0065310C">
        <w:rPr>
          <w:rFonts w:ascii="Arial" w:eastAsia="Arial" w:hAnsi="Arial" w:cs="Arial"/>
          <w:noProof/>
          <w:sz w:val="20"/>
          <w:szCs w:val="20"/>
        </w:rPr>
        <w:t> </w:t>
      </w:r>
      <w:r w:rsidR="0065310C">
        <w:rPr>
          <w:rFonts w:ascii="Arial" w:eastAsia="Arial" w:hAnsi="Arial" w:cs="Arial"/>
          <w:noProof/>
          <w:sz w:val="20"/>
          <w:szCs w:val="20"/>
        </w:rPr>
        <w:t> </w:t>
      </w:r>
      <w:r w:rsidR="0065310C">
        <w:rPr>
          <w:rFonts w:ascii="Arial" w:eastAsia="Arial" w:hAnsi="Arial" w:cs="Arial"/>
          <w:sz w:val="20"/>
          <w:szCs w:val="20"/>
        </w:rPr>
        <w:fldChar w:fldCharType="end"/>
      </w:r>
      <w:r w:rsidR="0065310C">
        <w:rPr>
          <w:rFonts w:ascii="Arial" w:eastAsia="Arial" w:hAnsi="Arial" w:cs="Arial"/>
          <w:sz w:val="20"/>
          <w:szCs w:val="20"/>
        </w:rPr>
        <w:t>    </w:t>
      </w:r>
      <w:r>
        <w:rPr>
          <w:rFonts w:ascii="Arial" w:eastAsia="Arial" w:hAnsi="Arial" w:cs="Arial"/>
          <w:sz w:val="20"/>
          <w:szCs w:val="20"/>
        </w:rPr>
        <w:t>    </w:t>
      </w:r>
    </w:p>
    <w:p w14:paraId="75B83BBC" w14:textId="537CC19B" w:rsidR="004C092D" w:rsidRDefault="0065310C">
      <w:pPr>
        <w:pStyle w:val="Standard"/>
        <w:spacing w:before="20" w:after="40"/>
        <w:ind w:left="990" w:hanging="360"/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5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3"/>
      <w:r w:rsidR="00E138CB">
        <w:rPr>
          <w:rFonts w:ascii="Arial" w:eastAsia="Arial" w:hAnsi="Arial" w:cs="Arial"/>
          <w:sz w:val="20"/>
          <w:szCs w:val="20"/>
        </w:rPr>
        <w:t xml:space="preserve"> </w:t>
      </w:r>
      <w:r w:rsidR="00E138CB">
        <w:rPr>
          <w:rFonts w:ascii="Arial" w:eastAsia="Arial" w:hAnsi="Arial" w:cs="Arial"/>
          <w:sz w:val="20"/>
          <w:szCs w:val="20"/>
        </w:rPr>
        <w:tab/>
        <w:t xml:space="preserve">Potentially eligible properties (DOE </w:t>
      </w:r>
      <w:r w:rsidR="00E138CB">
        <w:rPr>
          <w:rFonts w:ascii="Arial" w:eastAsia="Arial" w:hAnsi="Arial" w:cs="Arial"/>
          <w:b/>
          <w:bCs/>
          <w:sz w:val="20"/>
          <w:szCs w:val="20"/>
        </w:rPr>
        <w:t>NOT</w:t>
      </w:r>
      <w:r w:rsidR="00E138CB">
        <w:rPr>
          <w:rFonts w:ascii="Arial" w:eastAsia="Arial" w:hAnsi="Arial" w:cs="Arial"/>
          <w:sz w:val="20"/>
          <w:szCs w:val="20"/>
        </w:rPr>
        <w:t xml:space="preserve"> recommended) – List each property and applicable National Register criteria and explain why a DOE is not recommended:</w:t>
      </w:r>
    </w:p>
    <w:p w14:paraId="37D88745" w14:textId="02B08CA2" w:rsidR="004C092D" w:rsidRDefault="0065310C">
      <w:pPr>
        <w:pStyle w:val="Standard"/>
        <w:spacing w:before="20" w:after="40"/>
        <w:ind w:left="990"/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eastAsia="Arial" w:hAnsi="Arial" w:cs="Arial"/>
          <w:sz w:val="20"/>
          <w:szCs w:val="20"/>
        </w:rPr>
        <w:instrText xml:space="preserve"> FORMTEXT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noProof/>
          <w:sz w:val="20"/>
          <w:szCs w:val="20"/>
        </w:rPr>
        <w:t> </w:t>
      </w:r>
      <w:r>
        <w:rPr>
          <w:rFonts w:ascii="Arial" w:eastAsia="Arial" w:hAnsi="Arial" w:cs="Arial"/>
          <w:noProof/>
          <w:sz w:val="20"/>
          <w:szCs w:val="20"/>
        </w:rPr>
        <w:t> </w:t>
      </w:r>
      <w:r>
        <w:rPr>
          <w:rFonts w:ascii="Arial" w:eastAsia="Arial" w:hAnsi="Arial" w:cs="Arial"/>
          <w:noProof/>
          <w:sz w:val="20"/>
          <w:szCs w:val="20"/>
        </w:rPr>
        <w:t> </w:t>
      </w:r>
      <w:r>
        <w:rPr>
          <w:rFonts w:ascii="Arial" w:eastAsia="Arial" w:hAnsi="Arial" w:cs="Arial"/>
          <w:noProof/>
          <w:sz w:val="20"/>
          <w:szCs w:val="20"/>
        </w:rPr>
        <w:t> </w:t>
      </w:r>
      <w:r>
        <w:rPr>
          <w:rFonts w:ascii="Arial" w:eastAsia="Arial" w:hAnsi="Arial" w:cs="Arial"/>
          <w:noProof/>
          <w:sz w:val="20"/>
          <w:szCs w:val="20"/>
        </w:rPr>
        <w:t> </w:t>
      </w:r>
      <w:r>
        <w:rPr>
          <w:rFonts w:ascii="Arial" w:eastAsia="Arial" w:hAnsi="Arial" w:cs="Arial"/>
          <w:sz w:val="20"/>
          <w:szCs w:val="20"/>
        </w:rPr>
        <w:fldChar w:fldCharType="end"/>
      </w:r>
      <w:r>
        <w:rPr>
          <w:rFonts w:ascii="Arial" w:eastAsia="Arial" w:hAnsi="Arial" w:cs="Arial"/>
          <w:sz w:val="20"/>
          <w:szCs w:val="20"/>
        </w:rPr>
        <w:t>    </w:t>
      </w:r>
      <w:r w:rsidR="00E138CB">
        <w:rPr>
          <w:rFonts w:ascii="Arial" w:eastAsia="Arial" w:hAnsi="Arial" w:cs="Arial"/>
          <w:sz w:val="20"/>
          <w:szCs w:val="20"/>
        </w:rPr>
        <w:t>     </w:t>
      </w:r>
    </w:p>
    <w:p w14:paraId="08CA322B" w14:textId="77777777" w:rsidR="004C092D" w:rsidRDefault="00E138CB">
      <w:pPr>
        <w:pStyle w:val="Standard"/>
        <w:spacing w:before="240" w:after="120"/>
      </w:pPr>
      <w:r>
        <w:rPr>
          <w:rFonts w:ascii="Arial" w:eastAsia="Arial" w:hAnsi="Arial" w:cs="Arial"/>
          <w:b/>
          <w:bCs/>
          <w:sz w:val="20"/>
          <w:szCs w:val="20"/>
        </w:rPr>
        <w:t>3. ATTACHMENT CHECK LIST</w:t>
      </w:r>
      <w:bookmarkStart w:id="14" w:name="bookmark=id.t1ev3ehaa14c"/>
      <w:bookmarkEnd w:id="14"/>
    </w:p>
    <w:p w14:paraId="4FF355C4" w14:textId="5F1EF374" w:rsidR="004C092D" w:rsidRDefault="0065310C">
      <w:pPr>
        <w:pStyle w:val="Standard"/>
        <w:spacing w:after="120"/>
        <w:ind w:left="288"/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6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5"/>
      <w:r w:rsidR="00E138CB">
        <w:rPr>
          <w:rFonts w:ascii="Arial" w:eastAsia="Arial" w:hAnsi="Arial" w:cs="Arial"/>
          <w:sz w:val="20"/>
          <w:szCs w:val="20"/>
        </w:rPr>
        <w:t xml:space="preserve"> </w:t>
      </w:r>
      <w:r w:rsidR="00E138CB">
        <w:rPr>
          <w:rFonts w:ascii="Arial" w:eastAsia="Arial" w:hAnsi="Arial" w:cs="Arial"/>
          <w:sz w:val="20"/>
          <w:szCs w:val="20"/>
        </w:rPr>
        <w:tab/>
        <w:t>Architecture/History Survey Report</w:t>
      </w:r>
      <w:bookmarkStart w:id="16" w:name="bookmark=id.7wj47ftfz0t8"/>
      <w:bookmarkEnd w:id="16"/>
    </w:p>
    <w:p w14:paraId="452E183E" w14:textId="5DDC15DA" w:rsidR="004C092D" w:rsidRDefault="0065310C">
      <w:pPr>
        <w:pStyle w:val="Standard"/>
        <w:spacing w:after="120"/>
        <w:ind w:left="288"/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7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7"/>
      <w:r w:rsidR="00E138CB">
        <w:rPr>
          <w:rFonts w:ascii="Arial" w:eastAsia="Arial" w:hAnsi="Arial" w:cs="Arial"/>
          <w:sz w:val="20"/>
          <w:szCs w:val="20"/>
        </w:rPr>
        <w:t xml:space="preserve"> </w:t>
      </w:r>
      <w:r w:rsidR="00E138CB">
        <w:rPr>
          <w:rFonts w:ascii="Arial" w:eastAsia="Arial" w:hAnsi="Arial" w:cs="Arial"/>
          <w:sz w:val="20"/>
          <w:szCs w:val="20"/>
        </w:rPr>
        <w:tab/>
        <w:t>Letter report (if applicable) with supplemental information</w:t>
      </w:r>
      <w:bookmarkStart w:id="18" w:name="bookmark=id.6kq5swewp40j"/>
      <w:bookmarkEnd w:id="18"/>
    </w:p>
    <w:p w14:paraId="1464ECC6" w14:textId="3C402FF8" w:rsidR="004C092D" w:rsidRDefault="0065310C">
      <w:pPr>
        <w:pStyle w:val="Standard"/>
        <w:spacing w:after="120"/>
        <w:ind w:left="288"/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8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9"/>
      <w:r w:rsidR="00E138CB">
        <w:rPr>
          <w:rFonts w:ascii="Arial" w:eastAsia="Arial" w:hAnsi="Arial" w:cs="Arial"/>
          <w:sz w:val="20"/>
          <w:szCs w:val="20"/>
        </w:rPr>
        <w:t xml:space="preserve"> </w:t>
      </w:r>
      <w:r w:rsidR="00E138CB">
        <w:rPr>
          <w:rFonts w:ascii="Arial" w:eastAsia="Arial" w:hAnsi="Arial" w:cs="Arial"/>
          <w:sz w:val="20"/>
          <w:szCs w:val="20"/>
        </w:rPr>
        <w:tab/>
        <w:t>Map with surveyed properties clearly labeled</w:t>
      </w:r>
    </w:p>
    <w:p w14:paraId="7EDC3122" w14:textId="1877DD13" w:rsidR="004C092D" w:rsidRDefault="0065310C">
      <w:pPr>
        <w:pStyle w:val="Standard"/>
        <w:spacing w:after="120"/>
        <w:ind w:left="288"/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9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20"/>
      <w:r w:rsidR="00E138CB">
        <w:rPr>
          <w:rFonts w:ascii="Arial" w:eastAsia="Arial" w:hAnsi="Arial" w:cs="Arial"/>
          <w:sz w:val="20"/>
          <w:szCs w:val="20"/>
        </w:rPr>
        <w:t xml:space="preserve"> </w:t>
      </w:r>
      <w:r w:rsidR="00E138CB">
        <w:rPr>
          <w:rFonts w:ascii="Arial" w:eastAsia="Arial" w:hAnsi="Arial" w:cs="Arial"/>
          <w:sz w:val="20"/>
          <w:szCs w:val="20"/>
        </w:rPr>
        <w:tab/>
        <w:t>Digital survey images uploaded to WHPD</w:t>
      </w:r>
    </w:p>
    <w:sectPr w:rsidR="004C092D">
      <w:pgSz w:w="12240" w:h="15840"/>
      <w:pgMar w:top="720" w:right="720" w:bottom="288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2C210" w14:textId="77777777" w:rsidR="00E138CB" w:rsidRDefault="00E138CB">
      <w:r>
        <w:separator/>
      </w:r>
    </w:p>
  </w:endnote>
  <w:endnote w:type="continuationSeparator" w:id="0">
    <w:p w14:paraId="2948627B" w14:textId="77777777" w:rsidR="00E138CB" w:rsidRDefault="00E13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ux Libertine G">
    <w:altName w:val="Cambria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DCDD2" w14:textId="77777777" w:rsidR="00E138CB" w:rsidRDefault="00E138CB">
      <w:r>
        <w:rPr>
          <w:color w:val="000000"/>
        </w:rPr>
        <w:separator/>
      </w:r>
    </w:p>
  </w:footnote>
  <w:footnote w:type="continuationSeparator" w:id="0">
    <w:p w14:paraId="24417F9D" w14:textId="77777777" w:rsidR="00E138CB" w:rsidRDefault="00E13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0A6460"/>
    <w:multiLevelType w:val="multilevel"/>
    <w:tmpl w:val="ED1037B8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1880626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0igECktrH4erl3q8BmXTlvxnpFtC9+IFwmc8orBYZRtMG4Vj8tl5rhUk+3HfZDSkTgIA+yEO+SnFUIUFSiRQA==" w:salt="M6t3hggUcSyzHU0KM6Gvsw==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92D"/>
    <w:rsid w:val="00261174"/>
    <w:rsid w:val="004C092D"/>
    <w:rsid w:val="0065310C"/>
    <w:rsid w:val="00672238"/>
    <w:rsid w:val="006F685A"/>
    <w:rsid w:val="00963A6D"/>
    <w:rsid w:val="00A0127A"/>
    <w:rsid w:val="00E1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90312"/>
  <w15:docId w15:val="{B130B5AC-91EC-479C-9B1F-A266B9EC5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Linux Libertine G" w:hAnsi="Calibri" w:cs="Linux Libertine G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</w:pPr>
  </w:style>
  <w:style w:type="paragraph" w:styleId="Heading1">
    <w:name w:val="heading 1"/>
    <w:basedOn w:val="Normal"/>
    <w:next w:val="Standard"/>
    <w:uiPriority w:val="9"/>
    <w:qFormat/>
    <w:pPr>
      <w:keepNext/>
      <w:tabs>
        <w:tab w:val="right" w:pos="10800"/>
      </w:tabs>
      <w:outlineLvl w:val="0"/>
    </w:pPr>
    <w:rPr>
      <w:rFonts w:ascii="Arial" w:eastAsia="Arial" w:hAnsi="Arial" w:cs="Arial"/>
      <w:b/>
      <w:bCs/>
    </w:rPr>
  </w:style>
  <w:style w:type="paragraph" w:styleId="Heading2">
    <w:name w:val="heading 2"/>
    <w:basedOn w:val="Normal"/>
    <w:next w:val="Standard"/>
    <w:uiPriority w:val="9"/>
    <w:semiHidden/>
    <w:unhideWhenUsed/>
    <w:qFormat/>
    <w:pPr>
      <w:keepNext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Standard"/>
    <w:uiPriority w:val="9"/>
    <w:semiHidden/>
    <w:unhideWhenUsed/>
    <w:qFormat/>
    <w:pPr>
      <w:keepNext/>
      <w:jc w:val="center"/>
      <w:outlineLvl w:val="2"/>
    </w:pPr>
    <w:rPr>
      <w:rFonts w:ascii="Arial" w:eastAsia="Arial" w:hAnsi="Arial" w:cs="Arial"/>
      <w:b/>
      <w:bCs/>
    </w:rPr>
  </w:style>
  <w:style w:type="paragraph" w:styleId="Heading4">
    <w:name w:val="heading 4"/>
    <w:basedOn w:val="Normal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</w:rPr>
  </w:style>
  <w:style w:type="paragraph" w:styleId="Heading5">
    <w:name w:val="heading 5"/>
    <w:basedOn w:val="Normal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itle">
    <w:name w:val="Title"/>
    <w:basedOn w:val="Normal"/>
    <w:next w:val="Standard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Subtitle">
    <w:name w:val="Subtitle"/>
    <w:basedOn w:val="Normal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character" w:customStyle="1" w:styleId="Internetlink">
    <w:name w:val="Internet link"/>
    <w:rPr>
      <w:color w:val="0000FF"/>
      <w:u w:val="single"/>
    </w:rPr>
  </w:style>
  <w:style w:type="character" w:styleId="FollowedHyperlink">
    <w:name w:val="FollowedHyperlink"/>
    <w:rPr>
      <w:color w:val="954F72"/>
      <w:u w:val="single"/>
    </w:rPr>
  </w:style>
  <w:style w:type="numbering" w:customStyle="1" w:styleId="NoList1">
    <w:name w:val="No List_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07929A7-143F-44C6-B03B-9A7518E0AF31}"/>
</file>

<file path=customXml/itemProps2.xml><?xml version="1.0" encoding="utf-8"?>
<ds:datastoreItem xmlns:ds="http://schemas.openxmlformats.org/officeDocument/2006/customXml" ds:itemID="{52C49D90-C5AF-428F-BA99-A15075B7CDFC}"/>
</file>

<file path=customXml/itemProps3.xml><?xml version="1.0" encoding="utf-8"?>
<ds:datastoreItem xmlns:ds="http://schemas.openxmlformats.org/officeDocument/2006/customXml" ds:itemID="{172CF057-793F-4733-8021-A6EEE3452F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WisDOT</dc:creator>
  <cp:lastModifiedBy>Winters, Elle C - DOT</cp:lastModifiedBy>
  <cp:revision>4</cp:revision>
  <dcterms:created xsi:type="dcterms:W3CDTF">2026-03-19T14:01:00Z</dcterms:created>
  <dcterms:modified xsi:type="dcterms:W3CDTF">2026-07-21T13:53:00Z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