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A70B" w14:textId="77777777" w:rsidR="00B55376" w:rsidRDefault="00B55376">
      <w:pPr>
        <w:jc w:val="center"/>
        <w:rPr>
          <w:rFonts w:ascii="Arial" w:hAnsi="Arial"/>
          <w:b/>
          <w:bCs/>
        </w:rPr>
      </w:pPr>
      <w:r>
        <w:rPr>
          <w:rFonts w:ascii="Arial" w:hAnsi="Arial"/>
          <w:b/>
          <w:bCs/>
        </w:rPr>
        <w:t>APPLICATION/PERMIT</w:t>
      </w:r>
    </w:p>
    <w:p w14:paraId="09F32C0A" w14:textId="77777777" w:rsidR="00B55376" w:rsidRDefault="00B55376">
      <w:pPr>
        <w:jc w:val="center"/>
        <w:rPr>
          <w:rFonts w:ascii="Arial" w:hAnsi="Arial"/>
          <w:b/>
          <w:bCs/>
        </w:rPr>
      </w:pPr>
      <w:r>
        <w:rPr>
          <w:rFonts w:ascii="Arial" w:hAnsi="Arial"/>
          <w:b/>
          <w:bCs/>
        </w:rPr>
        <w:t>TO CONSTRUCT, OPERATE AND MAINTAIN UTILITY FACILITIES</w:t>
      </w:r>
    </w:p>
    <w:p w14:paraId="50ED2358" w14:textId="77777777" w:rsidR="00B55376" w:rsidRDefault="00B55376">
      <w:pPr>
        <w:jc w:val="center"/>
        <w:rPr>
          <w:rFonts w:ascii="Arial" w:hAnsi="Arial"/>
          <w:b/>
          <w:bCs/>
        </w:rPr>
      </w:pPr>
      <w:r>
        <w:rPr>
          <w:rFonts w:ascii="Arial" w:hAnsi="Arial"/>
          <w:b/>
          <w:bCs/>
        </w:rPr>
        <w:t>ON WISCONSIN DEPARTMENT OF TRANSPORTATION RAILROAD PROPERTY</w:t>
      </w:r>
    </w:p>
    <w:p w14:paraId="3471CB26" w14:textId="77777777" w:rsidR="00B55376" w:rsidRDefault="00B55376">
      <w:pPr>
        <w:jc w:val="center"/>
        <w:rPr>
          <w:rFonts w:ascii="Arial" w:hAnsi="Arial"/>
          <w:sz w:val="16"/>
        </w:rPr>
      </w:pPr>
      <w:r>
        <w:rPr>
          <w:rFonts w:ascii="Arial" w:hAnsi="Arial"/>
          <w:sz w:val="16"/>
        </w:rPr>
        <w:t>Per Chapter Trans 29 Wis. Adm. Code</w:t>
      </w:r>
    </w:p>
    <w:p w14:paraId="0C8B4507" w14:textId="77777777" w:rsidR="00B55376" w:rsidRDefault="00B55376">
      <w:pPr>
        <w:jc w:val="center"/>
        <w:rPr>
          <w:rFonts w:ascii="Arial" w:hAnsi="Arial"/>
          <w:sz w:val="16"/>
        </w:rPr>
      </w:pPr>
      <w:r>
        <w:rPr>
          <w:rFonts w:ascii="Arial" w:hAnsi="Arial"/>
          <w:sz w:val="16"/>
        </w:rPr>
        <w:t>DT2036     1/2006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46"/>
        <w:gridCol w:w="2214"/>
        <w:gridCol w:w="360"/>
        <w:gridCol w:w="720"/>
        <w:gridCol w:w="1080"/>
        <w:gridCol w:w="944"/>
        <w:gridCol w:w="550"/>
        <w:gridCol w:w="1012"/>
        <w:gridCol w:w="1562"/>
      </w:tblGrid>
      <w:tr w:rsidR="00025F23" w14:paraId="46B816C6" w14:textId="77777777">
        <w:trPr>
          <w:cantSplit/>
        </w:trPr>
        <w:tc>
          <w:tcPr>
            <w:tcW w:w="7892" w:type="dxa"/>
            <w:gridSpan w:val="7"/>
            <w:vMerge w:val="restart"/>
            <w:tcBorders>
              <w:left w:val="nil"/>
            </w:tcBorders>
          </w:tcPr>
          <w:p w14:paraId="55E3D750" w14:textId="77777777" w:rsidR="00B55376" w:rsidRDefault="00B55376">
            <w:pPr>
              <w:rPr>
                <w:rFonts w:ascii="Arial" w:hAnsi="Arial"/>
                <w:sz w:val="16"/>
              </w:rPr>
            </w:pPr>
            <w:r>
              <w:rPr>
                <w:rFonts w:ascii="Arial" w:hAnsi="Arial"/>
                <w:sz w:val="16"/>
              </w:rPr>
              <w:t>Local Description – Quarter Section, Township, Range, etc. - To each copy of the application attach one copy of the representative site plan, drawing or sketch showing location</w:t>
            </w:r>
          </w:p>
          <w:p w14:paraId="20C7F3A1" w14:textId="77777777" w:rsidR="00B55376" w:rsidRDefault="00B55376">
            <w:pPr>
              <w:rPr>
                <w:rFonts w:ascii="Arial" w:hAnsi="Arial"/>
                <w:sz w:val="20"/>
              </w:rPr>
            </w:pPr>
            <w:r>
              <w:rPr>
                <w:rFonts w:ascii="Arial" w:hAnsi="Arial"/>
                <w:sz w:val="20"/>
              </w:rPr>
              <w:fldChar w:fldCharType="begin">
                <w:ffData>
                  <w:name w:val="Text1"/>
                  <w:enabled/>
                  <w:calcOnExit w:val="0"/>
                  <w:textInput/>
                </w:ffData>
              </w:fldChar>
            </w:r>
            <w:bookmarkStart w:id="0"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3124" w:type="dxa"/>
            <w:gridSpan w:val="3"/>
            <w:tcBorders>
              <w:right w:val="nil"/>
            </w:tcBorders>
          </w:tcPr>
          <w:p w14:paraId="31DA199E" w14:textId="77777777" w:rsidR="00B55376" w:rsidRDefault="00B55376">
            <w:pPr>
              <w:rPr>
                <w:rFonts w:ascii="Arial" w:hAnsi="Arial"/>
                <w:sz w:val="16"/>
              </w:rPr>
            </w:pPr>
            <w:r>
              <w:rPr>
                <w:rFonts w:ascii="Arial" w:hAnsi="Arial"/>
                <w:sz w:val="16"/>
              </w:rPr>
              <w:t>Proposed Work Location</w:t>
            </w:r>
          </w:p>
          <w:p w14:paraId="171589BC" w14:textId="77777777" w:rsidR="00B55376" w:rsidRDefault="00B55376">
            <w:pPr>
              <w:rPr>
                <w:rFonts w:ascii="Arial" w:hAnsi="Arial"/>
                <w:sz w:val="16"/>
              </w:rPr>
            </w:pPr>
            <w:r>
              <w:rPr>
                <w:rFonts w:ascii="Arial" w:hAnsi="Arial"/>
                <w:sz w:val="16"/>
              </w:rPr>
              <w:fldChar w:fldCharType="begin">
                <w:ffData>
                  <w:name w:val="Check1"/>
                  <w:enabled/>
                  <w:calcOnExit w:val="0"/>
                  <w:checkBox>
                    <w:sizeAuto/>
                    <w:default w:val="0"/>
                  </w:checkBox>
                </w:ffData>
              </w:fldChar>
            </w:r>
            <w:bookmarkStart w:id="1" w:name="Check1"/>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
            <w:r>
              <w:rPr>
                <w:rFonts w:ascii="Arial" w:hAnsi="Arial"/>
                <w:sz w:val="16"/>
              </w:rPr>
              <w:t xml:space="preserve"> City     </w:t>
            </w:r>
            <w:r>
              <w:rPr>
                <w:rFonts w:ascii="Arial" w:hAnsi="Arial"/>
                <w:sz w:val="16"/>
              </w:rPr>
              <w:fldChar w:fldCharType="begin">
                <w:ffData>
                  <w:name w:val="Check2"/>
                  <w:enabled/>
                  <w:calcOnExit w:val="0"/>
                  <w:checkBox>
                    <w:sizeAuto/>
                    <w:default w:val="0"/>
                  </w:checkBox>
                </w:ffData>
              </w:fldChar>
            </w:r>
            <w:bookmarkStart w:id="2" w:name="Check2"/>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
            <w:r>
              <w:rPr>
                <w:rFonts w:ascii="Arial" w:hAnsi="Arial"/>
                <w:sz w:val="16"/>
              </w:rPr>
              <w:t xml:space="preserve"> Town     </w:t>
            </w:r>
            <w:r>
              <w:rPr>
                <w:rFonts w:ascii="Arial" w:hAnsi="Arial"/>
                <w:sz w:val="16"/>
              </w:rPr>
              <w:fldChar w:fldCharType="begin">
                <w:ffData>
                  <w:name w:val="Check3"/>
                  <w:enabled/>
                  <w:calcOnExit w:val="0"/>
                  <w:checkBox>
                    <w:sizeAuto/>
                    <w:default w:val="0"/>
                  </w:checkBox>
                </w:ffData>
              </w:fldChar>
            </w:r>
            <w:bookmarkStart w:id="3" w:name="Check3"/>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
            <w:r>
              <w:rPr>
                <w:rFonts w:ascii="Arial" w:hAnsi="Arial"/>
                <w:sz w:val="16"/>
              </w:rPr>
              <w:t xml:space="preserve"> Village</w:t>
            </w:r>
          </w:p>
          <w:p w14:paraId="3051A1C7" w14:textId="77777777" w:rsidR="00B55376" w:rsidRDefault="00B55376">
            <w:pPr>
              <w:rPr>
                <w:rFonts w:ascii="Arial" w:hAnsi="Arial"/>
                <w:sz w:val="16"/>
              </w:rPr>
            </w:pPr>
            <w:r>
              <w:rPr>
                <w:rFonts w:ascii="Arial" w:hAnsi="Arial"/>
                <w:sz w:val="16"/>
              </w:rPr>
              <w:t xml:space="preserve">of:  </w:t>
            </w:r>
            <w:r>
              <w:rPr>
                <w:rFonts w:ascii="Arial" w:hAnsi="Arial"/>
                <w:sz w:val="20"/>
              </w:rPr>
              <w:fldChar w:fldCharType="begin">
                <w:ffData>
                  <w:name w:val="Text2"/>
                  <w:enabled/>
                  <w:calcOnExit w:val="0"/>
                  <w:textInput/>
                </w:ffData>
              </w:fldChar>
            </w:r>
            <w:bookmarkStart w:id="4"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r>
      <w:tr w:rsidR="00025F23" w14:paraId="028C740E" w14:textId="77777777">
        <w:trPr>
          <w:cantSplit/>
        </w:trPr>
        <w:tc>
          <w:tcPr>
            <w:tcW w:w="7892" w:type="dxa"/>
            <w:gridSpan w:val="7"/>
            <w:vMerge/>
            <w:tcBorders>
              <w:left w:val="nil"/>
            </w:tcBorders>
          </w:tcPr>
          <w:p w14:paraId="1F4E8EB6" w14:textId="77777777" w:rsidR="00B55376" w:rsidRDefault="00B55376">
            <w:pPr>
              <w:rPr>
                <w:rFonts w:ascii="Arial" w:hAnsi="Arial"/>
                <w:sz w:val="16"/>
              </w:rPr>
            </w:pPr>
          </w:p>
        </w:tc>
        <w:tc>
          <w:tcPr>
            <w:tcW w:w="3124" w:type="dxa"/>
            <w:gridSpan w:val="3"/>
            <w:tcBorders>
              <w:right w:val="nil"/>
            </w:tcBorders>
          </w:tcPr>
          <w:p w14:paraId="23C59B5C" w14:textId="77777777" w:rsidR="00B55376" w:rsidRDefault="00B55376">
            <w:pPr>
              <w:rPr>
                <w:rFonts w:ascii="Arial" w:hAnsi="Arial"/>
                <w:sz w:val="16"/>
              </w:rPr>
            </w:pPr>
            <w:r>
              <w:rPr>
                <w:rFonts w:ascii="Arial" w:hAnsi="Arial"/>
                <w:sz w:val="16"/>
              </w:rPr>
              <w:t>County</w:t>
            </w:r>
          </w:p>
          <w:p w14:paraId="6EE5D795" w14:textId="77777777" w:rsidR="00B55376" w:rsidRDefault="00B55376">
            <w:pP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25F23" w14:paraId="38C494F9" w14:textId="77777777">
        <w:trPr>
          <w:cantSplit/>
        </w:trPr>
        <w:tc>
          <w:tcPr>
            <w:tcW w:w="7892" w:type="dxa"/>
            <w:gridSpan w:val="7"/>
            <w:vMerge w:val="restart"/>
            <w:tcBorders>
              <w:left w:val="nil"/>
            </w:tcBorders>
          </w:tcPr>
          <w:p w14:paraId="614CF98D" w14:textId="77777777" w:rsidR="00B55376" w:rsidRDefault="00B55376">
            <w:pPr>
              <w:rPr>
                <w:rFonts w:ascii="Arial" w:hAnsi="Arial"/>
                <w:sz w:val="16"/>
              </w:rPr>
            </w:pPr>
            <w:r>
              <w:rPr>
                <w:rFonts w:ascii="Arial" w:hAnsi="Arial"/>
                <w:sz w:val="16"/>
              </w:rPr>
              <w:t>Applicant Name and Address</w:t>
            </w:r>
          </w:p>
          <w:p w14:paraId="610E8677" w14:textId="77777777" w:rsidR="00B55376" w:rsidRDefault="00B55376">
            <w:pP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24" w:type="dxa"/>
            <w:gridSpan w:val="3"/>
            <w:tcBorders>
              <w:right w:val="nil"/>
            </w:tcBorders>
          </w:tcPr>
          <w:p w14:paraId="054977D3" w14:textId="77777777" w:rsidR="00B55376" w:rsidRDefault="00B55376">
            <w:pPr>
              <w:rPr>
                <w:rFonts w:ascii="Arial" w:hAnsi="Arial"/>
                <w:sz w:val="16"/>
              </w:rPr>
            </w:pPr>
            <w:r>
              <w:rPr>
                <w:rFonts w:ascii="Arial" w:hAnsi="Arial"/>
                <w:sz w:val="16"/>
              </w:rPr>
              <w:t>Construction Start Date</w:t>
            </w:r>
          </w:p>
          <w:p w14:paraId="6E867F0A" w14:textId="77777777" w:rsidR="00B55376" w:rsidRDefault="00B55376">
            <w:pP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25F23" w14:paraId="287E568D" w14:textId="77777777">
        <w:trPr>
          <w:cantSplit/>
        </w:trPr>
        <w:tc>
          <w:tcPr>
            <w:tcW w:w="7892" w:type="dxa"/>
            <w:gridSpan w:val="7"/>
            <w:vMerge/>
            <w:tcBorders>
              <w:left w:val="nil"/>
            </w:tcBorders>
          </w:tcPr>
          <w:p w14:paraId="6893F57D" w14:textId="77777777" w:rsidR="00B55376" w:rsidRDefault="00B55376">
            <w:pPr>
              <w:rPr>
                <w:rFonts w:ascii="Arial" w:hAnsi="Arial"/>
                <w:sz w:val="16"/>
              </w:rPr>
            </w:pPr>
          </w:p>
        </w:tc>
        <w:tc>
          <w:tcPr>
            <w:tcW w:w="3124" w:type="dxa"/>
            <w:gridSpan w:val="3"/>
            <w:tcBorders>
              <w:right w:val="nil"/>
            </w:tcBorders>
          </w:tcPr>
          <w:p w14:paraId="0F3D9EDF" w14:textId="77777777" w:rsidR="00B55376" w:rsidRDefault="00B55376">
            <w:pPr>
              <w:rPr>
                <w:rFonts w:ascii="Arial" w:hAnsi="Arial"/>
                <w:sz w:val="16"/>
              </w:rPr>
            </w:pPr>
            <w:r>
              <w:rPr>
                <w:rFonts w:ascii="Arial" w:hAnsi="Arial"/>
                <w:sz w:val="16"/>
              </w:rPr>
              <w:t>Construction Completion Date</w:t>
            </w:r>
          </w:p>
          <w:p w14:paraId="4A04780D" w14:textId="77777777" w:rsidR="00B55376" w:rsidRDefault="00B55376">
            <w:pP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25F23" w14:paraId="0C7D0643" w14:textId="77777777">
        <w:trPr>
          <w:cantSplit/>
        </w:trPr>
        <w:tc>
          <w:tcPr>
            <w:tcW w:w="7892" w:type="dxa"/>
            <w:gridSpan w:val="7"/>
            <w:vMerge/>
            <w:tcBorders>
              <w:left w:val="nil"/>
            </w:tcBorders>
          </w:tcPr>
          <w:p w14:paraId="11CB322C" w14:textId="77777777" w:rsidR="00B55376" w:rsidRDefault="00B55376">
            <w:pPr>
              <w:rPr>
                <w:rFonts w:ascii="Arial" w:hAnsi="Arial"/>
                <w:sz w:val="16"/>
              </w:rPr>
            </w:pPr>
          </w:p>
        </w:tc>
        <w:tc>
          <w:tcPr>
            <w:tcW w:w="3124" w:type="dxa"/>
            <w:gridSpan w:val="3"/>
            <w:tcBorders>
              <w:right w:val="nil"/>
            </w:tcBorders>
          </w:tcPr>
          <w:p w14:paraId="3B507862" w14:textId="77777777" w:rsidR="00B55376" w:rsidRDefault="00B55376">
            <w:pPr>
              <w:rPr>
                <w:rFonts w:ascii="Arial" w:hAnsi="Arial"/>
                <w:sz w:val="16"/>
              </w:rPr>
            </w:pPr>
            <w:r>
              <w:rPr>
                <w:rFonts w:ascii="Arial" w:hAnsi="Arial"/>
                <w:sz w:val="16"/>
              </w:rPr>
              <w:t>Applicant Work Order (if any)</w:t>
            </w:r>
          </w:p>
          <w:p w14:paraId="19271C7F" w14:textId="77777777" w:rsidR="00B55376" w:rsidRDefault="00B55376">
            <w:pP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25F23" w14:paraId="2495A6CB" w14:textId="77777777">
        <w:trPr>
          <w:cantSplit/>
        </w:trPr>
        <w:tc>
          <w:tcPr>
            <w:tcW w:w="6948" w:type="dxa"/>
            <w:gridSpan w:val="6"/>
            <w:tcBorders>
              <w:left w:val="nil"/>
              <w:bottom w:val="nil"/>
            </w:tcBorders>
          </w:tcPr>
          <w:p w14:paraId="3365EED0" w14:textId="77777777" w:rsidR="00B55376" w:rsidRDefault="00B55376">
            <w:pPr>
              <w:rPr>
                <w:rFonts w:ascii="Arial" w:hAnsi="Arial"/>
                <w:sz w:val="16"/>
              </w:rPr>
            </w:pPr>
            <w:r>
              <w:rPr>
                <w:rFonts w:ascii="Arial" w:hAnsi="Arial"/>
                <w:sz w:val="16"/>
              </w:rPr>
              <w:t>Type of Facility</w:t>
            </w:r>
          </w:p>
        </w:tc>
        <w:tc>
          <w:tcPr>
            <w:tcW w:w="2506" w:type="dxa"/>
            <w:gridSpan w:val="3"/>
            <w:tcBorders>
              <w:left w:val="nil"/>
              <w:bottom w:val="nil"/>
            </w:tcBorders>
          </w:tcPr>
          <w:p w14:paraId="68877D6C" w14:textId="77777777" w:rsidR="00B55376" w:rsidRDefault="00B55376">
            <w:pPr>
              <w:rPr>
                <w:rFonts w:ascii="Arial" w:hAnsi="Arial"/>
                <w:sz w:val="16"/>
              </w:rPr>
            </w:pPr>
            <w:r>
              <w:rPr>
                <w:rFonts w:ascii="Arial" w:hAnsi="Arial"/>
                <w:sz w:val="16"/>
              </w:rPr>
              <w:t>Type of Construction</w:t>
            </w:r>
          </w:p>
        </w:tc>
        <w:tc>
          <w:tcPr>
            <w:tcW w:w="1562" w:type="dxa"/>
            <w:tcBorders>
              <w:left w:val="nil"/>
              <w:bottom w:val="nil"/>
              <w:right w:val="nil"/>
            </w:tcBorders>
          </w:tcPr>
          <w:p w14:paraId="30E38C99" w14:textId="77777777" w:rsidR="00B55376" w:rsidRDefault="00B55376">
            <w:pPr>
              <w:rPr>
                <w:rFonts w:ascii="Arial" w:hAnsi="Arial"/>
                <w:sz w:val="16"/>
              </w:rPr>
            </w:pPr>
            <w:r>
              <w:rPr>
                <w:rFonts w:ascii="Arial" w:hAnsi="Arial"/>
                <w:sz w:val="16"/>
              </w:rPr>
              <w:t>Direction</w:t>
            </w:r>
          </w:p>
        </w:tc>
      </w:tr>
      <w:tr w:rsidR="00025F23" w14:paraId="58632363" w14:textId="77777777">
        <w:trPr>
          <w:cantSplit/>
        </w:trPr>
        <w:tc>
          <w:tcPr>
            <w:tcW w:w="1728" w:type="dxa"/>
            <w:tcBorders>
              <w:top w:val="nil"/>
              <w:left w:val="nil"/>
              <w:bottom w:val="single" w:sz="4" w:space="0" w:color="auto"/>
              <w:right w:val="nil"/>
            </w:tcBorders>
          </w:tcPr>
          <w:p w14:paraId="1C2C9217" w14:textId="77777777" w:rsidR="00B55376" w:rsidRDefault="00B55376">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5" w:name="Check4"/>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
            <w:r>
              <w:rPr>
                <w:rFonts w:ascii="Arial" w:hAnsi="Arial"/>
                <w:sz w:val="16"/>
              </w:rPr>
              <w:t xml:space="preserve"> Gas</w:t>
            </w:r>
          </w:p>
          <w:p w14:paraId="74ED35BF" w14:textId="77777777" w:rsidR="00B55376" w:rsidRDefault="00B55376">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6" w:name="Check5"/>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6"/>
            <w:r>
              <w:rPr>
                <w:rFonts w:ascii="Arial" w:hAnsi="Arial"/>
                <w:sz w:val="16"/>
              </w:rPr>
              <w:t xml:space="preserve"> Petroleum</w:t>
            </w:r>
          </w:p>
          <w:p w14:paraId="4B33E5D5" w14:textId="77777777" w:rsidR="00B55376" w:rsidRDefault="00B55376">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7" w:name="Check6"/>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7"/>
            <w:r>
              <w:rPr>
                <w:rFonts w:ascii="Arial" w:hAnsi="Arial"/>
                <w:sz w:val="16"/>
              </w:rPr>
              <w:t xml:space="preserve"> Electric</w:t>
            </w:r>
          </w:p>
        </w:tc>
        <w:tc>
          <w:tcPr>
            <w:tcW w:w="3060" w:type="dxa"/>
            <w:gridSpan w:val="2"/>
            <w:tcBorders>
              <w:top w:val="nil"/>
              <w:left w:val="nil"/>
              <w:bottom w:val="single" w:sz="4" w:space="0" w:color="auto"/>
              <w:right w:val="nil"/>
            </w:tcBorders>
          </w:tcPr>
          <w:p w14:paraId="2105098D" w14:textId="77777777" w:rsidR="00B55376" w:rsidRDefault="00B55376">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8" w:name="Check7"/>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8"/>
            <w:r>
              <w:rPr>
                <w:rFonts w:ascii="Arial" w:hAnsi="Arial"/>
                <w:sz w:val="16"/>
              </w:rPr>
              <w:t xml:space="preserve"> Telephone/Communication</w:t>
            </w:r>
          </w:p>
          <w:p w14:paraId="594C32A6" w14:textId="77777777" w:rsidR="00B55376" w:rsidRDefault="00B55376">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9" w:name="Check8"/>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9"/>
            <w:r>
              <w:rPr>
                <w:rFonts w:ascii="Arial" w:hAnsi="Arial"/>
                <w:sz w:val="16"/>
              </w:rPr>
              <w:t xml:space="preserve"> CATV</w:t>
            </w:r>
          </w:p>
          <w:p w14:paraId="5B3FEEA2" w14:textId="77777777" w:rsidR="00B55376" w:rsidRDefault="00B55376">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0" w:name="Check9"/>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0"/>
            <w:r>
              <w:rPr>
                <w:rFonts w:ascii="Arial" w:hAnsi="Arial"/>
                <w:sz w:val="16"/>
              </w:rPr>
              <w:t xml:space="preserve"> Water</w:t>
            </w:r>
          </w:p>
        </w:tc>
        <w:tc>
          <w:tcPr>
            <w:tcW w:w="2160" w:type="dxa"/>
            <w:gridSpan w:val="3"/>
            <w:tcBorders>
              <w:top w:val="nil"/>
              <w:left w:val="nil"/>
              <w:bottom w:val="single" w:sz="4" w:space="0" w:color="auto"/>
            </w:tcBorders>
          </w:tcPr>
          <w:p w14:paraId="3EB29F02" w14:textId="77777777" w:rsidR="00B55376" w:rsidRDefault="00B55376">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1" w:name="Check10"/>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1"/>
            <w:r>
              <w:rPr>
                <w:rFonts w:ascii="Arial" w:hAnsi="Arial"/>
                <w:sz w:val="16"/>
              </w:rPr>
              <w:t xml:space="preserve"> Sanitary Sewer</w:t>
            </w:r>
          </w:p>
          <w:p w14:paraId="658AE79E" w14:textId="77777777" w:rsidR="00B55376" w:rsidRDefault="00B55376">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12" w:name="Check11"/>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2"/>
            <w:r>
              <w:rPr>
                <w:rFonts w:ascii="Arial" w:hAnsi="Arial"/>
                <w:sz w:val="16"/>
              </w:rPr>
              <w:t xml:space="preserve"> Storm Sewer</w:t>
            </w:r>
          </w:p>
          <w:p w14:paraId="1CE474B6" w14:textId="77777777" w:rsidR="00B55376" w:rsidRDefault="00B55376">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3" w:name="Check12"/>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3"/>
            <w:r>
              <w:rPr>
                <w:rFonts w:ascii="Arial" w:hAnsi="Arial"/>
                <w:sz w:val="16"/>
              </w:rPr>
              <w:t xml:space="preserve"> Other:  </w:t>
            </w: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506" w:type="dxa"/>
            <w:gridSpan w:val="3"/>
            <w:tcBorders>
              <w:top w:val="nil"/>
              <w:left w:val="nil"/>
              <w:bottom w:val="single" w:sz="4" w:space="0" w:color="auto"/>
            </w:tcBorders>
          </w:tcPr>
          <w:p w14:paraId="035E3B91" w14:textId="77777777" w:rsidR="00B55376" w:rsidRDefault="00B55376">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14" w:name="Check13"/>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4"/>
            <w:r>
              <w:rPr>
                <w:rFonts w:ascii="Arial" w:hAnsi="Arial"/>
                <w:sz w:val="16"/>
              </w:rPr>
              <w:t xml:space="preserve"> Underground</w:t>
            </w:r>
          </w:p>
          <w:p w14:paraId="511FEE29" w14:textId="77777777" w:rsidR="00B55376" w:rsidRDefault="00B55376">
            <w:pPr>
              <w:rPr>
                <w:rFonts w:ascii="Arial" w:hAnsi="Arial"/>
                <w:sz w:val="16"/>
              </w:rPr>
            </w:pPr>
            <w:r>
              <w:rPr>
                <w:rFonts w:ascii="Arial" w:hAnsi="Arial"/>
                <w:sz w:val="16"/>
              </w:rPr>
              <w:fldChar w:fldCharType="begin">
                <w:ffData>
                  <w:name w:val="Check14"/>
                  <w:enabled/>
                  <w:calcOnExit w:val="0"/>
                  <w:checkBox>
                    <w:sizeAuto/>
                    <w:default w:val="0"/>
                  </w:checkBox>
                </w:ffData>
              </w:fldChar>
            </w:r>
            <w:bookmarkStart w:id="15" w:name="Check14"/>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5"/>
            <w:r>
              <w:rPr>
                <w:rFonts w:ascii="Arial" w:hAnsi="Arial"/>
                <w:sz w:val="16"/>
              </w:rPr>
              <w:t xml:space="preserve"> Overhead</w:t>
            </w:r>
          </w:p>
        </w:tc>
        <w:tc>
          <w:tcPr>
            <w:tcW w:w="1562" w:type="dxa"/>
            <w:tcBorders>
              <w:top w:val="nil"/>
              <w:left w:val="nil"/>
              <w:bottom w:val="single" w:sz="4" w:space="0" w:color="auto"/>
              <w:right w:val="nil"/>
            </w:tcBorders>
          </w:tcPr>
          <w:p w14:paraId="5100757B" w14:textId="77777777" w:rsidR="00B55376" w:rsidRDefault="00B55376">
            <w:pPr>
              <w:rPr>
                <w:rFonts w:ascii="Arial" w:hAnsi="Arial"/>
                <w:sz w:val="16"/>
              </w:rPr>
            </w:pPr>
            <w:r>
              <w:rPr>
                <w:rFonts w:ascii="Arial" w:hAnsi="Arial"/>
                <w:sz w:val="16"/>
              </w:rPr>
              <w:fldChar w:fldCharType="begin">
                <w:ffData>
                  <w:name w:val="Check15"/>
                  <w:enabled/>
                  <w:calcOnExit w:val="0"/>
                  <w:checkBox>
                    <w:sizeAuto/>
                    <w:default w:val="0"/>
                  </w:checkBox>
                </w:ffData>
              </w:fldChar>
            </w:r>
            <w:bookmarkStart w:id="16" w:name="Check15"/>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6"/>
            <w:r>
              <w:rPr>
                <w:rFonts w:ascii="Arial" w:hAnsi="Arial"/>
                <w:sz w:val="16"/>
              </w:rPr>
              <w:t xml:space="preserve"> Transverse</w:t>
            </w:r>
          </w:p>
          <w:p w14:paraId="19A7E0AE" w14:textId="77777777" w:rsidR="00B55376" w:rsidRDefault="00B55376">
            <w:pPr>
              <w:rPr>
                <w:rFonts w:ascii="Arial" w:hAnsi="Arial"/>
                <w:sz w:val="16"/>
              </w:rPr>
            </w:pPr>
            <w:r>
              <w:rPr>
                <w:rFonts w:ascii="Arial" w:hAnsi="Arial"/>
                <w:sz w:val="16"/>
              </w:rPr>
              <w:fldChar w:fldCharType="begin">
                <w:ffData>
                  <w:name w:val="Check16"/>
                  <w:enabled/>
                  <w:calcOnExit w:val="0"/>
                  <w:checkBox>
                    <w:sizeAuto/>
                    <w:default w:val="0"/>
                  </w:checkBox>
                </w:ffData>
              </w:fldChar>
            </w:r>
            <w:bookmarkStart w:id="17" w:name="Check16"/>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7"/>
            <w:r>
              <w:rPr>
                <w:rFonts w:ascii="Arial" w:hAnsi="Arial"/>
                <w:sz w:val="16"/>
              </w:rPr>
              <w:t xml:space="preserve"> Longitudinal</w:t>
            </w:r>
          </w:p>
        </w:tc>
      </w:tr>
      <w:tr w:rsidR="00025F23" w14:paraId="1848B432" w14:textId="77777777">
        <w:trPr>
          <w:cantSplit/>
        </w:trPr>
        <w:tc>
          <w:tcPr>
            <w:tcW w:w="11016" w:type="dxa"/>
            <w:gridSpan w:val="10"/>
            <w:tcBorders>
              <w:top w:val="single" w:sz="4" w:space="0" w:color="auto"/>
              <w:left w:val="nil"/>
              <w:bottom w:val="single" w:sz="4" w:space="0" w:color="auto"/>
              <w:right w:val="nil"/>
            </w:tcBorders>
          </w:tcPr>
          <w:p w14:paraId="6E51854C" w14:textId="77777777" w:rsidR="00B55376" w:rsidRDefault="00B55376">
            <w:pPr>
              <w:rPr>
                <w:rFonts w:ascii="Arial" w:hAnsi="Arial"/>
                <w:sz w:val="16"/>
              </w:rPr>
            </w:pPr>
            <w:r>
              <w:rPr>
                <w:rFonts w:ascii="Arial" w:hAnsi="Arial"/>
                <w:sz w:val="16"/>
              </w:rPr>
              <w:t>Method of Installation</w:t>
            </w:r>
          </w:p>
          <w:p w14:paraId="4873A9DF" w14:textId="77777777" w:rsidR="00B55376" w:rsidRDefault="00B55376">
            <w:pP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25F23" w14:paraId="79E2EFF2" w14:textId="77777777">
        <w:trPr>
          <w:cantSplit/>
        </w:trPr>
        <w:tc>
          <w:tcPr>
            <w:tcW w:w="11016" w:type="dxa"/>
            <w:gridSpan w:val="10"/>
            <w:tcBorders>
              <w:top w:val="single" w:sz="4" w:space="0" w:color="auto"/>
              <w:left w:val="nil"/>
              <w:bottom w:val="single" w:sz="4" w:space="0" w:color="auto"/>
              <w:right w:val="nil"/>
            </w:tcBorders>
          </w:tcPr>
          <w:p w14:paraId="38359005" w14:textId="77777777" w:rsidR="00B55376" w:rsidRDefault="00B55376">
            <w:pPr>
              <w:rPr>
                <w:rFonts w:ascii="Arial" w:hAnsi="Arial"/>
                <w:sz w:val="16"/>
              </w:rPr>
            </w:pPr>
            <w:r>
              <w:rPr>
                <w:rFonts w:ascii="Arial" w:hAnsi="Arial"/>
                <w:sz w:val="16"/>
              </w:rPr>
              <w:t>It is understood and agreed that approval is subject to the applicant’s full compliance with pertinent statutes, as well as any rules and regulations of other jurisdictional agencies, which may be more restrictive.</w:t>
            </w:r>
          </w:p>
        </w:tc>
      </w:tr>
      <w:tr w:rsidR="00025F23" w14:paraId="08AF1CA9" w14:textId="77777777">
        <w:trPr>
          <w:cantSplit/>
        </w:trPr>
        <w:tc>
          <w:tcPr>
            <w:tcW w:w="11016" w:type="dxa"/>
            <w:gridSpan w:val="10"/>
            <w:tcBorders>
              <w:top w:val="single" w:sz="4" w:space="0" w:color="auto"/>
              <w:left w:val="nil"/>
              <w:bottom w:val="single" w:sz="4" w:space="0" w:color="auto"/>
              <w:right w:val="nil"/>
            </w:tcBorders>
          </w:tcPr>
          <w:p w14:paraId="121C18D8" w14:textId="77777777" w:rsidR="00B55376" w:rsidRDefault="00B55376">
            <w:pPr>
              <w:rPr>
                <w:rFonts w:ascii="Arial" w:hAnsi="Arial"/>
                <w:sz w:val="16"/>
              </w:rPr>
            </w:pPr>
            <w:r>
              <w:rPr>
                <w:rFonts w:ascii="Arial" w:hAnsi="Arial"/>
                <w:sz w:val="16"/>
              </w:rPr>
              <w:t>Is AFFIDAVIT to be used?  If Yes, calculate and submit fees as required per Trans 29.07(3) and then complete and submit the affidavit section below within 10 days after the utility facility has been installed or modified.</w:t>
            </w:r>
          </w:p>
          <w:p w14:paraId="5AF1C8BF" w14:textId="77777777" w:rsidR="00B55376" w:rsidRDefault="00B55376">
            <w:pPr>
              <w:rPr>
                <w:rFonts w:ascii="Arial" w:hAnsi="Arial"/>
                <w:sz w:val="16"/>
              </w:rPr>
            </w:pPr>
            <w:r>
              <w:rPr>
                <w:rFonts w:ascii="Arial" w:hAnsi="Arial"/>
                <w:sz w:val="16"/>
              </w:rPr>
              <w:fldChar w:fldCharType="begin">
                <w:ffData>
                  <w:name w:val="Check17"/>
                  <w:enabled/>
                  <w:calcOnExit w:val="0"/>
                  <w:checkBox>
                    <w:sizeAuto/>
                    <w:default w:val="0"/>
                  </w:checkBox>
                </w:ffData>
              </w:fldChar>
            </w:r>
            <w:bookmarkStart w:id="18" w:name="Check17"/>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8"/>
            <w:r>
              <w:rPr>
                <w:rFonts w:ascii="Arial" w:hAnsi="Arial"/>
                <w:sz w:val="16"/>
              </w:rPr>
              <w:t xml:space="preserve"> Yes     </w:t>
            </w:r>
            <w:r>
              <w:rPr>
                <w:rFonts w:ascii="Arial" w:hAnsi="Arial"/>
                <w:sz w:val="16"/>
              </w:rPr>
              <w:fldChar w:fldCharType="begin">
                <w:ffData>
                  <w:name w:val="Check18"/>
                  <w:enabled/>
                  <w:calcOnExit w:val="0"/>
                  <w:checkBox>
                    <w:sizeAuto/>
                    <w:default w:val="0"/>
                  </w:checkBox>
                </w:ffData>
              </w:fldChar>
            </w:r>
            <w:bookmarkStart w:id="19" w:name="Check18"/>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9"/>
            <w:r>
              <w:rPr>
                <w:rFonts w:ascii="Arial" w:hAnsi="Arial"/>
                <w:sz w:val="16"/>
              </w:rPr>
              <w:t xml:space="preserve"> No</w:t>
            </w:r>
          </w:p>
        </w:tc>
      </w:tr>
      <w:tr w:rsidR="00025F23" w14:paraId="185C3A16" w14:textId="77777777">
        <w:trPr>
          <w:cantSplit/>
        </w:trPr>
        <w:tc>
          <w:tcPr>
            <w:tcW w:w="11016" w:type="dxa"/>
            <w:gridSpan w:val="10"/>
            <w:tcBorders>
              <w:top w:val="single" w:sz="4" w:space="0" w:color="auto"/>
              <w:left w:val="nil"/>
              <w:bottom w:val="nil"/>
              <w:right w:val="nil"/>
            </w:tcBorders>
          </w:tcPr>
          <w:p w14:paraId="40EB27A2" w14:textId="77777777" w:rsidR="00B55376" w:rsidRDefault="00B55376">
            <w:pPr>
              <w:rPr>
                <w:rFonts w:ascii="Arial" w:hAnsi="Arial"/>
                <w:sz w:val="16"/>
              </w:rPr>
            </w:pPr>
            <w:r>
              <w:rPr>
                <w:rFonts w:ascii="Arial" w:hAnsi="Arial"/>
                <w:sz w:val="16"/>
              </w:rPr>
              <w:t xml:space="preserve">An administrative fee in the amount of </w:t>
            </w:r>
            <w:r>
              <w:rPr>
                <w:rFonts w:ascii="Arial" w:hAnsi="Arial"/>
                <w:sz w:val="20"/>
                <w:u w:val="single"/>
              </w:rPr>
              <w:fldChar w:fldCharType="begin">
                <w:ffData>
                  <w:name w:val=""/>
                  <w:enabled/>
                  <w:calcOnExit w:val="0"/>
                  <w:textInput>
                    <w:type w:val="number"/>
                    <w:format w:val="$#,##0.00;($#,##0.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16"/>
              </w:rPr>
              <w:t xml:space="preserve"> accompanies this application.  Any additional fee necessitated by mandatory daily inspections, or by follow-up inspections needed for corrections or changes shall be paid by applicant within 30 days after written notification from the department.  Make all checks payable to - </w:t>
            </w:r>
            <w:r>
              <w:rPr>
                <w:rFonts w:ascii="Arial" w:hAnsi="Arial"/>
                <w:b/>
                <w:bCs/>
                <w:sz w:val="16"/>
              </w:rPr>
              <w:t>Wisconsin Department of Transportation</w:t>
            </w:r>
            <w:r>
              <w:rPr>
                <w:rFonts w:ascii="Arial" w:hAnsi="Arial"/>
                <w:sz w:val="16"/>
              </w:rPr>
              <w:t>.</w:t>
            </w:r>
          </w:p>
        </w:tc>
      </w:tr>
      <w:tr w:rsidR="00025F23" w14:paraId="771C9D7C" w14:textId="77777777">
        <w:trPr>
          <w:cantSplit/>
          <w:trHeight w:val="245"/>
        </w:trPr>
        <w:tc>
          <w:tcPr>
            <w:tcW w:w="5148" w:type="dxa"/>
            <w:gridSpan w:val="4"/>
            <w:tcBorders>
              <w:top w:val="nil"/>
              <w:left w:val="nil"/>
              <w:bottom w:val="nil"/>
              <w:right w:val="nil"/>
            </w:tcBorders>
          </w:tcPr>
          <w:p w14:paraId="252D155E" w14:textId="77777777" w:rsidR="00B55376" w:rsidRDefault="00B55376">
            <w:pPr>
              <w:rPr>
                <w:rFonts w:ascii="Arial" w:hAnsi="Arial"/>
                <w:sz w:val="16"/>
              </w:rPr>
            </w:pPr>
          </w:p>
        </w:tc>
        <w:tc>
          <w:tcPr>
            <w:tcW w:w="720" w:type="dxa"/>
            <w:tcBorders>
              <w:top w:val="nil"/>
              <w:left w:val="nil"/>
              <w:bottom w:val="nil"/>
              <w:right w:val="nil"/>
            </w:tcBorders>
          </w:tcPr>
          <w:p w14:paraId="4D99738A" w14:textId="77777777" w:rsidR="00B55376" w:rsidRDefault="00B55376">
            <w:pPr>
              <w:rPr>
                <w:rFonts w:ascii="Arial" w:hAnsi="Arial"/>
                <w:sz w:val="16"/>
              </w:rPr>
            </w:pPr>
          </w:p>
        </w:tc>
        <w:tc>
          <w:tcPr>
            <w:tcW w:w="5148" w:type="dxa"/>
            <w:gridSpan w:val="5"/>
            <w:tcBorders>
              <w:top w:val="nil"/>
              <w:left w:val="nil"/>
              <w:bottom w:val="single" w:sz="4" w:space="0" w:color="auto"/>
              <w:right w:val="nil"/>
            </w:tcBorders>
          </w:tcPr>
          <w:p w14:paraId="12F25E69" w14:textId="77777777" w:rsidR="00B55376" w:rsidRDefault="00B55376">
            <w:pPr>
              <w:rPr>
                <w:rFonts w:ascii="Arial" w:hAnsi="Arial"/>
                <w:sz w:val="16"/>
              </w:rPr>
            </w:pPr>
          </w:p>
        </w:tc>
      </w:tr>
      <w:tr w:rsidR="00025F23" w14:paraId="6708BE52" w14:textId="77777777">
        <w:trPr>
          <w:cantSplit/>
        </w:trPr>
        <w:tc>
          <w:tcPr>
            <w:tcW w:w="5148" w:type="dxa"/>
            <w:gridSpan w:val="4"/>
            <w:tcBorders>
              <w:top w:val="nil"/>
              <w:left w:val="nil"/>
              <w:bottom w:val="nil"/>
              <w:right w:val="nil"/>
            </w:tcBorders>
          </w:tcPr>
          <w:p w14:paraId="1FD298DB" w14:textId="77777777" w:rsidR="00B55376" w:rsidRDefault="00B55376">
            <w:pPr>
              <w:jc w:val="center"/>
              <w:rPr>
                <w:rFonts w:ascii="Arial" w:hAnsi="Arial"/>
                <w:sz w:val="16"/>
              </w:rPr>
            </w:pPr>
          </w:p>
        </w:tc>
        <w:tc>
          <w:tcPr>
            <w:tcW w:w="720" w:type="dxa"/>
            <w:tcBorders>
              <w:top w:val="nil"/>
              <w:left w:val="nil"/>
              <w:bottom w:val="nil"/>
              <w:right w:val="nil"/>
            </w:tcBorders>
          </w:tcPr>
          <w:p w14:paraId="6D3ED84E" w14:textId="77777777" w:rsidR="00B55376" w:rsidRDefault="00B55376">
            <w:pPr>
              <w:jc w:val="center"/>
              <w:rPr>
                <w:rFonts w:ascii="Arial" w:hAnsi="Arial"/>
                <w:sz w:val="16"/>
              </w:rPr>
            </w:pPr>
          </w:p>
        </w:tc>
        <w:tc>
          <w:tcPr>
            <w:tcW w:w="3586" w:type="dxa"/>
            <w:gridSpan w:val="4"/>
            <w:tcBorders>
              <w:top w:val="single" w:sz="4" w:space="0" w:color="auto"/>
              <w:left w:val="nil"/>
              <w:bottom w:val="nil"/>
              <w:right w:val="nil"/>
            </w:tcBorders>
          </w:tcPr>
          <w:p w14:paraId="1EFD24DE" w14:textId="77777777" w:rsidR="00B55376" w:rsidRDefault="00B55376">
            <w:pPr>
              <w:ind w:firstLine="1332"/>
              <w:jc w:val="center"/>
              <w:rPr>
                <w:rFonts w:ascii="Arial" w:hAnsi="Arial"/>
                <w:sz w:val="12"/>
              </w:rPr>
            </w:pPr>
            <w:r>
              <w:rPr>
                <w:rFonts w:ascii="Arial" w:hAnsi="Arial"/>
                <w:sz w:val="12"/>
              </w:rPr>
              <w:t>(Authorized Representative)</w:t>
            </w:r>
          </w:p>
        </w:tc>
        <w:tc>
          <w:tcPr>
            <w:tcW w:w="1562" w:type="dxa"/>
            <w:tcBorders>
              <w:top w:val="single" w:sz="4" w:space="0" w:color="auto"/>
              <w:left w:val="nil"/>
              <w:bottom w:val="nil"/>
              <w:right w:val="nil"/>
            </w:tcBorders>
          </w:tcPr>
          <w:p w14:paraId="707C2E4A" w14:textId="77777777" w:rsidR="00B55376" w:rsidRDefault="00B55376">
            <w:pPr>
              <w:jc w:val="right"/>
              <w:rPr>
                <w:rFonts w:ascii="Arial" w:hAnsi="Arial"/>
                <w:sz w:val="12"/>
              </w:rPr>
            </w:pPr>
            <w:r>
              <w:rPr>
                <w:rFonts w:ascii="Arial" w:hAnsi="Arial"/>
                <w:sz w:val="12"/>
              </w:rPr>
              <w:t>(Date)</w:t>
            </w:r>
          </w:p>
        </w:tc>
      </w:tr>
      <w:tr w:rsidR="00025F23" w14:paraId="739A7C5F" w14:textId="77777777">
        <w:trPr>
          <w:cantSplit/>
          <w:trHeight w:val="245"/>
        </w:trPr>
        <w:tc>
          <w:tcPr>
            <w:tcW w:w="5148" w:type="dxa"/>
            <w:gridSpan w:val="4"/>
            <w:tcBorders>
              <w:top w:val="nil"/>
              <w:left w:val="nil"/>
              <w:bottom w:val="single" w:sz="4" w:space="0" w:color="auto"/>
              <w:right w:val="nil"/>
            </w:tcBorders>
          </w:tcPr>
          <w:p w14:paraId="557A504A" w14:textId="77777777" w:rsidR="00B55376" w:rsidRDefault="00B55376">
            <w:pPr>
              <w:jc w:val="center"/>
              <w:rPr>
                <w:rFonts w:ascii="Arial" w:hAnsi="Arial"/>
                <w:sz w:val="16"/>
              </w:rPr>
            </w:pPr>
          </w:p>
        </w:tc>
        <w:tc>
          <w:tcPr>
            <w:tcW w:w="720" w:type="dxa"/>
            <w:tcBorders>
              <w:top w:val="nil"/>
              <w:left w:val="nil"/>
              <w:bottom w:val="nil"/>
              <w:right w:val="nil"/>
            </w:tcBorders>
          </w:tcPr>
          <w:p w14:paraId="5067146D" w14:textId="77777777" w:rsidR="00B55376" w:rsidRDefault="00B55376">
            <w:pPr>
              <w:jc w:val="center"/>
              <w:rPr>
                <w:rFonts w:ascii="Arial" w:hAnsi="Arial"/>
                <w:sz w:val="16"/>
              </w:rPr>
            </w:pPr>
          </w:p>
        </w:tc>
        <w:tc>
          <w:tcPr>
            <w:tcW w:w="5148" w:type="dxa"/>
            <w:gridSpan w:val="5"/>
            <w:tcBorders>
              <w:top w:val="nil"/>
              <w:left w:val="nil"/>
              <w:bottom w:val="single" w:sz="4" w:space="0" w:color="auto"/>
              <w:right w:val="nil"/>
            </w:tcBorders>
          </w:tcPr>
          <w:p w14:paraId="1D8788DE" w14:textId="77777777" w:rsidR="00B55376" w:rsidRDefault="00B55376">
            <w:pPr>
              <w:jc w:val="cente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25F23" w14:paraId="632D3CD3" w14:textId="77777777">
        <w:trPr>
          <w:cantSplit/>
        </w:trPr>
        <w:tc>
          <w:tcPr>
            <w:tcW w:w="5148" w:type="dxa"/>
            <w:gridSpan w:val="4"/>
            <w:tcBorders>
              <w:top w:val="single" w:sz="4" w:space="0" w:color="auto"/>
              <w:left w:val="single" w:sz="4" w:space="0" w:color="auto"/>
              <w:bottom w:val="nil"/>
              <w:right w:val="single" w:sz="4" w:space="0" w:color="auto"/>
            </w:tcBorders>
          </w:tcPr>
          <w:p w14:paraId="08A22C8B" w14:textId="77777777" w:rsidR="00B55376" w:rsidRDefault="00B55376">
            <w:pPr>
              <w:rPr>
                <w:rFonts w:ascii="Arial" w:hAnsi="Arial"/>
                <w:sz w:val="16"/>
              </w:rPr>
            </w:pPr>
            <w:r>
              <w:rPr>
                <w:rFonts w:ascii="Arial" w:hAnsi="Arial"/>
                <w:sz w:val="16"/>
              </w:rPr>
              <w:t>Utility Owner Notification Area Code – Telephone Number</w:t>
            </w:r>
          </w:p>
        </w:tc>
        <w:tc>
          <w:tcPr>
            <w:tcW w:w="720" w:type="dxa"/>
            <w:tcBorders>
              <w:top w:val="nil"/>
              <w:left w:val="single" w:sz="4" w:space="0" w:color="auto"/>
              <w:bottom w:val="nil"/>
              <w:right w:val="nil"/>
            </w:tcBorders>
          </w:tcPr>
          <w:p w14:paraId="509396DA" w14:textId="77777777" w:rsidR="00B55376" w:rsidRDefault="00B55376">
            <w:pPr>
              <w:jc w:val="center"/>
              <w:rPr>
                <w:rFonts w:ascii="Arial" w:hAnsi="Arial"/>
                <w:sz w:val="16"/>
              </w:rPr>
            </w:pPr>
          </w:p>
        </w:tc>
        <w:tc>
          <w:tcPr>
            <w:tcW w:w="5148" w:type="dxa"/>
            <w:gridSpan w:val="5"/>
            <w:tcBorders>
              <w:top w:val="single" w:sz="4" w:space="0" w:color="auto"/>
              <w:left w:val="nil"/>
              <w:bottom w:val="nil"/>
              <w:right w:val="nil"/>
            </w:tcBorders>
          </w:tcPr>
          <w:p w14:paraId="490F188A" w14:textId="77777777" w:rsidR="00B55376" w:rsidRDefault="00B55376">
            <w:pPr>
              <w:jc w:val="center"/>
              <w:rPr>
                <w:rFonts w:ascii="Arial" w:hAnsi="Arial"/>
                <w:sz w:val="12"/>
              </w:rPr>
            </w:pPr>
            <w:r>
              <w:rPr>
                <w:rFonts w:ascii="Arial" w:hAnsi="Arial"/>
                <w:sz w:val="12"/>
              </w:rPr>
              <w:t>(Title)</w:t>
            </w:r>
          </w:p>
        </w:tc>
      </w:tr>
      <w:tr w:rsidR="00025F23" w14:paraId="0A3F627D" w14:textId="77777777">
        <w:trPr>
          <w:cantSplit/>
          <w:trHeight w:val="245"/>
        </w:trPr>
        <w:tc>
          <w:tcPr>
            <w:tcW w:w="5148" w:type="dxa"/>
            <w:gridSpan w:val="4"/>
            <w:vMerge w:val="restart"/>
            <w:tcBorders>
              <w:top w:val="nil"/>
              <w:left w:val="single" w:sz="4" w:space="0" w:color="auto"/>
              <w:right w:val="single" w:sz="4" w:space="0" w:color="auto"/>
            </w:tcBorders>
          </w:tcPr>
          <w:p w14:paraId="59834A8F" w14:textId="77777777" w:rsidR="00B55376" w:rsidRDefault="00B55376">
            <w:pP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720" w:type="dxa"/>
            <w:tcBorders>
              <w:top w:val="nil"/>
              <w:left w:val="single" w:sz="4" w:space="0" w:color="auto"/>
              <w:bottom w:val="nil"/>
              <w:right w:val="nil"/>
            </w:tcBorders>
          </w:tcPr>
          <w:p w14:paraId="1CD03CF9" w14:textId="77777777" w:rsidR="00B55376" w:rsidRDefault="00B55376">
            <w:pPr>
              <w:jc w:val="center"/>
              <w:rPr>
                <w:rFonts w:ascii="Arial" w:hAnsi="Arial"/>
                <w:sz w:val="16"/>
              </w:rPr>
            </w:pPr>
          </w:p>
        </w:tc>
        <w:tc>
          <w:tcPr>
            <w:tcW w:w="5148" w:type="dxa"/>
            <w:gridSpan w:val="5"/>
            <w:tcBorders>
              <w:top w:val="nil"/>
              <w:left w:val="nil"/>
              <w:bottom w:val="single" w:sz="4" w:space="0" w:color="auto"/>
              <w:right w:val="nil"/>
            </w:tcBorders>
          </w:tcPr>
          <w:p w14:paraId="7BBFDAF2" w14:textId="77777777" w:rsidR="00B55376" w:rsidRDefault="00B55376">
            <w:pPr>
              <w:jc w:val="center"/>
              <w:rPr>
                <w:rFonts w:ascii="Arial" w:hAnsi="Arial"/>
                <w:sz w:val="16"/>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25F23" w14:paraId="6419B4B7" w14:textId="77777777">
        <w:trPr>
          <w:cantSplit/>
        </w:trPr>
        <w:tc>
          <w:tcPr>
            <w:tcW w:w="5148" w:type="dxa"/>
            <w:gridSpan w:val="4"/>
            <w:vMerge/>
            <w:tcBorders>
              <w:left w:val="single" w:sz="4" w:space="0" w:color="auto"/>
              <w:bottom w:val="single" w:sz="4" w:space="0" w:color="auto"/>
              <w:right w:val="single" w:sz="4" w:space="0" w:color="auto"/>
            </w:tcBorders>
          </w:tcPr>
          <w:p w14:paraId="3CB21087" w14:textId="77777777" w:rsidR="00B55376" w:rsidRDefault="00B55376">
            <w:pPr>
              <w:jc w:val="center"/>
              <w:rPr>
                <w:rFonts w:ascii="Arial" w:hAnsi="Arial"/>
                <w:sz w:val="16"/>
              </w:rPr>
            </w:pPr>
          </w:p>
        </w:tc>
        <w:tc>
          <w:tcPr>
            <w:tcW w:w="720" w:type="dxa"/>
            <w:tcBorders>
              <w:top w:val="nil"/>
              <w:left w:val="single" w:sz="4" w:space="0" w:color="auto"/>
              <w:bottom w:val="nil"/>
              <w:right w:val="nil"/>
            </w:tcBorders>
          </w:tcPr>
          <w:p w14:paraId="1630F0F3" w14:textId="77777777" w:rsidR="00B55376" w:rsidRDefault="00B55376">
            <w:pPr>
              <w:jc w:val="center"/>
              <w:rPr>
                <w:rFonts w:ascii="Arial" w:hAnsi="Arial"/>
                <w:sz w:val="16"/>
              </w:rPr>
            </w:pPr>
          </w:p>
        </w:tc>
        <w:tc>
          <w:tcPr>
            <w:tcW w:w="5148" w:type="dxa"/>
            <w:gridSpan w:val="5"/>
            <w:tcBorders>
              <w:top w:val="single" w:sz="4" w:space="0" w:color="auto"/>
              <w:left w:val="nil"/>
              <w:bottom w:val="nil"/>
              <w:right w:val="nil"/>
            </w:tcBorders>
          </w:tcPr>
          <w:p w14:paraId="6E984EF3" w14:textId="77777777" w:rsidR="00B55376" w:rsidRDefault="00B55376">
            <w:pPr>
              <w:jc w:val="center"/>
              <w:rPr>
                <w:rFonts w:ascii="Arial" w:hAnsi="Arial"/>
                <w:sz w:val="12"/>
              </w:rPr>
            </w:pPr>
            <w:r>
              <w:rPr>
                <w:rFonts w:ascii="Arial" w:hAnsi="Arial"/>
                <w:sz w:val="12"/>
              </w:rPr>
              <w:t>(Authorized Representative Area Code - Telephone Number)</w:t>
            </w:r>
          </w:p>
        </w:tc>
      </w:tr>
      <w:tr w:rsidR="00025F23" w14:paraId="00A07B98" w14:textId="77777777">
        <w:trPr>
          <w:cantSplit/>
          <w:trHeight w:val="20"/>
        </w:trPr>
        <w:tc>
          <w:tcPr>
            <w:tcW w:w="5148" w:type="dxa"/>
            <w:gridSpan w:val="4"/>
            <w:tcBorders>
              <w:left w:val="nil"/>
              <w:bottom w:val="single" w:sz="12" w:space="0" w:color="auto"/>
              <w:right w:val="nil"/>
            </w:tcBorders>
          </w:tcPr>
          <w:p w14:paraId="4936B4CF" w14:textId="77777777" w:rsidR="00B55376" w:rsidRDefault="00B55376">
            <w:pPr>
              <w:jc w:val="center"/>
              <w:rPr>
                <w:rFonts w:ascii="Arial" w:hAnsi="Arial"/>
                <w:sz w:val="16"/>
              </w:rPr>
            </w:pPr>
          </w:p>
        </w:tc>
        <w:tc>
          <w:tcPr>
            <w:tcW w:w="720" w:type="dxa"/>
            <w:tcBorders>
              <w:top w:val="nil"/>
              <w:left w:val="nil"/>
              <w:bottom w:val="single" w:sz="12" w:space="0" w:color="auto"/>
              <w:right w:val="nil"/>
            </w:tcBorders>
          </w:tcPr>
          <w:p w14:paraId="52C34B5B" w14:textId="77777777" w:rsidR="00B55376" w:rsidRDefault="00B55376">
            <w:pPr>
              <w:jc w:val="center"/>
              <w:rPr>
                <w:rFonts w:ascii="Arial" w:hAnsi="Arial"/>
                <w:sz w:val="16"/>
              </w:rPr>
            </w:pPr>
          </w:p>
        </w:tc>
        <w:tc>
          <w:tcPr>
            <w:tcW w:w="5148" w:type="dxa"/>
            <w:gridSpan w:val="5"/>
            <w:tcBorders>
              <w:top w:val="nil"/>
              <w:left w:val="nil"/>
              <w:bottom w:val="single" w:sz="12" w:space="0" w:color="auto"/>
              <w:right w:val="nil"/>
            </w:tcBorders>
          </w:tcPr>
          <w:p w14:paraId="292EB9F4" w14:textId="77777777" w:rsidR="00B55376" w:rsidRDefault="00B55376">
            <w:pPr>
              <w:jc w:val="center"/>
              <w:rPr>
                <w:rFonts w:ascii="Arial" w:hAnsi="Arial"/>
                <w:sz w:val="16"/>
              </w:rPr>
            </w:pPr>
          </w:p>
        </w:tc>
      </w:tr>
      <w:tr w:rsidR="00025F23" w14:paraId="77B471D2" w14:textId="77777777">
        <w:trPr>
          <w:cantSplit/>
        </w:trPr>
        <w:tc>
          <w:tcPr>
            <w:tcW w:w="11016" w:type="dxa"/>
            <w:gridSpan w:val="10"/>
            <w:tcBorders>
              <w:top w:val="single" w:sz="12" w:space="0" w:color="auto"/>
              <w:left w:val="nil"/>
              <w:bottom w:val="nil"/>
              <w:right w:val="nil"/>
            </w:tcBorders>
          </w:tcPr>
          <w:p w14:paraId="27B2214E" w14:textId="77777777" w:rsidR="00B55376" w:rsidRDefault="00B55376">
            <w:pPr>
              <w:jc w:val="center"/>
              <w:rPr>
                <w:rFonts w:ascii="Arial" w:hAnsi="Arial"/>
                <w:b/>
                <w:bCs/>
                <w:sz w:val="16"/>
              </w:rPr>
            </w:pPr>
            <w:r>
              <w:rPr>
                <w:rFonts w:ascii="Arial" w:hAnsi="Arial"/>
                <w:b/>
                <w:bCs/>
                <w:sz w:val="16"/>
              </w:rPr>
              <w:t>PERMIT APPROVAL</w:t>
            </w:r>
          </w:p>
        </w:tc>
      </w:tr>
      <w:tr w:rsidR="00025F23" w14:paraId="134741A1" w14:textId="77777777">
        <w:trPr>
          <w:cantSplit/>
        </w:trPr>
        <w:tc>
          <w:tcPr>
            <w:tcW w:w="11016" w:type="dxa"/>
            <w:gridSpan w:val="10"/>
            <w:tcBorders>
              <w:top w:val="nil"/>
              <w:left w:val="nil"/>
              <w:bottom w:val="nil"/>
              <w:right w:val="nil"/>
            </w:tcBorders>
          </w:tcPr>
          <w:p w14:paraId="607F6B61" w14:textId="77777777" w:rsidR="00B55376" w:rsidRDefault="00B55376">
            <w:pPr>
              <w:jc w:val="center"/>
              <w:rPr>
                <w:rFonts w:ascii="Arial" w:hAnsi="Arial"/>
                <w:sz w:val="16"/>
              </w:rPr>
            </w:pPr>
            <w:r>
              <w:rPr>
                <w:rFonts w:ascii="Arial" w:hAnsi="Arial"/>
                <w:sz w:val="16"/>
              </w:rPr>
              <w:t>The foregoing application for utility installation or modification is approved by signature(s) of the authorized representatives listed below.</w:t>
            </w:r>
          </w:p>
        </w:tc>
      </w:tr>
      <w:tr w:rsidR="00025F23" w14:paraId="0DD240D1" w14:textId="77777777">
        <w:trPr>
          <w:cantSplit/>
          <w:trHeight w:val="245"/>
        </w:trPr>
        <w:tc>
          <w:tcPr>
            <w:tcW w:w="5148" w:type="dxa"/>
            <w:gridSpan w:val="4"/>
            <w:tcBorders>
              <w:top w:val="nil"/>
              <w:left w:val="nil"/>
              <w:bottom w:val="single" w:sz="4" w:space="0" w:color="auto"/>
              <w:right w:val="nil"/>
            </w:tcBorders>
          </w:tcPr>
          <w:p w14:paraId="2FAD8BB7" w14:textId="77777777" w:rsidR="00B55376" w:rsidRDefault="00B55376">
            <w:pPr>
              <w:rPr>
                <w:rFonts w:ascii="Arial" w:hAnsi="Arial"/>
                <w:sz w:val="16"/>
              </w:rPr>
            </w:pPr>
          </w:p>
        </w:tc>
        <w:tc>
          <w:tcPr>
            <w:tcW w:w="720" w:type="dxa"/>
            <w:tcBorders>
              <w:top w:val="nil"/>
              <w:left w:val="nil"/>
              <w:bottom w:val="nil"/>
              <w:right w:val="nil"/>
            </w:tcBorders>
          </w:tcPr>
          <w:p w14:paraId="2FD5B73C" w14:textId="77777777" w:rsidR="00B55376" w:rsidRDefault="00B55376">
            <w:pPr>
              <w:jc w:val="center"/>
              <w:rPr>
                <w:rFonts w:ascii="Arial" w:hAnsi="Arial"/>
                <w:sz w:val="16"/>
              </w:rPr>
            </w:pPr>
          </w:p>
        </w:tc>
        <w:tc>
          <w:tcPr>
            <w:tcW w:w="5148" w:type="dxa"/>
            <w:gridSpan w:val="5"/>
            <w:tcBorders>
              <w:top w:val="nil"/>
              <w:left w:val="nil"/>
              <w:bottom w:val="single" w:sz="4" w:space="0" w:color="auto"/>
              <w:right w:val="nil"/>
            </w:tcBorders>
          </w:tcPr>
          <w:p w14:paraId="34E344C6" w14:textId="77777777" w:rsidR="00B55376" w:rsidRDefault="00B55376">
            <w:pPr>
              <w:jc w:val="center"/>
              <w:rPr>
                <w:rFonts w:ascii="Arial" w:hAnsi="Arial"/>
                <w:sz w:val="16"/>
              </w:rPr>
            </w:pPr>
          </w:p>
        </w:tc>
      </w:tr>
      <w:tr w:rsidR="00025F23" w14:paraId="0062D038" w14:textId="77777777">
        <w:trPr>
          <w:cantSplit/>
        </w:trPr>
        <w:tc>
          <w:tcPr>
            <w:tcW w:w="5148" w:type="dxa"/>
            <w:gridSpan w:val="4"/>
            <w:tcBorders>
              <w:top w:val="single" w:sz="4" w:space="0" w:color="auto"/>
              <w:left w:val="nil"/>
              <w:bottom w:val="nil"/>
              <w:right w:val="nil"/>
            </w:tcBorders>
          </w:tcPr>
          <w:p w14:paraId="560D4015" w14:textId="77777777" w:rsidR="00B55376" w:rsidRDefault="00B55376">
            <w:pPr>
              <w:rPr>
                <w:rFonts w:ascii="Arial" w:hAnsi="Arial"/>
                <w:sz w:val="12"/>
              </w:rPr>
            </w:pPr>
            <w:r>
              <w:rPr>
                <w:rFonts w:ascii="Arial" w:hAnsi="Arial"/>
                <w:sz w:val="12"/>
              </w:rPr>
              <w:t>(Railroad)</w:t>
            </w:r>
          </w:p>
        </w:tc>
        <w:tc>
          <w:tcPr>
            <w:tcW w:w="720" w:type="dxa"/>
            <w:tcBorders>
              <w:top w:val="nil"/>
              <w:left w:val="nil"/>
              <w:bottom w:val="nil"/>
              <w:right w:val="nil"/>
            </w:tcBorders>
          </w:tcPr>
          <w:p w14:paraId="55603B45" w14:textId="77777777" w:rsidR="00B55376" w:rsidRDefault="00B55376">
            <w:pPr>
              <w:jc w:val="center"/>
              <w:rPr>
                <w:rFonts w:ascii="Arial" w:hAnsi="Arial"/>
                <w:sz w:val="12"/>
              </w:rPr>
            </w:pPr>
          </w:p>
        </w:tc>
        <w:tc>
          <w:tcPr>
            <w:tcW w:w="5148" w:type="dxa"/>
            <w:gridSpan w:val="5"/>
            <w:tcBorders>
              <w:top w:val="single" w:sz="4" w:space="0" w:color="auto"/>
              <w:left w:val="nil"/>
              <w:bottom w:val="nil"/>
              <w:right w:val="nil"/>
            </w:tcBorders>
          </w:tcPr>
          <w:p w14:paraId="67CEB781" w14:textId="77777777" w:rsidR="00B55376" w:rsidRDefault="00B55376">
            <w:pPr>
              <w:jc w:val="center"/>
              <w:rPr>
                <w:rFonts w:ascii="Arial" w:hAnsi="Arial"/>
                <w:sz w:val="12"/>
              </w:rPr>
            </w:pPr>
            <w:r>
              <w:rPr>
                <w:rFonts w:ascii="Arial" w:hAnsi="Arial"/>
                <w:sz w:val="12"/>
              </w:rPr>
              <w:t>(Transportation Region)</w:t>
            </w:r>
          </w:p>
        </w:tc>
      </w:tr>
      <w:tr w:rsidR="00025F23" w14:paraId="64C0997B" w14:textId="77777777">
        <w:trPr>
          <w:cantSplit/>
          <w:trHeight w:val="245"/>
        </w:trPr>
        <w:tc>
          <w:tcPr>
            <w:tcW w:w="5148" w:type="dxa"/>
            <w:gridSpan w:val="4"/>
            <w:tcBorders>
              <w:top w:val="nil"/>
              <w:left w:val="nil"/>
              <w:bottom w:val="single" w:sz="4" w:space="0" w:color="auto"/>
              <w:right w:val="nil"/>
            </w:tcBorders>
          </w:tcPr>
          <w:p w14:paraId="69DAAD96" w14:textId="77777777" w:rsidR="00B55376" w:rsidRDefault="00B55376">
            <w:pPr>
              <w:rPr>
                <w:rFonts w:ascii="Arial" w:hAnsi="Arial"/>
                <w:sz w:val="16"/>
              </w:rPr>
            </w:pPr>
          </w:p>
        </w:tc>
        <w:tc>
          <w:tcPr>
            <w:tcW w:w="720" w:type="dxa"/>
            <w:tcBorders>
              <w:top w:val="nil"/>
              <w:left w:val="nil"/>
              <w:bottom w:val="nil"/>
              <w:right w:val="nil"/>
            </w:tcBorders>
          </w:tcPr>
          <w:p w14:paraId="05424B02" w14:textId="77777777" w:rsidR="00B55376" w:rsidRDefault="00B55376">
            <w:pPr>
              <w:jc w:val="center"/>
              <w:rPr>
                <w:rFonts w:ascii="Arial" w:hAnsi="Arial"/>
                <w:sz w:val="16"/>
              </w:rPr>
            </w:pPr>
          </w:p>
        </w:tc>
        <w:tc>
          <w:tcPr>
            <w:tcW w:w="5148" w:type="dxa"/>
            <w:gridSpan w:val="5"/>
            <w:tcBorders>
              <w:top w:val="nil"/>
              <w:left w:val="nil"/>
              <w:bottom w:val="nil"/>
              <w:right w:val="nil"/>
            </w:tcBorders>
          </w:tcPr>
          <w:p w14:paraId="5B4442B9" w14:textId="77777777" w:rsidR="00B55376" w:rsidRDefault="00B55376">
            <w:pPr>
              <w:jc w:val="center"/>
              <w:rPr>
                <w:rFonts w:ascii="Arial" w:hAnsi="Arial"/>
                <w:sz w:val="16"/>
              </w:rPr>
            </w:pPr>
          </w:p>
        </w:tc>
      </w:tr>
      <w:tr w:rsidR="00025F23" w14:paraId="6E12F0BF" w14:textId="77777777">
        <w:trPr>
          <w:cantSplit/>
        </w:trPr>
        <w:tc>
          <w:tcPr>
            <w:tcW w:w="5148" w:type="dxa"/>
            <w:gridSpan w:val="4"/>
            <w:tcBorders>
              <w:top w:val="single" w:sz="4" w:space="0" w:color="auto"/>
              <w:left w:val="nil"/>
              <w:bottom w:val="nil"/>
              <w:right w:val="nil"/>
            </w:tcBorders>
          </w:tcPr>
          <w:p w14:paraId="4BCD0190" w14:textId="77777777" w:rsidR="00B55376" w:rsidRDefault="00B55376">
            <w:pPr>
              <w:rPr>
                <w:rFonts w:ascii="Arial" w:hAnsi="Arial"/>
                <w:sz w:val="12"/>
              </w:rPr>
            </w:pPr>
            <w:r>
              <w:rPr>
                <w:rFonts w:ascii="Arial" w:hAnsi="Arial"/>
                <w:sz w:val="12"/>
              </w:rPr>
              <w:t>(Transit Commission)</w:t>
            </w:r>
          </w:p>
        </w:tc>
        <w:tc>
          <w:tcPr>
            <w:tcW w:w="720" w:type="dxa"/>
            <w:tcBorders>
              <w:top w:val="nil"/>
              <w:left w:val="nil"/>
              <w:bottom w:val="nil"/>
              <w:right w:val="nil"/>
            </w:tcBorders>
          </w:tcPr>
          <w:p w14:paraId="12C1D126" w14:textId="77777777" w:rsidR="00B55376" w:rsidRDefault="00B55376">
            <w:pPr>
              <w:jc w:val="center"/>
              <w:rPr>
                <w:rFonts w:ascii="Arial" w:hAnsi="Arial"/>
                <w:sz w:val="12"/>
              </w:rPr>
            </w:pPr>
          </w:p>
        </w:tc>
        <w:tc>
          <w:tcPr>
            <w:tcW w:w="5148" w:type="dxa"/>
            <w:gridSpan w:val="5"/>
            <w:tcBorders>
              <w:top w:val="nil"/>
              <w:left w:val="nil"/>
              <w:bottom w:val="single" w:sz="4" w:space="0" w:color="auto"/>
              <w:right w:val="nil"/>
            </w:tcBorders>
          </w:tcPr>
          <w:p w14:paraId="30815E7F" w14:textId="77777777" w:rsidR="00B55376" w:rsidRDefault="00B55376">
            <w:pPr>
              <w:jc w:val="center"/>
              <w:rPr>
                <w:rFonts w:ascii="Arial" w:hAnsi="Arial"/>
                <w:sz w:val="12"/>
              </w:rPr>
            </w:pPr>
          </w:p>
        </w:tc>
      </w:tr>
      <w:tr w:rsidR="00025F23" w14:paraId="0B8E9B6A" w14:textId="77777777">
        <w:trPr>
          <w:cantSplit/>
          <w:trHeight w:val="185"/>
        </w:trPr>
        <w:tc>
          <w:tcPr>
            <w:tcW w:w="5148" w:type="dxa"/>
            <w:gridSpan w:val="4"/>
            <w:tcBorders>
              <w:top w:val="nil"/>
              <w:left w:val="nil"/>
              <w:bottom w:val="nil"/>
              <w:right w:val="nil"/>
            </w:tcBorders>
          </w:tcPr>
          <w:p w14:paraId="67AABB95" w14:textId="77777777" w:rsidR="00B55376" w:rsidRDefault="00B55376">
            <w:pPr>
              <w:rPr>
                <w:rFonts w:ascii="Arial" w:hAnsi="Arial"/>
                <w:sz w:val="16"/>
              </w:rPr>
            </w:pPr>
            <w:r>
              <w:rPr>
                <w:rFonts w:ascii="Arial" w:hAnsi="Arial"/>
                <w:sz w:val="16"/>
              </w:rPr>
              <w:t xml:space="preserve">The Transportation Region investigated the proposed utility site on </w:t>
            </w:r>
          </w:p>
        </w:tc>
        <w:tc>
          <w:tcPr>
            <w:tcW w:w="720" w:type="dxa"/>
            <w:tcBorders>
              <w:top w:val="nil"/>
              <w:left w:val="nil"/>
              <w:bottom w:val="nil"/>
              <w:right w:val="nil"/>
            </w:tcBorders>
          </w:tcPr>
          <w:p w14:paraId="1BEB280F" w14:textId="77777777" w:rsidR="00B55376" w:rsidRDefault="00B55376">
            <w:pPr>
              <w:jc w:val="center"/>
              <w:rPr>
                <w:rFonts w:ascii="Arial" w:hAnsi="Arial"/>
                <w:sz w:val="16"/>
              </w:rPr>
            </w:pPr>
          </w:p>
        </w:tc>
        <w:tc>
          <w:tcPr>
            <w:tcW w:w="5148" w:type="dxa"/>
            <w:gridSpan w:val="5"/>
            <w:tcBorders>
              <w:top w:val="single" w:sz="4" w:space="0" w:color="auto"/>
              <w:left w:val="nil"/>
              <w:bottom w:val="nil"/>
              <w:right w:val="nil"/>
            </w:tcBorders>
          </w:tcPr>
          <w:p w14:paraId="276C94A1" w14:textId="77777777" w:rsidR="00B55376" w:rsidRDefault="00B55376">
            <w:pPr>
              <w:jc w:val="center"/>
              <w:rPr>
                <w:rFonts w:ascii="Arial" w:hAnsi="Arial"/>
                <w:sz w:val="16"/>
              </w:rPr>
            </w:pPr>
            <w:r>
              <w:rPr>
                <w:rFonts w:ascii="Arial" w:hAnsi="Arial"/>
                <w:sz w:val="12"/>
              </w:rPr>
              <w:t>(Transportation Railroads &amp; Harbors Representative)</w:t>
            </w:r>
          </w:p>
        </w:tc>
      </w:tr>
      <w:tr w:rsidR="00025F23" w14:paraId="109266AD" w14:textId="77777777">
        <w:trPr>
          <w:cantSplit/>
          <w:trHeight w:val="185"/>
        </w:trPr>
        <w:tc>
          <w:tcPr>
            <w:tcW w:w="2574" w:type="dxa"/>
            <w:gridSpan w:val="2"/>
            <w:tcBorders>
              <w:top w:val="nil"/>
              <w:left w:val="nil"/>
              <w:bottom w:val="single" w:sz="4" w:space="0" w:color="auto"/>
              <w:right w:val="nil"/>
            </w:tcBorders>
          </w:tcPr>
          <w:p w14:paraId="78ECEA73" w14:textId="77777777" w:rsidR="00B55376" w:rsidRDefault="00B55376">
            <w:pPr>
              <w:rPr>
                <w:rFonts w:ascii="Arial" w:hAnsi="Arial"/>
                <w:sz w:val="16"/>
              </w:rPr>
            </w:pPr>
            <w:r>
              <w:rPr>
                <w:rFonts w:ascii="Arial" w:hAnsi="Arial"/>
                <w:sz w:val="16"/>
              </w:rPr>
              <w:fldChar w:fldCharType="begin">
                <w:ffData>
                  <w:name w:val="Text7"/>
                  <w:enabled/>
                  <w:calcOnExit w:val="0"/>
                  <w:textInput>
                    <w:type w:val="date"/>
                    <w:format w:val="M/d/yyyy"/>
                  </w:textInput>
                </w:ffData>
              </w:fldChar>
            </w:r>
            <w:bookmarkStart w:id="20" w:name="Text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c>
          <w:tcPr>
            <w:tcW w:w="2574" w:type="dxa"/>
            <w:gridSpan w:val="2"/>
            <w:tcBorders>
              <w:top w:val="nil"/>
              <w:left w:val="nil"/>
              <w:bottom w:val="nil"/>
              <w:right w:val="nil"/>
            </w:tcBorders>
          </w:tcPr>
          <w:p w14:paraId="33EB3FC7" w14:textId="77777777" w:rsidR="00B55376" w:rsidRDefault="00B55376">
            <w:pPr>
              <w:rPr>
                <w:rFonts w:ascii="Arial" w:hAnsi="Arial"/>
                <w:sz w:val="16"/>
              </w:rPr>
            </w:pPr>
            <w:r>
              <w:rPr>
                <w:rFonts w:ascii="Arial" w:hAnsi="Arial"/>
                <w:sz w:val="16"/>
              </w:rPr>
              <w:t xml:space="preserve">(date) and concluded that the </w:t>
            </w:r>
          </w:p>
        </w:tc>
        <w:tc>
          <w:tcPr>
            <w:tcW w:w="720" w:type="dxa"/>
            <w:vMerge w:val="restart"/>
            <w:tcBorders>
              <w:top w:val="nil"/>
              <w:left w:val="nil"/>
              <w:bottom w:val="nil"/>
              <w:right w:val="nil"/>
            </w:tcBorders>
          </w:tcPr>
          <w:p w14:paraId="62FA94D3" w14:textId="77777777" w:rsidR="00B55376" w:rsidRDefault="00B55376">
            <w:pPr>
              <w:jc w:val="center"/>
              <w:rPr>
                <w:rFonts w:ascii="Arial" w:hAnsi="Arial"/>
                <w:sz w:val="16"/>
              </w:rPr>
            </w:pPr>
          </w:p>
        </w:tc>
        <w:tc>
          <w:tcPr>
            <w:tcW w:w="2574" w:type="dxa"/>
            <w:gridSpan w:val="3"/>
            <w:vMerge w:val="restart"/>
            <w:tcBorders>
              <w:top w:val="nil"/>
              <w:left w:val="nil"/>
              <w:right w:val="nil"/>
            </w:tcBorders>
          </w:tcPr>
          <w:p w14:paraId="422C5332" w14:textId="77777777" w:rsidR="00B55376" w:rsidRDefault="00B55376">
            <w:pPr>
              <w:rPr>
                <w:rFonts w:ascii="Arial" w:hAnsi="Arial"/>
                <w:sz w:val="16"/>
              </w:rPr>
            </w:pPr>
          </w:p>
        </w:tc>
        <w:tc>
          <w:tcPr>
            <w:tcW w:w="2574" w:type="dxa"/>
            <w:gridSpan w:val="2"/>
            <w:vMerge w:val="restart"/>
            <w:tcBorders>
              <w:top w:val="nil"/>
              <w:left w:val="nil"/>
              <w:right w:val="nil"/>
            </w:tcBorders>
          </w:tcPr>
          <w:p w14:paraId="39807843" w14:textId="77777777" w:rsidR="00B55376" w:rsidRDefault="00B55376">
            <w:pPr>
              <w:rPr>
                <w:rFonts w:ascii="Arial" w:hAnsi="Arial"/>
                <w:sz w:val="16"/>
              </w:rPr>
            </w:pPr>
          </w:p>
        </w:tc>
      </w:tr>
      <w:tr w:rsidR="00025F23" w14:paraId="32C9B171" w14:textId="77777777">
        <w:trPr>
          <w:cantSplit/>
          <w:trHeight w:val="185"/>
        </w:trPr>
        <w:tc>
          <w:tcPr>
            <w:tcW w:w="5148" w:type="dxa"/>
            <w:gridSpan w:val="4"/>
            <w:tcBorders>
              <w:top w:val="nil"/>
              <w:left w:val="nil"/>
              <w:bottom w:val="nil"/>
              <w:right w:val="nil"/>
            </w:tcBorders>
          </w:tcPr>
          <w:p w14:paraId="5B79C77F" w14:textId="77777777" w:rsidR="00B55376" w:rsidRDefault="00B55376">
            <w:pPr>
              <w:rPr>
                <w:rFonts w:ascii="Arial" w:hAnsi="Arial"/>
                <w:sz w:val="16"/>
              </w:rPr>
            </w:pPr>
            <w:r>
              <w:rPr>
                <w:rFonts w:ascii="Arial" w:hAnsi="Arial"/>
                <w:sz w:val="16"/>
              </w:rPr>
              <w:t>work proposed should have no, or negligible, environmental effect.</w:t>
            </w:r>
          </w:p>
        </w:tc>
        <w:tc>
          <w:tcPr>
            <w:tcW w:w="720" w:type="dxa"/>
            <w:vMerge/>
            <w:tcBorders>
              <w:top w:val="nil"/>
              <w:left w:val="nil"/>
              <w:bottom w:val="nil"/>
              <w:right w:val="nil"/>
            </w:tcBorders>
          </w:tcPr>
          <w:p w14:paraId="69E74C5E" w14:textId="77777777" w:rsidR="00B55376" w:rsidRDefault="00B55376">
            <w:pPr>
              <w:jc w:val="center"/>
              <w:rPr>
                <w:rFonts w:ascii="Arial" w:hAnsi="Arial"/>
                <w:sz w:val="16"/>
              </w:rPr>
            </w:pPr>
          </w:p>
        </w:tc>
        <w:tc>
          <w:tcPr>
            <w:tcW w:w="2574" w:type="dxa"/>
            <w:gridSpan w:val="3"/>
            <w:vMerge/>
            <w:tcBorders>
              <w:top w:val="nil"/>
              <w:left w:val="nil"/>
              <w:bottom w:val="single" w:sz="4" w:space="0" w:color="auto"/>
              <w:right w:val="nil"/>
            </w:tcBorders>
          </w:tcPr>
          <w:p w14:paraId="6969AE4D" w14:textId="77777777" w:rsidR="00B55376" w:rsidRDefault="00B55376">
            <w:pPr>
              <w:jc w:val="center"/>
              <w:rPr>
                <w:rFonts w:ascii="Arial" w:hAnsi="Arial"/>
                <w:sz w:val="16"/>
              </w:rPr>
            </w:pPr>
          </w:p>
        </w:tc>
        <w:tc>
          <w:tcPr>
            <w:tcW w:w="2574" w:type="dxa"/>
            <w:gridSpan w:val="2"/>
            <w:vMerge/>
            <w:tcBorders>
              <w:top w:val="nil"/>
              <w:left w:val="nil"/>
              <w:bottom w:val="single" w:sz="4" w:space="0" w:color="auto"/>
              <w:right w:val="nil"/>
            </w:tcBorders>
          </w:tcPr>
          <w:p w14:paraId="1650BF5B" w14:textId="77777777" w:rsidR="00B55376" w:rsidRDefault="00B55376">
            <w:pPr>
              <w:jc w:val="center"/>
              <w:rPr>
                <w:rFonts w:ascii="Arial" w:hAnsi="Arial"/>
                <w:sz w:val="16"/>
              </w:rPr>
            </w:pPr>
          </w:p>
        </w:tc>
      </w:tr>
      <w:tr w:rsidR="00025F23" w14:paraId="56419051" w14:textId="77777777">
        <w:trPr>
          <w:cantSplit/>
          <w:trHeight w:val="360"/>
        </w:trPr>
        <w:tc>
          <w:tcPr>
            <w:tcW w:w="5148" w:type="dxa"/>
            <w:gridSpan w:val="4"/>
            <w:tcBorders>
              <w:top w:val="nil"/>
              <w:left w:val="nil"/>
              <w:bottom w:val="single" w:sz="4" w:space="0" w:color="auto"/>
              <w:right w:val="nil"/>
            </w:tcBorders>
          </w:tcPr>
          <w:p w14:paraId="7EA91C68" w14:textId="77777777" w:rsidR="00B55376" w:rsidRDefault="00B55376">
            <w:pPr>
              <w:rPr>
                <w:rFonts w:ascii="Arial" w:hAnsi="Arial"/>
                <w:sz w:val="16"/>
              </w:rPr>
            </w:pPr>
          </w:p>
        </w:tc>
        <w:tc>
          <w:tcPr>
            <w:tcW w:w="720" w:type="dxa"/>
            <w:tcBorders>
              <w:top w:val="nil"/>
              <w:left w:val="nil"/>
              <w:bottom w:val="nil"/>
              <w:right w:val="nil"/>
            </w:tcBorders>
          </w:tcPr>
          <w:p w14:paraId="38B3B240" w14:textId="77777777" w:rsidR="00B55376" w:rsidRDefault="00B55376">
            <w:pPr>
              <w:jc w:val="center"/>
              <w:rPr>
                <w:rFonts w:ascii="Arial" w:hAnsi="Arial"/>
                <w:sz w:val="16"/>
              </w:rPr>
            </w:pPr>
          </w:p>
        </w:tc>
        <w:tc>
          <w:tcPr>
            <w:tcW w:w="2574" w:type="dxa"/>
            <w:gridSpan w:val="3"/>
            <w:tcBorders>
              <w:top w:val="single" w:sz="4" w:space="0" w:color="auto"/>
              <w:left w:val="nil"/>
              <w:bottom w:val="single" w:sz="4" w:space="0" w:color="auto"/>
              <w:right w:val="single" w:sz="4" w:space="0" w:color="auto"/>
            </w:tcBorders>
          </w:tcPr>
          <w:p w14:paraId="60CA0D73" w14:textId="77777777" w:rsidR="00B55376" w:rsidRDefault="00B55376">
            <w:pPr>
              <w:rPr>
                <w:rFonts w:ascii="Arial" w:hAnsi="Arial"/>
                <w:sz w:val="16"/>
              </w:rPr>
            </w:pPr>
            <w:r>
              <w:rPr>
                <w:rFonts w:ascii="Arial" w:hAnsi="Arial"/>
                <w:sz w:val="16"/>
              </w:rPr>
              <w:t>Permit Number</w:t>
            </w:r>
          </w:p>
          <w:p w14:paraId="4272EA91" w14:textId="77777777" w:rsidR="00B55376" w:rsidRDefault="00B55376">
            <w:pPr>
              <w:rPr>
                <w:rFonts w:ascii="Arial" w:hAnsi="Arial"/>
                <w:sz w:val="20"/>
              </w:rPr>
            </w:pPr>
            <w:r>
              <w:rPr>
                <w:rFonts w:ascii="Arial" w:hAnsi="Arial"/>
                <w:sz w:val="20"/>
              </w:rPr>
              <w:fldChar w:fldCharType="begin">
                <w:ffData>
                  <w:name w:val="Text4"/>
                  <w:enabled/>
                  <w:calcOnExit w:val="0"/>
                  <w:textInput/>
                </w:ffData>
              </w:fldChar>
            </w:r>
            <w:bookmarkStart w:id="21"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p>
        </w:tc>
        <w:tc>
          <w:tcPr>
            <w:tcW w:w="2574" w:type="dxa"/>
            <w:gridSpan w:val="2"/>
            <w:tcBorders>
              <w:top w:val="single" w:sz="4" w:space="0" w:color="auto"/>
              <w:left w:val="single" w:sz="4" w:space="0" w:color="auto"/>
              <w:bottom w:val="single" w:sz="4" w:space="0" w:color="auto"/>
              <w:right w:val="nil"/>
            </w:tcBorders>
          </w:tcPr>
          <w:p w14:paraId="4D9D84D5" w14:textId="77777777" w:rsidR="00B55376" w:rsidRDefault="00B55376">
            <w:pPr>
              <w:rPr>
                <w:rFonts w:ascii="Arial" w:hAnsi="Arial"/>
                <w:sz w:val="16"/>
              </w:rPr>
            </w:pPr>
            <w:r>
              <w:rPr>
                <w:rFonts w:ascii="Arial" w:hAnsi="Arial"/>
                <w:sz w:val="16"/>
              </w:rPr>
              <w:t>Issuance Date</w:t>
            </w:r>
          </w:p>
          <w:p w14:paraId="2EFDB626" w14:textId="77777777" w:rsidR="00B55376" w:rsidRDefault="00B55376">
            <w:pPr>
              <w:rPr>
                <w:rFonts w:ascii="Arial" w:hAnsi="Arial"/>
                <w:sz w:val="16"/>
              </w:rPr>
            </w:pPr>
            <w:r>
              <w:rPr>
                <w:rFonts w:ascii="Arial" w:hAnsi="Arial"/>
                <w:sz w:val="20"/>
              </w:rPr>
              <w:fldChar w:fldCharType="begin">
                <w:ffData>
                  <w:name w:val=""/>
                  <w:enabled/>
                  <w:calcOnExit w:val="0"/>
                  <w:textInput>
                    <w:type w:val="date"/>
                    <w:format w:val="M/d/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25F23" w14:paraId="35F4D6AF" w14:textId="77777777">
        <w:trPr>
          <w:cantSplit/>
        </w:trPr>
        <w:tc>
          <w:tcPr>
            <w:tcW w:w="5148" w:type="dxa"/>
            <w:gridSpan w:val="4"/>
            <w:tcBorders>
              <w:top w:val="nil"/>
              <w:left w:val="nil"/>
              <w:bottom w:val="nil"/>
              <w:right w:val="nil"/>
            </w:tcBorders>
          </w:tcPr>
          <w:p w14:paraId="2C4A5C54" w14:textId="77777777" w:rsidR="00B55376" w:rsidRDefault="00B55376">
            <w:pPr>
              <w:rPr>
                <w:rFonts w:ascii="Arial" w:hAnsi="Arial"/>
                <w:sz w:val="12"/>
              </w:rPr>
            </w:pPr>
            <w:r>
              <w:rPr>
                <w:rFonts w:ascii="Arial" w:hAnsi="Arial"/>
                <w:sz w:val="12"/>
              </w:rPr>
              <w:t>(Inspector Signature)</w:t>
            </w:r>
          </w:p>
        </w:tc>
        <w:tc>
          <w:tcPr>
            <w:tcW w:w="720" w:type="dxa"/>
            <w:tcBorders>
              <w:top w:val="nil"/>
              <w:left w:val="nil"/>
              <w:bottom w:val="nil"/>
              <w:right w:val="nil"/>
            </w:tcBorders>
          </w:tcPr>
          <w:p w14:paraId="3BC4C162" w14:textId="77777777" w:rsidR="00B55376" w:rsidRDefault="00B55376">
            <w:pPr>
              <w:jc w:val="center"/>
              <w:rPr>
                <w:rFonts w:ascii="Arial" w:hAnsi="Arial"/>
                <w:sz w:val="16"/>
              </w:rPr>
            </w:pPr>
          </w:p>
        </w:tc>
        <w:tc>
          <w:tcPr>
            <w:tcW w:w="5148" w:type="dxa"/>
            <w:gridSpan w:val="5"/>
            <w:tcBorders>
              <w:top w:val="nil"/>
              <w:left w:val="nil"/>
              <w:bottom w:val="nil"/>
              <w:right w:val="nil"/>
            </w:tcBorders>
          </w:tcPr>
          <w:p w14:paraId="063B8F4B" w14:textId="77777777" w:rsidR="00B55376" w:rsidRDefault="00B55376">
            <w:pPr>
              <w:jc w:val="center"/>
              <w:rPr>
                <w:rFonts w:ascii="Arial" w:hAnsi="Arial"/>
                <w:sz w:val="16"/>
              </w:rPr>
            </w:pPr>
          </w:p>
        </w:tc>
      </w:tr>
    </w:tbl>
    <w:tbl>
      <w:tblPr>
        <w:tblW w:w="0" w:type="auto"/>
        <w:tblInd w:w="8" w:type="dxa"/>
        <w:tblLayout w:type="fixed"/>
        <w:tblCellMar>
          <w:left w:w="0" w:type="dxa"/>
          <w:right w:w="0" w:type="dxa"/>
        </w:tblCellMar>
        <w:tblLook w:val="0000" w:firstRow="0" w:lastRow="0" w:firstColumn="0" w:lastColumn="0" w:noHBand="0" w:noVBand="0"/>
      </w:tblPr>
      <w:tblGrid>
        <w:gridCol w:w="5040"/>
        <w:gridCol w:w="720"/>
        <w:gridCol w:w="5040"/>
      </w:tblGrid>
      <w:tr w:rsidR="00025F23" w14:paraId="5F2F4587" w14:textId="77777777">
        <w:trPr>
          <w:cantSplit/>
          <w:trHeight w:hRule="exact" w:val="240"/>
        </w:trPr>
        <w:tc>
          <w:tcPr>
            <w:tcW w:w="5040" w:type="dxa"/>
            <w:vMerge w:val="restart"/>
          </w:tcPr>
          <w:p w14:paraId="0CDCD863"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Cs/>
                <w:spacing w:val="-2"/>
                <w:sz w:val="16"/>
              </w:rPr>
            </w:pPr>
            <w:r>
              <w:rPr>
                <w:rFonts w:ascii="Arial" w:hAnsi="Arial"/>
                <w:bCs/>
                <w:spacing w:val="-2"/>
                <w:sz w:val="16"/>
              </w:rPr>
              <w:t>I certify that I am a professional engineer, duly registered to practice engineering in Wisconsin, and that the utility installation or modification has been carried out in accordance with this application, Chapter Trans 29, Wis. Adm. Code, all other applicable rules or standards, and sound engineering practices.</w:t>
            </w:r>
          </w:p>
        </w:tc>
        <w:tc>
          <w:tcPr>
            <w:tcW w:w="720" w:type="dxa"/>
          </w:tcPr>
          <w:p w14:paraId="0F65F528"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Borders>
              <w:bottom w:val="single" w:sz="4" w:space="0" w:color="auto"/>
            </w:tcBorders>
          </w:tcPr>
          <w:p w14:paraId="557AB2EE"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r>
      <w:tr w:rsidR="00025F23" w14:paraId="005EE31B" w14:textId="77777777">
        <w:trPr>
          <w:cantSplit/>
          <w:trHeight w:hRule="exact" w:val="240"/>
        </w:trPr>
        <w:tc>
          <w:tcPr>
            <w:tcW w:w="5040" w:type="dxa"/>
            <w:vMerge/>
          </w:tcPr>
          <w:p w14:paraId="338B298E" w14:textId="77777777" w:rsidR="00B55376" w:rsidRDefault="00B55376">
            <w:pPr>
              <w:framePr w:h="4141" w:hRule="exact" w:hSpace="187" w:wrap="around" w:vAnchor="text" w:hAnchor="page" w:x="729" w:y="727"/>
              <w:tabs>
                <w:tab w:val="left" w:pos="-720"/>
                <w:tab w:val="right" w:pos="6192"/>
              </w:tabs>
              <w:suppressAutoHyphens/>
              <w:jc w:val="center"/>
              <w:rPr>
                <w:rFonts w:ascii="Arial" w:hAnsi="Arial"/>
                <w:b/>
                <w:spacing w:val="-2"/>
                <w:sz w:val="16"/>
              </w:rPr>
            </w:pPr>
          </w:p>
        </w:tc>
        <w:tc>
          <w:tcPr>
            <w:tcW w:w="720" w:type="dxa"/>
          </w:tcPr>
          <w:p w14:paraId="7CC5FA6F"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Borders>
              <w:top w:val="single" w:sz="4" w:space="0" w:color="auto"/>
            </w:tcBorders>
          </w:tcPr>
          <w:p w14:paraId="522569F6" w14:textId="77777777" w:rsidR="00B55376" w:rsidRDefault="00B55376">
            <w:pPr>
              <w:framePr w:h="4141" w:hRule="exact" w:hSpace="187" w:wrap="around" w:vAnchor="text" w:hAnchor="page" w:x="729" w:y="727"/>
              <w:tabs>
                <w:tab w:val="left" w:pos="-720"/>
                <w:tab w:val="right" w:pos="6192"/>
              </w:tabs>
              <w:suppressAutoHyphens/>
              <w:spacing w:before="20"/>
              <w:jc w:val="center"/>
              <w:rPr>
                <w:rFonts w:ascii="Arial" w:hAnsi="Arial"/>
                <w:bCs/>
                <w:spacing w:val="-2"/>
                <w:sz w:val="16"/>
              </w:rPr>
            </w:pPr>
            <w:r>
              <w:rPr>
                <w:rFonts w:ascii="Arial" w:hAnsi="Arial"/>
                <w:bCs/>
                <w:spacing w:val="-2"/>
                <w:sz w:val="12"/>
              </w:rPr>
              <w:t>(Date)</w:t>
            </w:r>
          </w:p>
        </w:tc>
      </w:tr>
      <w:tr w:rsidR="00025F23" w14:paraId="1574B616" w14:textId="77777777">
        <w:trPr>
          <w:cantSplit/>
          <w:trHeight w:hRule="exact" w:val="240"/>
        </w:trPr>
        <w:tc>
          <w:tcPr>
            <w:tcW w:w="5040" w:type="dxa"/>
            <w:vMerge/>
          </w:tcPr>
          <w:p w14:paraId="533B2307" w14:textId="77777777" w:rsidR="00B55376" w:rsidRDefault="00B55376">
            <w:pPr>
              <w:framePr w:h="4141" w:hRule="exact" w:hSpace="187" w:wrap="around" w:vAnchor="text" w:hAnchor="page" w:x="729" w:y="727"/>
              <w:tabs>
                <w:tab w:val="left" w:pos="-720"/>
                <w:tab w:val="right" w:pos="6192"/>
              </w:tabs>
              <w:suppressAutoHyphens/>
              <w:rPr>
                <w:rFonts w:ascii="Arial" w:hAnsi="Arial"/>
                <w:b/>
                <w:spacing w:val="-2"/>
                <w:sz w:val="20"/>
              </w:rPr>
            </w:pPr>
          </w:p>
        </w:tc>
        <w:tc>
          <w:tcPr>
            <w:tcW w:w="720" w:type="dxa"/>
          </w:tcPr>
          <w:p w14:paraId="1EBBA16F"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Pr>
          <w:p w14:paraId="1F2CD1AE" w14:textId="77777777" w:rsidR="00B55376" w:rsidRDefault="00B55376">
            <w:pPr>
              <w:framePr w:h="4141" w:hRule="exact" w:hSpace="187" w:wrap="around" w:vAnchor="text" w:hAnchor="page" w:x="729" w:y="727"/>
              <w:tabs>
                <w:tab w:val="left" w:pos="-720"/>
                <w:tab w:val="right" w:pos="3690"/>
                <w:tab w:val="right" w:pos="6192"/>
              </w:tabs>
              <w:suppressAutoHyphens/>
              <w:jc w:val="both"/>
              <w:rPr>
                <w:rFonts w:ascii="Arial" w:hAnsi="Arial"/>
                <w:spacing w:val="-2"/>
                <w:sz w:val="16"/>
              </w:rPr>
            </w:pPr>
          </w:p>
        </w:tc>
      </w:tr>
      <w:tr w:rsidR="00025F23" w14:paraId="3B01BD32" w14:textId="77777777">
        <w:trPr>
          <w:cantSplit/>
          <w:trHeight w:hRule="exact" w:val="240"/>
        </w:trPr>
        <w:tc>
          <w:tcPr>
            <w:tcW w:w="5040" w:type="dxa"/>
            <w:vMerge/>
          </w:tcPr>
          <w:p w14:paraId="397A3479" w14:textId="77777777" w:rsidR="00B55376" w:rsidRDefault="00B55376">
            <w:pPr>
              <w:framePr w:h="4141" w:hRule="exact" w:hSpace="187" w:wrap="around" w:vAnchor="text" w:hAnchor="page" w:x="729" w:y="727"/>
              <w:tabs>
                <w:tab w:val="left" w:pos="-720"/>
                <w:tab w:val="right" w:pos="6192"/>
              </w:tabs>
              <w:suppressAutoHyphens/>
              <w:jc w:val="center"/>
              <w:rPr>
                <w:rFonts w:ascii="Arial" w:hAnsi="Arial"/>
                <w:bCs/>
                <w:spacing w:val="-2"/>
                <w:sz w:val="12"/>
              </w:rPr>
            </w:pPr>
          </w:p>
        </w:tc>
        <w:tc>
          <w:tcPr>
            <w:tcW w:w="720" w:type="dxa"/>
          </w:tcPr>
          <w:p w14:paraId="203BCE91"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Pr>
          <w:p w14:paraId="31704487" w14:textId="77777777" w:rsidR="00B55376" w:rsidRDefault="00B55376">
            <w:pPr>
              <w:framePr w:h="4141" w:hRule="exact" w:hSpace="187" w:wrap="around" w:vAnchor="text" w:hAnchor="page" w:x="729" w:y="727"/>
              <w:tabs>
                <w:tab w:val="left" w:pos="-720"/>
                <w:tab w:val="right" w:pos="3690"/>
                <w:tab w:val="right" w:pos="6192"/>
              </w:tabs>
              <w:suppressAutoHyphens/>
              <w:jc w:val="both"/>
              <w:rPr>
                <w:rFonts w:ascii="Arial" w:hAnsi="Arial"/>
                <w:spacing w:val="-2"/>
                <w:sz w:val="16"/>
              </w:rPr>
            </w:pPr>
          </w:p>
        </w:tc>
      </w:tr>
      <w:tr w:rsidR="00025F23" w14:paraId="1AD420D4" w14:textId="77777777">
        <w:trPr>
          <w:cantSplit/>
          <w:trHeight w:hRule="exact" w:val="240"/>
        </w:trPr>
        <w:tc>
          <w:tcPr>
            <w:tcW w:w="5040" w:type="dxa"/>
            <w:tcBorders>
              <w:bottom w:val="single" w:sz="4" w:space="0" w:color="auto"/>
            </w:tcBorders>
          </w:tcPr>
          <w:p w14:paraId="4CC3EBF3" w14:textId="77777777" w:rsidR="00B55376" w:rsidRDefault="00B55376">
            <w:pPr>
              <w:framePr w:h="4141" w:hRule="exact" w:hSpace="187" w:wrap="around" w:vAnchor="text" w:hAnchor="page" w:x="729" w:y="727"/>
              <w:tabs>
                <w:tab w:val="left" w:pos="-720"/>
                <w:tab w:val="right" w:pos="6192"/>
              </w:tabs>
              <w:suppressAutoHyphens/>
              <w:rPr>
                <w:rFonts w:ascii="Arial" w:hAnsi="Arial"/>
                <w:b/>
                <w:spacing w:val="-2"/>
                <w:sz w:val="16"/>
              </w:rPr>
            </w:pPr>
          </w:p>
        </w:tc>
        <w:tc>
          <w:tcPr>
            <w:tcW w:w="720" w:type="dxa"/>
          </w:tcPr>
          <w:p w14:paraId="133F9961"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Pr>
          <w:p w14:paraId="09EBD863" w14:textId="77777777" w:rsidR="00B55376" w:rsidRDefault="00B55376">
            <w:pPr>
              <w:framePr w:h="4141" w:hRule="exact" w:hSpace="187" w:wrap="around" w:vAnchor="text" w:hAnchor="page" w:x="729" w:y="727"/>
              <w:tabs>
                <w:tab w:val="left" w:pos="-720"/>
                <w:tab w:val="right" w:pos="3690"/>
                <w:tab w:val="right" w:pos="6192"/>
              </w:tabs>
              <w:suppressAutoHyphens/>
              <w:jc w:val="both"/>
              <w:rPr>
                <w:rFonts w:ascii="Arial" w:hAnsi="Arial"/>
                <w:spacing w:val="-2"/>
                <w:sz w:val="16"/>
              </w:rPr>
            </w:pPr>
            <w:r>
              <w:rPr>
                <w:rFonts w:ascii="Arial" w:hAnsi="Arial"/>
                <w:spacing w:val="-2"/>
                <w:sz w:val="16"/>
              </w:rPr>
              <w:t>State of Wisconsin</w:t>
            </w:r>
            <w:r>
              <w:rPr>
                <w:rFonts w:ascii="Arial" w:hAnsi="Arial"/>
                <w:spacing w:val="-2"/>
                <w:sz w:val="16"/>
              </w:rPr>
              <w:tab/>
              <w:t>)</w:t>
            </w:r>
          </w:p>
          <w:p w14:paraId="37D8FFA5" w14:textId="77777777" w:rsidR="00B55376" w:rsidRDefault="00B55376">
            <w:pPr>
              <w:framePr w:h="4141" w:hRule="exact" w:hSpace="187" w:wrap="around" w:vAnchor="text" w:hAnchor="page" w:x="729" w:y="727"/>
              <w:tabs>
                <w:tab w:val="left" w:pos="-720"/>
                <w:tab w:val="right" w:pos="3690"/>
                <w:tab w:val="right" w:pos="6192"/>
              </w:tabs>
              <w:suppressAutoHyphens/>
              <w:jc w:val="both"/>
              <w:rPr>
                <w:rFonts w:ascii="Arial" w:hAnsi="Arial"/>
                <w:spacing w:val="-2"/>
                <w:sz w:val="16"/>
              </w:rPr>
            </w:pPr>
          </w:p>
        </w:tc>
      </w:tr>
      <w:tr w:rsidR="00025F23" w14:paraId="32F2F893" w14:textId="77777777">
        <w:trPr>
          <w:cantSplit/>
          <w:trHeight w:hRule="exact" w:val="480"/>
        </w:trPr>
        <w:tc>
          <w:tcPr>
            <w:tcW w:w="5040" w:type="dxa"/>
            <w:tcBorders>
              <w:top w:val="single" w:sz="4" w:space="0" w:color="auto"/>
              <w:bottom w:val="single" w:sz="4" w:space="0" w:color="auto"/>
            </w:tcBorders>
          </w:tcPr>
          <w:p w14:paraId="56FC2E38" w14:textId="77777777" w:rsidR="00B55376" w:rsidRDefault="00B55376">
            <w:pPr>
              <w:framePr w:h="4141" w:hRule="exact" w:hSpace="187" w:wrap="around" w:vAnchor="text" w:hAnchor="page" w:x="729" w:y="727"/>
              <w:tabs>
                <w:tab w:val="left" w:pos="-720"/>
                <w:tab w:val="right" w:pos="6192"/>
              </w:tabs>
              <w:suppressAutoHyphens/>
              <w:jc w:val="center"/>
              <w:rPr>
                <w:rFonts w:ascii="Arial" w:hAnsi="Arial"/>
                <w:bCs/>
                <w:spacing w:val="-2"/>
                <w:sz w:val="12"/>
              </w:rPr>
            </w:pPr>
            <w:r>
              <w:rPr>
                <w:rFonts w:ascii="Arial" w:hAnsi="Arial"/>
                <w:bCs/>
                <w:spacing w:val="-2"/>
                <w:sz w:val="12"/>
              </w:rPr>
              <w:t>(Signature)</w:t>
            </w:r>
          </w:p>
        </w:tc>
        <w:tc>
          <w:tcPr>
            <w:tcW w:w="720" w:type="dxa"/>
          </w:tcPr>
          <w:p w14:paraId="238605F1"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Pr>
          <w:p w14:paraId="679EC218" w14:textId="77777777" w:rsidR="00B55376" w:rsidRDefault="00B55376">
            <w:pPr>
              <w:framePr w:h="4141" w:hRule="exact" w:hSpace="187" w:wrap="around" w:vAnchor="text" w:hAnchor="page" w:x="729" w:y="727"/>
              <w:tabs>
                <w:tab w:val="left" w:pos="-720"/>
                <w:tab w:val="right" w:pos="3690"/>
                <w:tab w:val="left" w:pos="3780"/>
                <w:tab w:val="right" w:pos="6192"/>
              </w:tabs>
              <w:suppressAutoHyphens/>
              <w:jc w:val="both"/>
              <w:rPr>
                <w:rFonts w:ascii="Arial" w:hAnsi="Arial"/>
                <w:spacing w:val="-2"/>
                <w:sz w:val="16"/>
              </w:rPr>
            </w:pPr>
            <w:r>
              <w:rPr>
                <w:rFonts w:ascii="Arial" w:hAnsi="Arial"/>
                <w:spacing w:val="-2"/>
                <w:sz w:val="16"/>
              </w:rPr>
              <w:tab/>
              <w:t>)</w:t>
            </w:r>
            <w:r>
              <w:rPr>
                <w:rFonts w:ascii="Arial" w:hAnsi="Arial"/>
                <w:spacing w:val="-2"/>
                <w:sz w:val="16"/>
              </w:rPr>
              <w:tab/>
              <w:t>ss.</w:t>
            </w:r>
          </w:p>
          <w:p w14:paraId="508900DD" w14:textId="77777777" w:rsidR="00B55376" w:rsidRDefault="00B55376">
            <w:pPr>
              <w:framePr w:h="4141" w:hRule="exact" w:hSpace="187" w:wrap="around" w:vAnchor="text" w:hAnchor="page" w:x="729" w:y="727"/>
              <w:tabs>
                <w:tab w:val="left" w:pos="-720"/>
                <w:tab w:val="left" w:pos="2610"/>
                <w:tab w:val="right" w:pos="3690"/>
                <w:tab w:val="right" w:pos="6192"/>
              </w:tabs>
              <w:suppressAutoHyphens/>
              <w:jc w:val="both"/>
              <w:rPr>
                <w:rFonts w:ascii="Arial" w:hAnsi="Arial"/>
                <w:spacing w:val="-2"/>
                <w:sz w:val="16"/>
              </w:rPr>
            </w:pPr>
            <w:r>
              <w:rPr>
                <w:rFonts w:ascii="Arial" w:hAnsi="Arial"/>
                <w:spacing w:val="-2"/>
                <w:sz w:val="16"/>
                <w:u w:val="single"/>
              </w:rPr>
              <w:tab/>
            </w:r>
            <w:r>
              <w:rPr>
                <w:rFonts w:ascii="Arial" w:hAnsi="Arial"/>
                <w:spacing w:val="-2"/>
                <w:sz w:val="16"/>
              </w:rPr>
              <w:t xml:space="preserve"> County</w:t>
            </w:r>
            <w:r>
              <w:rPr>
                <w:rFonts w:ascii="Arial" w:hAnsi="Arial"/>
                <w:spacing w:val="-2"/>
                <w:sz w:val="16"/>
              </w:rPr>
              <w:tab/>
              <w:t>)</w:t>
            </w:r>
          </w:p>
        </w:tc>
      </w:tr>
      <w:tr w:rsidR="00025F23" w14:paraId="364ACD0A" w14:textId="77777777">
        <w:trPr>
          <w:trHeight w:hRule="exact" w:val="480"/>
        </w:trPr>
        <w:tc>
          <w:tcPr>
            <w:tcW w:w="5040" w:type="dxa"/>
            <w:tcBorders>
              <w:top w:val="single" w:sz="4" w:space="0" w:color="auto"/>
            </w:tcBorders>
          </w:tcPr>
          <w:p w14:paraId="2E36F486" w14:textId="77777777" w:rsidR="00B55376" w:rsidRDefault="00B55376">
            <w:pPr>
              <w:framePr w:h="4141" w:hRule="exact" w:hSpace="187" w:wrap="around" w:vAnchor="text" w:hAnchor="page" w:x="729" w:y="727"/>
              <w:tabs>
                <w:tab w:val="left" w:pos="-720"/>
                <w:tab w:val="right" w:pos="6192"/>
              </w:tabs>
              <w:suppressAutoHyphens/>
              <w:jc w:val="center"/>
              <w:rPr>
                <w:rFonts w:ascii="Arial" w:hAnsi="Arial"/>
                <w:spacing w:val="-2"/>
                <w:sz w:val="12"/>
              </w:rPr>
            </w:pPr>
            <w:r>
              <w:rPr>
                <w:rFonts w:ascii="Arial" w:hAnsi="Arial"/>
                <w:spacing w:val="-2"/>
                <w:sz w:val="12"/>
              </w:rPr>
              <w:t>(Registration Number)</w:t>
            </w:r>
          </w:p>
        </w:tc>
        <w:tc>
          <w:tcPr>
            <w:tcW w:w="720" w:type="dxa"/>
          </w:tcPr>
          <w:p w14:paraId="0D4F7959"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Pr>
          <w:p w14:paraId="3CEEF571"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spacing w:val="-2"/>
                <w:sz w:val="16"/>
              </w:rPr>
            </w:pPr>
            <w:r>
              <w:rPr>
                <w:rFonts w:ascii="Arial" w:hAnsi="Arial"/>
                <w:spacing w:val="-2"/>
                <w:sz w:val="16"/>
              </w:rPr>
              <w:t>On the above date, this instrument was acknowledged before me by the named person(s).</w:t>
            </w:r>
          </w:p>
        </w:tc>
      </w:tr>
      <w:tr w:rsidR="00025F23" w14:paraId="2F841335" w14:textId="77777777">
        <w:trPr>
          <w:trHeight w:hRule="exact" w:val="240"/>
        </w:trPr>
        <w:tc>
          <w:tcPr>
            <w:tcW w:w="5040" w:type="dxa"/>
          </w:tcPr>
          <w:p w14:paraId="6EA8BC11" w14:textId="77777777" w:rsidR="00B55376" w:rsidRDefault="00B55376">
            <w:pPr>
              <w:framePr w:h="4141" w:hRule="exact" w:hSpace="187" w:wrap="around" w:vAnchor="text" w:hAnchor="page" w:x="729" w:y="727"/>
              <w:tabs>
                <w:tab w:val="left" w:pos="-720"/>
                <w:tab w:val="right" w:pos="6192"/>
              </w:tabs>
              <w:suppressAutoHyphens/>
              <w:jc w:val="center"/>
              <w:rPr>
                <w:rFonts w:ascii="Arial" w:hAnsi="Arial"/>
                <w:bCs/>
                <w:spacing w:val="-2"/>
                <w:sz w:val="12"/>
              </w:rPr>
            </w:pPr>
          </w:p>
        </w:tc>
        <w:tc>
          <w:tcPr>
            <w:tcW w:w="720" w:type="dxa"/>
          </w:tcPr>
          <w:p w14:paraId="5A43C44C"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Pr>
          <w:p w14:paraId="74CE75A4"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r>
      <w:tr w:rsidR="00025F23" w14:paraId="47F27360" w14:textId="77777777">
        <w:trPr>
          <w:trHeight w:hRule="exact" w:val="240"/>
        </w:trPr>
        <w:tc>
          <w:tcPr>
            <w:tcW w:w="5040" w:type="dxa"/>
          </w:tcPr>
          <w:p w14:paraId="78E1B131" w14:textId="77777777" w:rsidR="00B55376" w:rsidRDefault="00B55376">
            <w:pPr>
              <w:framePr w:h="4141" w:hRule="exact" w:hSpace="187" w:wrap="around" w:vAnchor="text" w:hAnchor="page" w:x="729" w:y="727"/>
              <w:tabs>
                <w:tab w:val="left" w:pos="-720"/>
                <w:tab w:val="right" w:pos="6192"/>
              </w:tabs>
              <w:suppressAutoHyphens/>
              <w:rPr>
                <w:rFonts w:ascii="Arial" w:hAnsi="Arial"/>
                <w:bCs/>
                <w:spacing w:val="-2"/>
                <w:sz w:val="18"/>
              </w:rPr>
            </w:pPr>
          </w:p>
        </w:tc>
        <w:tc>
          <w:tcPr>
            <w:tcW w:w="720" w:type="dxa"/>
          </w:tcPr>
          <w:p w14:paraId="055795F2"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Borders>
              <w:bottom w:val="single" w:sz="4" w:space="0" w:color="auto"/>
            </w:tcBorders>
          </w:tcPr>
          <w:p w14:paraId="0C20232F" w14:textId="77777777" w:rsidR="00B55376" w:rsidRDefault="00B55376">
            <w:pPr>
              <w:framePr w:h="4141" w:hRule="exact" w:hSpace="187" w:wrap="around" w:vAnchor="text" w:hAnchor="page" w:x="729" w:y="727"/>
              <w:tabs>
                <w:tab w:val="left" w:pos="-720"/>
                <w:tab w:val="right" w:pos="6192"/>
              </w:tabs>
              <w:suppressAutoHyphens/>
              <w:spacing w:before="60"/>
              <w:jc w:val="both"/>
              <w:rPr>
                <w:rFonts w:ascii="Arial" w:hAnsi="Arial"/>
                <w:b/>
                <w:spacing w:val="-2"/>
                <w:sz w:val="16"/>
              </w:rPr>
            </w:pPr>
          </w:p>
        </w:tc>
      </w:tr>
      <w:tr w:rsidR="00025F23" w14:paraId="5A799C1C" w14:textId="77777777">
        <w:trPr>
          <w:trHeight w:hRule="exact" w:val="240"/>
        </w:trPr>
        <w:tc>
          <w:tcPr>
            <w:tcW w:w="5040" w:type="dxa"/>
          </w:tcPr>
          <w:p w14:paraId="3B4117A5" w14:textId="77777777" w:rsidR="00B55376" w:rsidRDefault="00B55376">
            <w:pPr>
              <w:framePr w:h="4141" w:hRule="exact" w:hSpace="187" w:wrap="around" w:vAnchor="text" w:hAnchor="page" w:x="729" w:y="727"/>
              <w:tabs>
                <w:tab w:val="left" w:pos="-720"/>
                <w:tab w:val="right" w:pos="6192"/>
              </w:tabs>
              <w:suppressAutoHyphens/>
              <w:rPr>
                <w:rFonts w:ascii="Arial" w:hAnsi="Arial"/>
                <w:bCs/>
                <w:spacing w:val="-2"/>
                <w:sz w:val="18"/>
              </w:rPr>
            </w:pPr>
          </w:p>
        </w:tc>
        <w:tc>
          <w:tcPr>
            <w:tcW w:w="720" w:type="dxa"/>
          </w:tcPr>
          <w:p w14:paraId="4B34F2C0"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Borders>
              <w:top w:val="single" w:sz="4" w:space="0" w:color="auto"/>
            </w:tcBorders>
          </w:tcPr>
          <w:p w14:paraId="49519979" w14:textId="77777777" w:rsidR="00B55376" w:rsidRDefault="00B55376">
            <w:pPr>
              <w:framePr w:h="4141" w:hRule="exact" w:hSpace="187" w:wrap="around" w:vAnchor="text" w:hAnchor="page" w:x="729" w:y="727"/>
              <w:tabs>
                <w:tab w:val="left" w:pos="-720"/>
                <w:tab w:val="right" w:pos="6192"/>
              </w:tabs>
              <w:suppressAutoHyphens/>
              <w:spacing w:before="20"/>
              <w:jc w:val="center"/>
              <w:rPr>
                <w:rFonts w:ascii="Arial" w:hAnsi="Arial"/>
                <w:bCs/>
                <w:spacing w:val="-2"/>
                <w:sz w:val="16"/>
              </w:rPr>
            </w:pPr>
            <w:r>
              <w:rPr>
                <w:rFonts w:ascii="Arial" w:hAnsi="Arial"/>
                <w:bCs/>
                <w:spacing w:val="-2"/>
                <w:sz w:val="12"/>
              </w:rPr>
              <w:t>(Signature, Notary Public, State of Wisconsin)</w:t>
            </w:r>
          </w:p>
        </w:tc>
      </w:tr>
      <w:tr w:rsidR="00025F23" w14:paraId="6F34A1F6" w14:textId="77777777">
        <w:trPr>
          <w:trHeight w:hRule="exact" w:val="240"/>
        </w:trPr>
        <w:tc>
          <w:tcPr>
            <w:tcW w:w="5040" w:type="dxa"/>
          </w:tcPr>
          <w:p w14:paraId="0666C042" w14:textId="77777777" w:rsidR="00B55376" w:rsidRDefault="00B55376">
            <w:pPr>
              <w:framePr w:h="4141" w:hRule="exact" w:hSpace="187" w:wrap="around" w:vAnchor="text" w:hAnchor="page" w:x="729" w:y="727"/>
              <w:tabs>
                <w:tab w:val="left" w:pos="-720"/>
                <w:tab w:val="right" w:pos="6192"/>
              </w:tabs>
              <w:suppressAutoHyphens/>
              <w:rPr>
                <w:rFonts w:ascii="Arial" w:hAnsi="Arial"/>
                <w:bCs/>
                <w:spacing w:val="-2"/>
                <w:sz w:val="18"/>
              </w:rPr>
            </w:pPr>
          </w:p>
        </w:tc>
        <w:tc>
          <w:tcPr>
            <w:tcW w:w="720" w:type="dxa"/>
          </w:tcPr>
          <w:p w14:paraId="2EEA4E8A"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Borders>
              <w:bottom w:val="single" w:sz="4" w:space="0" w:color="auto"/>
            </w:tcBorders>
          </w:tcPr>
          <w:p w14:paraId="6DD3BE33" w14:textId="77777777" w:rsidR="00B55376" w:rsidRDefault="00B55376">
            <w:pPr>
              <w:framePr w:h="4141" w:hRule="exact" w:hSpace="187" w:wrap="around" w:vAnchor="text" w:hAnchor="page" w:x="729" w:y="727"/>
              <w:tabs>
                <w:tab w:val="left" w:pos="-720"/>
                <w:tab w:val="right" w:pos="6192"/>
              </w:tabs>
              <w:suppressAutoHyphens/>
              <w:rPr>
                <w:rFonts w:ascii="Arial" w:hAnsi="Arial"/>
                <w:b/>
                <w:spacing w:val="-2"/>
                <w:sz w:val="20"/>
              </w:rPr>
            </w:pPr>
          </w:p>
        </w:tc>
      </w:tr>
      <w:tr w:rsidR="00025F23" w14:paraId="45418A7D" w14:textId="77777777">
        <w:trPr>
          <w:trHeight w:hRule="exact" w:val="240"/>
        </w:trPr>
        <w:tc>
          <w:tcPr>
            <w:tcW w:w="5040" w:type="dxa"/>
          </w:tcPr>
          <w:p w14:paraId="513648E3" w14:textId="77777777" w:rsidR="00B55376" w:rsidRDefault="00B55376">
            <w:pPr>
              <w:framePr w:h="4141" w:hRule="exact" w:hSpace="187" w:wrap="around" w:vAnchor="text" w:hAnchor="page" w:x="729" w:y="727"/>
              <w:tabs>
                <w:tab w:val="left" w:pos="-720"/>
                <w:tab w:val="right" w:pos="6192"/>
              </w:tabs>
              <w:suppressAutoHyphens/>
              <w:rPr>
                <w:rFonts w:ascii="Arial" w:hAnsi="Arial"/>
                <w:bCs/>
                <w:spacing w:val="-2"/>
                <w:sz w:val="18"/>
              </w:rPr>
            </w:pPr>
          </w:p>
        </w:tc>
        <w:tc>
          <w:tcPr>
            <w:tcW w:w="720" w:type="dxa"/>
          </w:tcPr>
          <w:p w14:paraId="2A97034F"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Borders>
              <w:top w:val="single" w:sz="4" w:space="0" w:color="auto"/>
            </w:tcBorders>
          </w:tcPr>
          <w:p w14:paraId="7E66B52D" w14:textId="77777777" w:rsidR="00B55376" w:rsidRDefault="00B55376">
            <w:pPr>
              <w:framePr w:h="4141" w:hRule="exact" w:hSpace="187" w:wrap="around" w:vAnchor="text" w:hAnchor="page" w:x="729" w:y="727"/>
              <w:tabs>
                <w:tab w:val="left" w:pos="-720"/>
                <w:tab w:val="right" w:pos="6192"/>
              </w:tabs>
              <w:suppressAutoHyphens/>
              <w:spacing w:before="20"/>
              <w:jc w:val="center"/>
              <w:rPr>
                <w:rFonts w:ascii="Arial" w:hAnsi="Arial"/>
                <w:bCs/>
                <w:spacing w:val="-2"/>
                <w:sz w:val="16"/>
              </w:rPr>
            </w:pPr>
            <w:r>
              <w:rPr>
                <w:rFonts w:ascii="Arial" w:hAnsi="Arial"/>
                <w:bCs/>
                <w:spacing w:val="-2"/>
                <w:sz w:val="12"/>
              </w:rPr>
              <w:t>(Print or Type Name, Notary Public, State of Wisconsin)</w:t>
            </w:r>
          </w:p>
        </w:tc>
      </w:tr>
      <w:tr w:rsidR="00025F23" w14:paraId="40464FE3" w14:textId="77777777">
        <w:trPr>
          <w:trHeight w:hRule="exact" w:val="240"/>
        </w:trPr>
        <w:tc>
          <w:tcPr>
            <w:tcW w:w="5040" w:type="dxa"/>
          </w:tcPr>
          <w:p w14:paraId="7E6AC316" w14:textId="77777777" w:rsidR="00B55376" w:rsidRDefault="00B55376">
            <w:pPr>
              <w:framePr w:h="4141" w:hRule="exact" w:hSpace="187" w:wrap="around" w:vAnchor="text" w:hAnchor="page" w:x="729" w:y="727"/>
              <w:tabs>
                <w:tab w:val="left" w:pos="-720"/>
                <w:tab w:val="right" w:pos="6192"/>
              </w:tabs>
              <w:suppressAutoHyphens/>
              <w:rPr>
                <w:rFonts w:ascii="Arial" w:hAnsi="Arial"/>
                <w:bCs/>
                <w:spacing w:val="-2"/>
                <w:sz w:val="18"/>
              </w:rPr>
            </w:pPr>
          </w:p>
        </w:tc>
        <w:tc>
          <w:tcPr>
            <w:tcW w:w="720" w:type="dxa"/>
          </w:tcPr>
          <w:p w14:paraId="60CB0F7D"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Borders>
              <w:bottom w:val="single" w:sz="4" w:space="0" w:color="auto"/>
            </w:tcBorders>
          </w:tcPr>
          <w:p w14:paraId="691E08D9" w14:textId="77777777" w:rsidR="00B55376" w:rsidRDefault="00B55376">
            <w:pPr>
              <w:framePr w:h="4141" w:hRule="exact" w:hSpace="187" w:wrap="around" w:vAnchor="text" w:hAnchor="page" w:x="729" w:y="727"/>
              <w:tabs>
                <w:tab w:val="left" w:pos="-720"/>
                <w:tab w:val="right" w:pos="6192"/>
              </w:tabs>
              <w:suppressAutoHyphens/>
              <w:rPr>
                <w:rFonts w:ascii="Arial" w:hAnsi="Arial"/>
                <w:b/>
                <w:spacing w:val="-2"/>
                <w:sz w:val="20"/>
              </w:rPr>
            </w:pPr>
          </w:p>
        </w:tc>
      </w:tr>
      <w:tr w:rsidR="00025F23" w14:paraId="5AEAAF81" w14:textId="77777777">
        <w:trPr>
          <w:trHeight w:hRule="exact" w:val="240"/>
        </w:trPr>
        <w:tc>
          <w:tcPr>
            <w:tcW w:w="5040" w:type="dxa"/>
          </w:tcPr>
          <w:p w14:paraId="6473963F" w14:textId="77777777" w:rsidR="00B55376" w:rsidRDefault="00B55376">
            <w:pPr>
              <w:framePr w:h="4141" w:hRule="exact" w:hSpace="187" w:wrap="around" w:vAnchor="text" w:hAnchor="page" w:x="729" w:y="727"/>
              <w:tabs>
                <w:tab w:val="left" w:pos="-720"/>
                <w:tab w:val="right" w:pos="6192"/>
              </w:tabs>
              <w:suppressAutoHyphens/>
              <w:rPr>
                <w:rFonts w:ascii="Arial" w:hAnsi="Arial"/>
                <w:bCs/>
                <w:spacing w:val="-2"/>
                <w:sz w:val="18"/>
              </w:rPr>
            </w:pPr>
          </w:p>
        </w:tc>
        <w:tc>
          <w:tcPr>
            <w:tcW w:w="720" w:type="dxa"/>
          </w:tcPr>
          <w:p w14:paraId="4157E679" w14:textId="77777777" w:rsidR="00B55376" w:rsidRDefault="00B55376">
            <w:pPr>
              <w:framePr w:h="4141" w:hRule="exact" w:hSpace="187" w:wrap="around" w:vAnchor="text" w:hAnchor="page" w:x="729" w:y="727"/>
              <w:tabs>
                <w:tab w:val="left" w:pos="-720"/>
                <w:tab w:val="right" w:pos="6192"/>
              </w:tabs>
              <w:suppressAutoHyphens/>
              <w:jc w:val="both"/>
              <w:rPr>
                <w:rFonts w:ascii="Arial" w:hAnsi="Arial"/>
                <w:b/>
                <w:spacing w:val="-2"/>
                <w:sz w:val="16"/>
              </w:rPr>
            </w:pPr>
          </w:p>
        </w:tc>
        <w:tc>
          <w:tcPr>
            <w:tcW w:w="5040" w:type="dxa"/>
            <w:tcBorders>
              <w:top w:val="single" w:sz="4" w:space="0" w:color="auto"/>
            </w:tcBorders>
          </w:tcPr>
          <w:p w14:paraId="643185E6" w14:textId="77777777" w:rsidR="00B55376" w:rsidRDefault="00B55376">
            <w:pPr>
              <w:framePr w:h="4141" w:hRule="exact" w:hSpace="187" w:wrap="around" w:vAnchor="text" w:hAnchor="page" w:x="729" w:y="727"/>
              <w:tabs>
                <w:tab w:val="left" w:pos="-720"/>
                <w:tab w:val="right" w:pos="6192"/>
              </w:tabs>
              <w:suppressAutoHyphens/>
              <w:spacing w:before="20"/>
              <w:jc w:val="center"/>
              <w:rPr>
                <w:rFonts w:ascii="Arial" w:hAnsi="Arial"/>
                <w:bCs/>
                <w:spacing w:val="-2"/>
                <w:sz w:val="12"/>
              </w:rPr>
            </w:pPr>
            <w:r>
              <w:rPr>
                <w:rFonts w:ascii="Arial" w:hAnsi="Arial"/>
                <w:bCs/>
                <w:spacing w:val="-2"/>
                <w:sz w:val="12"/>
              </w:rPr>
              <w:t>(Date Commission Expires)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025F23" w14:paraId="7670020A" w14:textId="77777777">
        <w:trPr>
          <w:cantSplit/>
        </w:trPr>
        <w:tc>
          <w:tcPr>
            <w:tcW w:w="11016" w:type="dxa"/>
            <w:tcBorders>
              <w:top w:val="single" w:sz="12" w:space="0" w:color="auto"/>
              <w:left w:val="nil"/>
              <w:bottom w:val="nil"/>
              <w:right w:val="nil"/>
            </w:tcBorders>
          </w:tcPr>
          <w:p w14:paraId="785BD7BA" w14:textId="77777777" w:rsidR="00B55376" w:rsidRDefault="00B55376">
            <w:pPr>
              <w:rPr>
                <w:rFonts w:ascii="Arial" w:hAnsi="Arial"/>
                <w:sz w:val="16"/>
              </w:rPr>
            </w:pPr>
            <w:r>
              <w:rPr>
                <w:rFonts w:ascii="Arial" w:hAnsi="Arial"/>
                <w:sz w:val="16"/>
              </w:rPr>
              <w:t xml:space="preserve">Applicant desires to proceed under Section 29.07(3) of Trans 29, as the utility facility, to be installed or modified on department railroad property, which is also within a </w:t>
            </w:r>
          </w:p>
        </w:tc>
      </w:tr>
      <w:tr w:rsidR="00025F23" w14:paraId="404CBFCE" w14:textId="77777777">
        <w:trPr>
          <w:cantSplit/>
        </w:trPr>
        <w:tc>
          <w:tcPr>
            <w:tcW w:w="11016" w:type="dxa"/>
            <w:tcBorders>
              <w:top w:val="nil"/>
              <w:left w:val="nil"/>
              <w:bottom w:val="nil"/>
              <w:right w:val="nil"/>
            </w:tcBorders>
          </w:tcPr>
          <w:p w14:paraId="420B230F" w14:textId="77777777" w:rsidR="00B55376" w:rsidRDefault="00B55376">
            <w:pPr>
              <w:rPr>
                <w:rFonts w:ascii="Arial" w:hAnsi="Arial"/>
                <w:sz w:val="16"/>
              </w:rPr>
            </w:pPr>
            <w:r>
              <w:rPr>
                <w:rFonts w:ascii="Arial" w:hAnsi="Arial"/>
                <w:sz w:val="16"/>
              </w:rPr>
              <w:fldChar w:fldCharType="begin">
                <w:ffData>
                  <w:name w:val="Check19"/>
                  <w:enabled/>
                  <w:calcOnExit w:val="0"/>
                  <w:checkBox>
                    <w:sizeAuto/>
                    <w:default w:val="0"/>
                  </w:checkBox>
                </w:ffData>
              </w:fldChar>
            </w:r>
            <w:bookmarkStart w:id="22" w:name="Check19"/>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2"/>
            <w:r>
              <w:rPr>
                <w:rFonts w:ascii="Arial" w:hAnsi="Arial"/>
                <w:sz w:val="16"/>
              </w:rPr>
              <w:t xml:space="preserve"> City     </w:t>
            </w:r>
            <w:r>
              <w:rPr>
                <w:rFonts w:ascii="Arial" w:hAnsi="Arial"/>
                <w:sz w:val="16"/>
              </w:rPr>
              <w:fldChar w:fldCharType="begin">
                <w:ffData>
                  <w:name w:val="Check20"/>
                  <w:enabled/>
                  <w:calcOnExit w:val="0"/>
                  <w:checkBox>
                    <w:sizeAuto/>
                    <w:default w:val="0"/>
                  </w:checkBox>
                </w:ffData>
              </w:fldChar>
            </w:r>
            <w:bookmarkStart w:id="23" w:name="Check20"/>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3"/>
            <w:r>
              <w:rPr>
                <w:rFonts w:ascii="Arial" w:hAnsi="Arial"/>
                <w:sz w:val="16"/>
              </w:rPr>
              <w:t xml:space="preserve"> Town     </w:t>
            </w:r>
            <w:r>
              <w:rPr>
                <w:rFonts w:ascii="Arial" w:hAnsi="Arial"/>
                <w:sz w:val="16"/>
              </w:rPr>
              <w:fldChar w:fldCharType="begin">
                <w:ffData>
                  <w:name w:val="Check21"/>
                  <w:enabled/>
                  <w:calcOnExit w:val="0"/>
                  <w:checkBox>
                    <w:sizeAuto/>
                    <w:default w:val="0"/>
                  </w:checkBox>
                </w:ffData>
              </w:fldChar>
            </w:r>
            <w:bookmarkStart w:id="24" w:name="Check21"/>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4"/>
            <w:r>
              <w:rPr>
                <w:rFonts w:ascii="Arial" w:hAnsi="Arial"/>
                <w:sz w:val="16"/>
              </w:rPr>
              <w:t xml:space="preserve">Village     </w:t>
            </w:r>
            <w:r>
              <w:rPr>
                <w:rFonts w:ascii="Arial" w:hAnsi="Arial"/>
                <w:sz w:val="16"/>
              </w:rPr>
              <w:fldChar w:fldCharType="begin">
                <w:ffData>
                  <w:name w:val="Check22"/>
                  <w:enabled/>
                  <w:calcOnExit w:val="0"/>
                  <w:checkBox>
                    <w:sizeAuto/>
                    <w:default w:val="0"/>
                  </w:checkBox>
                </w:ffData>
              </w:fldChar>
            </w:r>
            <w:bookmarkStart w:id="25" w:name="Check22"/>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5"/>
            <w:r>
              <w:rPr>
                <w:rFonts w:ascii="Arial" w:hAnsi="Arial"/>
                <w:sz w:val="16"/>
              </w:rPr>
              <w:t xml:space="preserve"> County Highway or Street Right of Way</w:t>
            </w:r>
          </w:p>
        </w:tc>
      </w:tr>
    </w:tbl>
    <w:p w14:paraId="5B671501" w14:textId="77777777" w:rsidR="00B55376" w:rsidRDefault="00B55376">
      <w:pPr>
        <w:jc w:val="center"/>
        <w:rPr>
          <w:rFonts w:ascii="Arial" w:hAnsi="Arial"/>
          <w:b/>
          <w:bCs/>
        </w:rPr>
      </w:pPr>
      <w:r>
        <w:rPr>
          <w:rFonts w:ascii="Arial" w:hAnsi="Arial"/>
          <w:b/>
          <w:bCs/>
        </w:rPr>
        <w:lastRenderedPageBreak/>
        <w:t>PLAN VIEW</w:t>
      </w:r>
    </w:p>
    <w:p w14:paraId="1C9DB908" w14:textId="77777777" w:rsidR="00B55376" w:rsidRDefault="00B55376">
      <w:pPr>
        <w:jc w:val="center"/>
        <w:rPr>
          <w:rFonts w:ascii="Arial" w:hAnsi="Arial"/>
          <w:b/>
          <w:bCs/>
          <w:sz w:val="22"/>
        </w:rPr>
      </w:pPr>
      <w:r>
        <w:rPr>
          <w:rFonts w:ascii="Arial" w:hAnsi="Arial"/>
          <w:b/>
          <w:bCs/>
          <w:sz w:val="22"/>
        </w:rPr>
        <w:t>Drawing or Sketch for Overhead Crossing of Railway</w:t>
      </w:r>
    </w:p>
    <w:p w14:paraId="69D0306F" w14:textId="77777777" w:rsidR="00B55376" w:rsidRDefault="00B55376">
      <w:pPr>
        <w:rPr>
          <w:rFonts w:ascii="Arial" w:hAnsi="Arial"/>
          <w:sz w:val="12"/>
        </w:rPr>
      </w:pPr>
    </w:p>
    <w:p w14:paraId="72DF0BEE" w14:textId="77777777" w:rsidR="00B55376" w:rsidRDefault="00B55376">
      <w:pPr>
        <w:pStyle w:val="BodyText"/>
      </w:pPr>
      <w:r>
        <w:t>Provide information in accordance with TRANS 29.04(5) and show physical location of center of utility to center of nearest intersecting railroad grade crossing in feet, N, S, E, or W.</w:t>
      </w:r>
    </w:p>
    <w:p w14:paraId="71D9A218" w14:textId="77777777" w:rsidR="00B55376" w:rsidRDefault="00B55376">
      <w:pPr>
        <w:rPr>
          <w:rFonts w:ascii="Arial" w:hAnsi="Arial"/>
          <w:sz w:val="12"/>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5401"/>
        <w:gridCol w:w="5399"/>
      </w:tblGrid>
      <w:tr w:rsidR="00025F23" w14:paraId="183878DB" w14:textId="77777777">
        <w:tc>
          <w:tcPr>
            <w:tcW w:w="5508" w:type="dxa"/>
            <w:tcBorders>
              <w:right w:val="single" w:sz="4" w:space="0" w:color="auto"/>
            </w:tcBorders>
          </w:tcPr>
          <w:p w14:paraId="452C5DA4" w14:textId="77777777" w:rsidR="00B55376" w:rsidRDefault="00B55376">
            <w:pPr>
              <w:rPr>
                <w:rFonts w:ascii="Arial" w:hAnsi="Arial"/>
                <w:sz w:val="16"/>
              </w:rPr>
            </w:pPr>
            <w:r>
              <w:rPr>
                <w:rFonts w:ascii="Arial" w:hAnsi="Arial"/>
                <w:sz w:val="16"/>
              </w:rPr>
              <w:t>Proposed Work Location</w:t>
            </w:r>
          </w:p>
          <w:p w14:paraId="52113E35" w14:textId="77777777" w:rsidR="00B55376" w:rsidRDefault="00B55376">
            <w:pPr>
              <w:spacing w:after="40"/>
              <w:rPr>
                <w:rFonts w:ascii="Arial" w:hAnsi="Arial"/>
                <w:sz w:val="22"/>
              </w:rPr>
            </w:pPr>
            <w:r>
              <w:rPr>
                <w:rFonts w:ascii="Arial" w:hAnsi="Arial"/>
                <w:sz w:val="20"/>
              </w:rPr>
              <w:fldChar w:fldCharType="begin">
                <w:ffData>
                  <w:name w:val="Check23"/>
                  <w:enabled/>
                  <w:calcOnExit w:val="0"/>
                  <w:checkBox>
                    <w:sizeAuto/>
                    <w:default w:val="0"/>
                  </w:checkBox>
                </w:ffData>
              </w:fldChar>
            </w:r>
            <w:bookmarkStart w:id="26" w:name="Check23"/>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6"/>
            <w:r>
              <w:rPr>
                <w:rFonts w:ascii="Arial" w:hAnsi="Arial"/>
                <w:sz w:val="20"/>
              </w:rPr>
              <w:t xml:space="preserve"> City     </w:t>
            </w:r>
            <w:r>
              <w:rPr>
                <w:rFonts w:ascii="Arial" w:hAnsi="Arial"/>
                <w:sz w:val="20"/>
              </w:rPr>
              <w:fldChar w:fldCharType="begin">
                <w:ffData>
                  <w:name w:val="Check24"/>
                  <w:enabled/>
                  <w:calcOnExit w:val="0"/>
                  <w:checkBox>
                    <w:sizeAuto/>
                    <w:default w:val="0"/>
                  </w:checkBox>
                </w:ffData>
              </w:fldChar>
            </w:r>
            <w:bookmarkStart w:id="27" w:name="Check24"/>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7"/>
            <w:r>
              <w:rPr>
                <w:rFonts w:ascii="Arial" w:hAnsi="Arial"/>
                <w:sz w:val="20"/>
              </w:rPr>
              <w:t xml:space="preserve"> Town     </w:t>
            </w:r>
            <w:r>
              <w:rPr>
                <w:rFonts w:ascii="Arial" w:hAnsi="Arial"/>
                <w:sz w:val="20"/>
              </w:rPr>
              <w:fldChar w:fldCharType="begin">
                <w:ffData>
                  <w:name w:val="Check25"/>
                  <w:enabled/>
                  <w:calcOnExit w:val="0"/>
                  <w:checkBox>
                    <w:sizeAuto/>
                    <w:default w:val="0"/>
                  </w:checkBox>
                </w:ffData>
              </w:fldChar>
            </w:r>
            <w:bookmarkStart w:id="28" w:name="Check25"/>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8"/>
            <w:r>
              <w:rPr>
                <w:rFonts w:ascii="Arial" w:hAnsi="Arial"/>
                <w:sz w:val="20"/>
              </w:rPr>
              <w:t xml:space="preserve"> Village of </w:t>
            </w:r>
            <w:r>
              <w:rPr>
                <w:rFonts w:ascii="Arial" w:hAnsi="Arial"/>
                <w:sz w:val="20"/>
                <w:u w:val="single"/>
              </w:rPr>
              <w:fldChar w:fldCharType="begin">
                <w:ffData>
                  <w:name w:val="Text5"/>
                  <w:enabled/>
                  <w:calcOnExit w:val="0"/>
                  <w:textInput/>
                </w:ffData>
              </w:fldChar>
            </w:r>
            <w:bookmarkStart w:id="29" w:name="Tex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9"/>
          </w:p>
        </w:tc>
        <w:tc>
          <w:tcPr>
            <w:tcW w:w="5508" w:type="dxa"/>
            <w:tcBorders>
              <w:left w:val="single" w:sz="4" w:space="0" w:color="auto"/>
            </w:tcBorders>
            <w:tcMar>
              <w:left w:w="86" w:type="dxa"/>
              <w:right w:w="86" w:type="dxa"/>
            </w:tcMar>
          </w:tcPr>
          <w:p w14:paraId="7A8C6B17" w14:textId="77777777" w:rsidR="00B55376" w:rsidRDefault="00B55376">
            <w:pPr>
              <w:rPr>
                <w:rFonts w:ascii="Arial" w:hAnsi="Arial"/>
                <w:sz w:val="16"/>
              </w:rPr>
            </w:pPr>
          </w:p>
          <w:p w14:paraId="77F54A83" w14:textId="77777777" w:rsidR="00B55376" w:rsidRDefault="00B55376">
            <w:pPr>
              <w:rPr>
                <w:rFonts w:ascii="Arial" w:hAnsi="Arial"/>
                <w:sz w:val="20"/>
              </w:rPr>
            </w:pPr>
            <w:r>
              <w:rPr>
                <w:rFonts w:ascii="Arial" w:hAnsi="Arial"/>
                <w:sz w:val="20"/>
              </w:rPr>
              <w:t xml:space="preserve">Section </w:t>
            </w:r>
            <w:r>
              <w:rPr>
                <w:rFonts w:ascii="Arial" w:hAnsi="Arial"/>
                <w:sz w:val="20"/>
                <w:u w:val="single"/>
              </w:rPr>
              <w:fldChar w:fldCharType="begin">
                <w:ffData>
                  <w:name w:val="Text6"/>
                  <w:enabled/>
                  <w:calcOnExit w:val="0"/>
                  <w:textInput/>
                </w:ffData>
              </w:fldChar>
            </w:r>
            <w:bookmarkStart w:id="30" w:name="Text6"/>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0"/>
            <w:r>
              <w:rPr>
                <w:rFonts w:ascii="Arial" w:hAnsi="Arial"/>
                <w:sz w:val="20"/>
              </w:rPr>
              <w:t xml:space="preserve">, Town </w:t>
            </w:r>
            <w:r>
              <w:rPr>
                <w:rFonts w:ascii="Arial" w:hAnsi="Arial"/>
                <w:sz w:val="20"/>
                <w:u w:val="single"/>
              </w:rPr>
              <w:fldChar w:fldCharType="begin">
                <w:ffData>
                  <w:name w:val="Text6"/>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North, Range </w:t>
            </w:r>
            <w:r>
              <w:rPr>
                <w:rFonts w:ascii="Arial" w:hAnsi="Arial"/>
                <w:sz w:val="20"/>
                <w:u w:val="single"/>
              </w:rPr>
              <w:fldChar w:fldCharType="begin">
                <w:ffData>
                  <w:name w:val="Text6"/>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tc>
      </w:tr>
    </w:tbl>
    <w:p w14:paraId="49812760" w14:textId="77777777" w:rsidR="00B55376" w:rsidRDefault="00B55376">
      <w:pPr>
        <w:rPr>
          <w:rFonts w:ascii="Arial" w:hAnsi="Arial"/>
          <w:sz w:val="20"/>
        </w:rPr>
      </w:pPr>
    </w:p>
    <w:p w14:paraId="7AD06217" w14:textId="77777777" w:rsidR="00B55376" w:rsidRDefault="00B55376">
      <w:pPr>
        <w:rPr>
          <w:rFonts w:ascii="Arial" w:hAnsi="Arial"/>
          <w:sz w:val="20"/>
        </w:rPr>
        <w:sectPr w:rsidR="00B55376">
          <w:pgSz w:w="12240" w:h="15840"/>
          <w:pgMar w:top="720" w:right="720" w:bottom="720" w:left="720" w:header="720" w:footer="720" w:gutter="0"/>
          <w:cols w:space="720"/>
          <w:docGrid w:linePitch="360"/>
        </w:sectPr>
      </w:pPr>
    </w:p>
    <w:p w14:paraId="275012DB" w14:textId="77777777" w:rsidR="00B55376" w:rsidRDefault="00B55376">
      <w:pPr>
        <w:rPr>
          <w:rFonts w:ascii="Arial" w:hAnsi="Arial"/>
          <w:sz w:val="20"/>
        </w:rPr>
      </w:pPr>
    </w:p>
    <w:p w14:paraId="45F010D5" w14:textId="454E470F" w:rsidR="00B55376" w:rsidRDefault="000333E0">
      <w:pPr>
        <w:framePr w:hSpace="180" w:wrap="around" w:vAnchor="text" w:hAnchor="text" w:y="6486"/>
        <w:rPr>
          <w:rFonts w:ascii="Arial" w:hAnsi="Arial"/>
          <w:sz w:val="20"/>
        </w:rPr>
      </w:pPr>
      <w:r>
        <w:rPr>
          <w:rFonts w:ascii="Arial" w:hAnsi="Arial"/>
          <w:noProof/>
          <w:sz w:val="20"/>
        </w:rPr>
        <w:drawing>
          <wp:inline distT="0" distB="0" distL="0" distR="0" wp14:anchorId="647F88CB" wp14:editId="0B94B7DB">
            <wp:extent cx="6867525" cy="3781425"/>
            <wp:effectExtent l="0" t="0" r="0" b="0"/>
            <wp:docPr id="1" name="Picture 2" descr="Typical Cross Section Overhead Crossing of Hig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ypical Cross Section Overhead Crossing of Highw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67525" cy="3781425"/>
                    </a:xfrm>
                    <a:prstGeom prst="rect">
                      <a:avLst/>
                    </a:prstGeom>
                    <a:noFill/>
                    <a:ln>
                      <a:noFill/>
                    </a:ln>
                  </pic:spPr>
                </pic:pic>
              </a:graphicData>
            </a:graphic>
          </wp:inline>
        </w:drawing>
      </w:r>
    </w:p>
    <w:p w14:paraId="25C29AD7" w14:textId="77777777" w:rsidR="00B55376" w:rsidRDefault="00B55376">
      <w:pPr>
        <w:rPr>
          <w:rFonts w:ascii="Arial" w:hAnsi="Arial"/>
          <w:sz w:val="20"/>
        </w:rPr>
        <w:sectPr w:rsidR="00B55376">
          <w:type w:val="continuous"/>
          <w:pgSz w:w="12240" w:h="15840"/>
          <w:pgMar w:top="720" w:right="720" w:bottom="720" w:left="720" w:header="720" w:footer="720" w:gutter="0"/>
          <w:cols w:space="720"/>
          <w:docGrid w:linePitch="360"/>
        </w:sectPr>
      </w:pPr>
    </w:p>
    <w:p w14:paraId="35BAED51" w14:textId="77777777" w:rsidR="00B55376" w:rsidRDefault="00B55376">
      <w:pPr>
        <w:jc w:val="center"/>
        <w:rPr>
          <w:rFonts w:ascii="Arial" w:hAnsi="Arial"/>
          <w:b/>
          <w:bCs/>
        </w:rPr>
      </w:pPr>
      <w:r>
        <w:rPr>
          <w:rFonts w:ascii="Arial" w:hAnsi="Arial"/>
          <w:b/>
          <w:bCs/>
        </w:rPr>
        <w:lastRenderedPageBreak/>
        <w:t>PLAN VIEW</w:t>
      </w:r>
    </w:p>
    <w:p w14:paraId="5F2F13A4" w14:textId="77777777" w:rsidR="00B55376" w:rsidRDefault="00B55376">
      <w:pPr>
        <w:jc w:val="center"/>
        <w:rPr>
          <w:rFonts w:ascii="Arial" w:hAnsi="Arial"/>
          <w:b/>
          <w:bCs/>
          <w:sz w:val="22"/>
        </w:rPr>
      </w:pPr>
      <w:r>
        <w:rPr>
          <w:rFonts w:ascii="Arial" w:hAnsi="Arial"/>
          <w:b/>
          <w:bCs/>
          <w:sz w:val="22"/>
        </w:rPr>
        <w:t>Drawing or Sketch for Utility Crossing (Uncased) Under Railway</w:t>
      </w:r>
    </w:p>
    <w:p w14:paraId="2C1164E7" w14:textId="77777777" w:rsidR="00B55376" w:rsidRDefault="00B55376">
      <w:pPr>
        <w:rPr>
          <w:rFonts w:ascii="Arial" w:hAnsi="Arial"/>
          <w:sz w:val="12"/>
        </w:rPr>
      </w:pPr>
    </w:p>
    <w:p w14:paraId="3258C218" w14:textId="77777777" w:rsidR="00B55376" w:rsidRDefault="00B55376">
      <w:pPr>
        <w:pStyle w:val="BodyText"/>
      </w:pPr>
      <w:r>
        <w:t>Provide information in accordance with TRANS 29.04(5) and show physical location of center of utility to center of nearest intersecting railroad grade crossing in feet, N, S, E, or W.</w:t>
      </w:r>
    </w:p>
    <w:p w14:paraId="121AD3D6" w14:textId="77777777" w:rsidR="00B55376" w:rsidRDefault="00B55376">
      <w:pPr>
        <w:rPr>
          <w:rFonts w:ascii="Arial" w:hAnsi="Arial"/>
          <w:sz w:val="12"/>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5401"/>
        <w:gridCol w:w="5399"/>
      </w:tblGrid>
      <w:tr w:rsidR="00025F23" w14:paraId="2A61BA44" w14:textId="77777777">
        <w:tc>
          <w:tcPr>
            <w:tcW w:w="5497" w:type="dxa"/>
            <w:tcBorders>
              <w:right w:val="single" w:sz="4" w:space="0" w:color="auto"/>
            </w:tcBorders>
          </w:tcPr>
          <w:p w14:paraId="2A3D664D" w14:textId="77777777" w:rsidR="00B55376" w:rsidRDefault="00B55376">
            <w:pPr>
              <w:rPr>
                <w:rFonts w:ascii="Arial" w:hAnsi="Arial"/>
                <w:sz w:val="16"/>
              </w:rPr>
            </w:pPr>
            <w:r>
              <w:rPr>
                <w:rFonts w:ascii="Arial" w:hAnsi="Arial"/>
                <w:sz w:val="16"/>
              </w:rPr>
              <w:t>Proposed Work Location</w:t>
            </w:r>
          </w:p>
          <w:p w14:paraId="108A5C3C" w14:textId="77777777" w:rsidR="00B55376" w:rsidRDefault="00B55376">
            <w:pPr>
              <w:spacing w:after="40"/>
              <w:rPr>
                <w:rFonts w:ascii="Arial" w:hAnsi="Arial"/>
                <w:sz w:val="22"/>
              </w:rPr>
            </w:pPr>
            <w:r>
              <w:rPr>
                <w:rFonts w:ascii="Arial" w:hAnsi="Arial"/>
                <w:sz w:val="20"/>
              </w:rPr>
              <w:fldChar w:fldCharType="begin">
                <w:ffData>
                  <w:name w:val="Check2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City     </w:t>
            </w:r>
            <w:r>
              <w:rPr>
                <w:rFonts w:ascii="Arial" w:hAnsi="Arial"/>
                <w:sz w:val="20"/>
              </w:rPr>
              <w:fldChar w:fldCharType="begin">
                <w:ffData>
                  <w:name w:val="Check2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Town     </w:t>
            </w:r>
            <w:r>
              <w:rPr>
                <w:rFonts w:ascii="Arial" w:hAnsi="Arial"/>
                <w:sz w:val="20"/>
              </w:rPr>
              <w:fldChar w:fldCharType="begin">
                <w:ffData>
                  <w:name w:val="Check2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Village of </w:t>
            </w:r>
            <w:r>
              <w:rPr>
                <w:rFonts w:ascii="Arial" w:hAnsi="Arial"/>
                <w:sz w:val="20"/>
                <w:u w:val="single"/>
              </w:rPr>
              <w:fldChar w:fldCharType="begin">
                <w:ffData>
                  <w:name w:val="Text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tc>
        <w:tc>
          <w:tcPr>
            <w:tcW w:w="5497" w:type="dxa"/>
            <w:tcBorders>
              <w:left w:val="single" w:sz="4" w:space="0" w:color="auto"/>
            </w:tcBorders>
            <w:tcMar>
              <w:left w:w="86" w:type="dxa"/>
              <w:right w:w="86" w:type="dxa"/>
            </w:tcMar>
          </w:tcPr>
          <w:p w14:paraId="27012F7B" w14:textId="77777777" w:rsidR="00B55376" w:rsidRDefault="00B55376">
            <w:pPr>
              <w:rPr>
                <w:rFonts w:ascii="Arial" w:hAnsi="Arial"/>
                <w:sz w:val="16"/>
              </w:rPr>
            </w:pPr>
          </w:p>
          <w:p w14:paraId="738758AC" w14:textId="77777777" w:rsidR="00B55376" w:rsidRDefault="00B55376">
            <w:pPr>
              <w:rPr>
                <w:rFonts w:ascii="Arial" w:hAnsi="Arial"/>
                <w:sz w:val="20"/>
              </w:rPr>
            </w:pPr>
            <w:r>
              <w:rPr>
                <w:rFonts w:ascii="Arial" w:hAnsi="Arial"/>
                <w:sz w:val="20"/>
              </w:rPr>
              <w:t xml:space="preserve">Section </w:t>
            </w:r>
            <w:r>
              <w:rPr>
                <w:rFonts w:ascii="Arial" w:hAnsi="Arial"/>
                <w:sz w:val="20"/>
                <w:u w:val="single"/>
              </w:rPr>
              <w:fldChar w:fldCharType="begin">
                <w:ffData>
                  <w:name w:val="Text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Town </w:t>
            </w:r>
            <w:r>
              <w:rPr>
                <w:rFonts w:ascii="Arial" w:hAnsi="Arial"/>
                <w:sz w:val="20"/>
                <w:u w:val="single"/>
              </w:rPr>
              <w:fldChar w:fldCharType="begin">
                <w:ffData>
                  <w:name w:val="Text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North, Range </w:t>
            </w:r>
            <w:r>
              <w:rPr>
                <w:rFonts w:ascii="Arial" w:hAnsi="Arial"/>
                <w:sz w:val="20"/>
                <w:u w:val="single"/>
              </w:rPr>
              <w:fldChar w:fldCharType="begin">
                <w:ffData>
                  <w:name w:val="Text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tc>
      </w:tr>
    </w:tbl>
    <w:p w14:paraId="02339F3E" w14:textId="77777777" w:rsidR="00B55376" w:rsidRDefault="00B55376">
      <w:pPr>
        <w:rPr>
          <w:rFonts w:ascii="Arial" w:hAnsi="Arial"/>
          <w:sz w:val="20"/>
        </w:rPr>
      </w:pPr>
    </w:p>
    <w:p w14:paraId="1170CD84" w14:textId="77777777" w:rsidR="00B55376" w:rsidRDefault="00B55376">
      <w:pPr>
        <w:rPr>
          <w:rFonts w:ascii="Arial" w:hAnsi="Arial"/>
          <w:sz w:val="20"/>
        </w:rPr>
        <w:sectPr w:rsidR="00B55376">
          <w:pgSz w:w="12240" w:h="15840"/>
          <w:pgMar w:top="720" w:right="720" w:bottom="720" w:left="720" w:header="720" w:footer="720" w:gutter="0"/>
          <w:cols w:space="720"/>
          <w:docGrid w:linePitch="360"/>
        </w:sectPr>
      </w:pPr>
    </w:p>
    <w:p w14:paraId="2F88F914" w14:textId="77777777" w:rsidR="00B55376" w:rsidRDefault="00B55376">
      <w:pPr>
        <w:rPr>
          <w:rFonts w:ascii="Arial" w:hAnsi="Arial"/>
          <w:sz w:val="20"/>
        </w:rPr>
      </w:pPr>
    </w:p>
    <w:p w14:paraId="34C8409E" w14:textId="29F7B98C" w:rsidR="00B55376" w:rsidRDefault="000333E0">
      <w:pPr>
        <w:framePr w:hSpace="180" w:wrap="around" w:vAnchor="text" w:hAnchor="text" w:y="6739"/>
        <w:rPr>
          <w:rFonts w:ascii="Arial" w:hAnsi="Arial"/>
          <w:sz w:val="20"/>
        </w:rPr>
      </w:pPr>
      <w:r>
        <w:rPr>
          <w:rFonts w:ascii="Arial" w:hAnsi="Arial"/>
          <w:noProof/>
          <w:sz w:val="20"/>
        </w:rPr>
        <w:drawing>
          <wp:inline distT="0" distB="0" distL="0" distR="0" wp14:anchorId="6416F689" wp14:editId="0C0CB575">
            <wp:extent cx="6867525" cy="3800475"/>
            <wp:effectExtent l="0" t="0" r="0" b="0"/>
            <wp:docPr id="2" name="Picture 2" descr="Typical Cross Section Utility Crossing (Uncased) Under Rai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ypical Cross Section Utility Crossing (Uncased) Under Railwa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7525" cy="3800475"/>
                    </a:xfrm>
                    <a:prstGeom prst="rect">
                      <a:avLst/>
                    </a:prstGeom>
                    <a:noFill/>
                    <a:ln>
                      <a:noFill/>
                    </a:ln>
                  </pic:spPr>
                </pic:pic>
              </a:graphicData>
            </a:graphic>
          </wp:inline>
        </w:drawing>
      </w:r>
    </w:p>
    <w:p w14:paraId="0163CAC3" w14:textId="77777777" w:rsidR="00B55376" w:rsidRDefault="00B55376">
      <w:pPr>
        <w:rPr>
          <w:rFonts w:ascii="Arial" w:hAnsi="Arial"/>
          <w:sz w:val="20"/>
        </w:rPr>
      </w:pPr>
    </w:p>
    <w:p w14:paraId="6C665AC0" w14:textId="77777777" w:rsidR="00B55376" w:rsidRDefault="00B55376">
      <w:pPr>
        <w:rPr>
          <w:rFonts w:ascii="Arial" w:hAnsi="Arial"/>
          <w:sz w:val="22"/>
        </w:rPr>
        <w:sectPr w:rsidR="00B55376">
          <w:type w:val="continuous"/>
          <w:pgSz w:w="12240" w:h="15840"/>
          <w:pgMar w:top="720" w:right="720" w:bottom="720" w:left="720" w:header="720" w:footer="720" w:gutter="0"/>
          <w:cols w:space="720"/>
          <w:docGrid w:linePitch="360"/>
        </w:sectPr>
      </w:pPr>
    </w:p>
    <w:p w14:paraId="2DB475A2" w14:textId="77777777" w:rsidR="00B55376" w:rsidRDefault="00B55376">
      <w:pPr>
        <w:jc w:val="center"/>
        <w:rPr>
          <w:rFonts w:ascii="Arial" w:hAnsi="Arial"/>
          <w:b/>
          <w:bCs/>
        </w:rPr>
      </w:pPr>
      <w:r>
        <w:rPr>
          <w:rFonts w:ascii="Arial" w:hAnsi="Arial"/>
          <w:b/>
          <w:bCs/>
        </w:rPr>
        <w:t>PLAN VIEW</w:t>
      </w:r>
    </w:p>
    <w:p w14:paraId="7F118CDB" w14:textId="77777777" w:rsidR="00B55376" w:rsidRDefault="00B55376">
      <w:pPr>
        <w:jc w:val="center"/>
        <w:rPr>
          <w:rFonts w:ascii="Arial" w:hAnsi="Arial"/>
          <w:b/>
          <w:bCs/>
          <w:sz w:val="22"/>
        </w:rPr>
      </w:pPr>
      <w:r>
        <w:rPr>
          <w:rFonts w:ascii="Arial" w:hAnsi="Arial"/>
          <w:b/>
          <w:bCs/>
          <w:sz w:val="22"/>
        </w:rPr>
        <w:t>Drawing or Sketch for Utility Crossing (w/Casing) Under Railway</w:t>
      </w:r>
    </w:p>
    <w:p w14:paraId="5F55B8EC" w14:textId="77777777" w:rsidR="00B55376" w:rsidRDefault="00B55376">
      <w:pPr>
        <w:rPr>
          <w:rFonts w:ascii="Arial" w:hAnsi="Arial"/>
          <w:sz w:val="12"/>
        </w:rPr>
      </w:pPr>
    </w:p>
    <w:p w14:paraId="76A4303D" w14:textId="77777777" w:rsidR="00B55376" w:rsidRDefault="00B55376">
      <w:pPr>
        <w:pStyle w:val="BodyText"/>
      </w:pPr>
      <w:r>
        <w:t>Provide information in accordance with TRANS 29.04(5) and show physical location of center of utility to center of nearest intersecting railroad grade crossing in feet, N, S, E, or W.</w:t>
      </w:r>
    </w:p>
    <w:p w14:paraId="13DB93B1" w14:textId="77777777" w:rsidR="00B55376" w:rsidRDefault="00B55376">
      <w:pPr>
        <w:rPr>
          <w:rFonts w:ascii="Arial" w:hAnsi="Arial"/>
          <w:sz w:val="12"/>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5401"/>
        <w:gridCol w:w="5399"/>
      </w:tblGrid>
      <w:tr w:rsidR="00025F23" w14:paraId="7677EFAE" w14:textId="77777777">
        <w:tc>
          <w:tcPr>
            <w:tcW w:w="5497" w:type="dxa"/>
            <w:tcBorders>
              <w:right w:val="single" w:sz="4" w:space="0" w:color="auto"/>
            </w:tcBorders>
          </w:tcPr>
          <w:p w14:paraId="69BDA6C5" w14:textId="77777777" w:rsidR="00B55376" w:rsidRDefault="00B55376">
            <w:pPr>
              <w:rPr>
                <w:rFonts w:ascii="Arial" w:hAnsi="Arial"/>
                <w:sz w:val="16"/>
              </w:rPr>
            </w:pPr>
            <w:r>
              <w:rPr>
                <w:rFonts w:ascii="Arial" w:hAnsi="Arial"/>
                <w:sz w:val="16"/>
              </w:rPr>
              <w:t>Proposed Work Location</w:t>
            </w:r>
          </w:p>
          <w:p w14:paraId="2BB3B99F" w14:textId="77777777" w:rsidR="00B55376" w:rsidRDefault="00B55376">
            <w:pPr>
              <w:spacing w:after="40"/>
              <w:rPr>
                <w:rFonts w:ascii="Arial" w:hAnsi="Arial"/>
                <w:sz w:val="22"/>
              </w:rPr>
            </w:pPr>
            <w:r>
              <w:rPr>
                <w:rFonts w:ascii="Arial" w:hAnsi="Arial"/>
                <w:sz w:val="20"/>
              </w:rPr>
              <w:fldChar w:fldCharType="begin">
                <w:ffData>
                  <w:name w:val="Check2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City     </w:t>
            </w:r>
            <w:r>
              <w:rPr>
                <w:rFonts w:ascii="Arial" w:hAnsi="Arial"/>
                <w:sz w:val="20"/>
              </w:rPr>
              <w:fldChar w:fldCharType="begin">
                <w:ffData>
                  <w:name w:val="Check2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Town     </w:t>
            </w:r>
            <w:r>
              <w:rPr>
                <w:rFonts w:ascii="Arial" w:hAnsi="Arial"/>
                <w:sz w:val="20"/>
              </w:rPr>
              <w:fldChar w:fldCharType="begin">
                <w:ffData>
                  <w:name w:val="Check2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Village of </w:t>
            </w:r>
            <w:r>
              <w:rPr>
                <w:rFonts w:ascii="Arial" w:hAnsi="Arial"/>
                <w:sz w:val="20"/>
                <w:u w:val="single"/>
              </w:rPr>
              <w:fldChar w:fldCharType="begin">
                <w:ffData>
                  <w:name w:val="Text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tc>
        <w:tc>
          <w:tcPr>
            <w:tcW w:w="5497" w:type="dxa"/>
            <w:tcBorders>
              <w:left w:val="single" w:sz="4" w:space="0" w:color="auto"/>
            </w:tcBorders>
            <w:tcMar>
              <w:left w:w="86" w:type="dxa"/>
              <w:right w:w="86" w:type="dxa"/>
            </w:tcMar>
          </w:tcPr>
          <w:p w14:paraId="28E4CB60" w14:textId="77777777" w:rsidR="00B55376" w:rsidRDefault="00B55376">
            <w:pPr>
              <w:rPr>
                <w:rFonts w:ascii="Arial" w:hAnsi="Arial"/>
                <w:sz w:val="16"/>
              </w:rPr>
            </w:pPr>
          </w:p>
          <w:p w14:paraId="6C5AE7B5" w14:textId="77777777" w:rsidR="00B55376" w:rsidRDefault="00B55376">
            <w:pPr>
              <w:rPr>
                <w:rFonts w:ascii="Arial" w:hAnsi="Arial"/>
                <w:sz w:val="20"/>
              </w:rPr>
            </w:pPr>
            <w:r>
              <w:rPr>
                <w:rFonts w:ascii="Arial" w:hAnsi="Arial"/>
                <w:sz w:val="20"/>
              </w:rPr>
              <w:t xml:space="preserve">Section </w:t>
            </w:r>
            <w:r>
              <w:rPr>
                <w:rFonts w:ascii="Arial" w:hAnsi="Arial"/>
                <w:sz w:val="20"/>
                <w:u w:val="single"/>
              </w:rPr>
              <w:fldChar w:fldCharType="begin">
                <w:ffData>
                  <w:name w:val="Text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Town </w:t>
            </w:r>
            <w:r>
              <w:rPr>
                <w:rFonts w:ascii="Arial" w:hAnsi="Arial"/>
                <w:sz w:val="20"/>
                <w:u w:val="single"/>
              </w:rPr>
              <w:fldChar w:fldCharType="begin">
                <w:ffData>
                  <w:name w:val="Text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North, Range </w:t>
            </w:r>
            <w:r>
              <w:rPr>
                <w:rFonts w:ascii="Arial" w:hAnsi="Arial"/>
                <w:sz w:val="20"/>
                <w:u w:val="single"/>
              </w:rPr>
              <w:fldChar w:fldCharType="begin">
                <w:ffData>
                  <w:name w:val="Text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tc>
      </w:tr>
    </w:tbl>
    <w:p w14:paraId="7232D9D3" w14:textId="77777777" w:rsidR="00B55376" w:rsidRDefault="00B55376">
      <w:pPr>
        <w:rPr>
          <w:rFonts w:ascii="Arial" w:hAnsi="Arial"/>
          <w:sz w:val="20"/>
        </w:rPr>
      </w:pPr>
    </w:p>
    <w:p w14:paraId="23DB57FC" w14:textId="08405BB9" w:rsidR="00B55376" w:rsidRDefault="000333E0">
      <w:pPr>
        <w:framePr w:hSpace="180" w:wrap="around" w:vAnchor="text" w:hAnchor="text" w:y="7459"/>
        <w:rPr>
          <w:rFonts w:ascii="Arial" w:hAnsi="Arial"/>
          <w:sz w:val="20"/>
        </w:rPr>
      </w:pPr>
      <w:r>
        <w:rPr>
          <w:rFonts w:ascii="Arial" w:hAnsi="Arial"/>
          <w:noProof/>
          <w:sz w:val="20"/>
        </w:rPr>
        <w:drawing>
          <wp:inline distT="0" distB="0" distL="0" distR="0" wp14:anchorId="5FFCC6E0" wp14:editId="3156967D">
            <wp:extent cx="6753225" cy="3314700"/>
            <wp:effectExtent l="0" t="0" r="0" b="0"/>
            <wp:docPr id="3" name="Picture 1" descr="Typical Cross Section Utility Crossing (W/ Casing) Under Rai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ypical Cross Section Utility Crossing (W/ Casing) Under Railw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3225" cy="3314700"/>
                    </a:xfrm>
                    <a:prstGeom prst="rect">
                      <a:avLst/>
                    </a:prstGeom>
                    <a:noFill/>
                    <a:ln>
                      <a:noFill/>
                    </a:ln>
                  </pic:spPr>
                </pic:pic>
              </a:graphicData>
            </a:graphic>
          </wp:inline>
        </w:drawing>
      </w:r>
    </w:p>
    <w:p w14:paraId="30CB1A6A" w14:textId="77777777" w:rsidR="00B55376" w:rsidRDefault="00B55376">
      <w:pPr>
        <w:rPr>
          <w:rFonts w:ascii="Arial" w:hAnsi="Arial"/>
          <w:sz w:val="20"/>
        </w:rPr>
        <w:sectPr w:rsidR="00B55376">
          <w:pgSz w:w="12240" w:h="15840"/>
          <w:pgMar w:top="720" w:right="720" w:bottom="720" w:left="720" w:header="720" w:footer="720" w:gutter="0"/>
          <w:cols w:space="720"/>
          <w:docGrid w:linePitch="360"/>
        </w:sectPr>
      </w:pPr>
    </w:p>
    <w:p w14:paraId="7AC1335D" w14:textId="77777777" w:rsidR="00B55376" w:rsidRDefault="00B55376">
      <w:pPr>
        <w:rPr>
          <w:rFonts w:ascii="Arial" w:hAnsi="Arial"/>
          <w:sz w:val="20"/>
        </w:rPr>
      </w:pPr>
    </w:p>
    <w:p w14:paraId="60DC7556" w14:textId="77777777" w:rsidR="00B55376" w:rsidRDefault="00B55376">
      <w:pPr>
        <w:rPr>
          <w:rFonts w:ascii="Arial" w:hAnsi="Arial"/>
          <w:sz w:val="20"/>
        </w:rPr>
      </w:pPr>
    </w:p>
    <w:p w14:paraId="048E5C82" w14:textId="77777777" w:rsidR="00B55376" w:rsidRDefault="00B55376">
      <w:pPr>
        <w:rPr>
          <w:rFonts w:ascii="Arial" w:hAnsi="Arial"/>
          <w:sz w:val="20"/>
        </w:rPr>
      </w:pPr>
    </w:p>
    <w:sectPr w:rsidR="00B5537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kiee3E/6JIkuUlq2HZOv56hHneI1gXKjWXUAgc2Uwx/ROVCg67MVWVO4sdGgj5mjwXDf8YEf5+Hb4SFE7+AaA==" w:salt="xiF9U7nuX97Z94/LEfO8vA=="/>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4D"/>
    <w:rsid w:val="00025F23"/>
    <w:rsid w:val="000333E0"/>
    <w:rsid w:val="004A2017"/>
    <w:rsid w:val="00500E4D"/>
    <w:rsid w:val="005F35BA"/>
    <w:rsid w:val="006C46F4"/>
    <w:rsid w:val="00B5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BA500A7"/>
  <w15:chartTrackingRefBased/>
  <w15:docId w15:val="{CDD17B68-42E7-4D1A-ADB7-9174A019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25B530-A291-4DB5-992A-CA75F1C415DD}">
  <ds:schemaRefs>
    <ds:schemaRef ds:uri="http://schemas.openxmlformats.org/officeDocument/2006/bibliography"/>
  </ds:schemaRefs>
</ds:datastoreItem>
</file>

<file path=customXml/itemProps2.xml><?xml version="1.0" encoding="utf-8"?>
<ds:datastoreItem xmlns:ds="http://schemas.openxmlformats.org/officeDocument/2006/customXml" ds:itemID="{0A82A4B2-219B-4061-9900-1A242653FCCF}"/>
</file>

<file path=customXml/itemProps3.xml><?xml version="1.0" encoding="utf-8"?>
<ds:datastoreItem xmlns:ds="http://schemas.openxmlformats.org/officeDocument/2006/customXml" ds:itemID="{0276EDE2-8FD2-46F3-9D2A-DC148C9F16E6}"/>
</file>

<file path=customXml/itemProps4.xml><?xml version="1.0" encoding="utf-8"?>
<ds:datastoreItem xmlns:ds="http://schemas.openxmlformats.org/officeDocument/2006/customXml" ds:itemID="{C0826F73-4020-4377-90AC-D2E2C0A1E541}"/>
</file>

<file path=docProps/app.xml><?xml version="1.0" encoding="utf-8"?>
<Properties xmlns="http://schemas.openxmlformats.org/officeDocument/2006/extended-properties" xmlns:vt="http://schemas.openxmlformats.org/officeDocument/2006/docPropsVTypes">
  <Template>Normal.dotm</Template>
  <TotalTime>7</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DT2036 Application/Permit to Construct, Operate and Maintain Utility Facilities on WDOT Railroad Property</vt:lpstr>
    </vt:vector>
  </TitlesOfParts>
  <Company>Wisconsin Department of Transportation</Company>
  <LinksUpToDate>false</LinksUpToDate>
  <CharactersWithSpaces>5323</CharactersWithSpaces>
  <SharedDoc>false</SharedDoc>
  <HLinks>
    <vt:vector size="18" baseType="variant">
      <vt:variant>
        <vt:i4>1507356</vt:i4>
      </vt:variant>
      <vt:variant>
        <vt:i4>7878</vt:i4>
      </vt:variant>
      <vt:variant>
        <vt:i4>1025</vt:i4>
      </vt:variant>
      <vt:variant>
        <vt:i4>1</vt:i4>
      </vt:variant>
      <vt:variant>
        <vt:lpwstr>DT2036 planview 1.tif</vt:lpwstr>
      </vt:variant>
      <vt:variant>
        <vt:lpwstr/>
      </vt:variant>
      <vt:variant>
        <vt:i4>1507359</vt:i4>
      </vt:variant>
      <vt:variant>
        <vt:i4>8838</vt:i4>
      </vt:variant>
      <vt:variant>
        <vt:i4>1026</vt:i4>
      </vt:variant>
      <vt:variant>
        <vt:i4>1</vt:i4>
      </vt:variant>
      <vt:variant>
        <vt:lpwstr>DT2036 planview 2.tif</vt:lpwstr>
      </vt:variant>
      <vt:variant>
        <vt:lpwstr/>
      </vt:variant>
      <vt:variant>
        <vt:i4>1507358</vt:i4>
      </vt:variant>
      <vt:variant>
        <vt:i4>9798</vt:i4>
      </vt:variant>
      <vt:variant>
        <vt:i4>1027</vt:i4>
      </vt:variant>
      <vt:variant>
        <vt:i4>1</vt:i4>
      </vt:variant>
      <vt:variant>
        <vt:lpwstr>DT2036 planview 3.tif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DT2036 Application/Permit to Construct, Operate and Maintain Utility Facilities on WDOT Railroad Property</dc:title>
  <dc:subject/>
  <dc:creator>WIDOT</dc:creator>
  <cp:keywords/>
  <dc:description/>
  <cp:lastModifiedBy>Aquino-Perez, Ana - DOT</cp:lastModifiedBy>
  <cp:revision>5</cp:revision>
  <cp:lastPrinted>2006-01-26T16:32:00Z</cp:lastPrinted>
  <dcterms:created xsi:type="dcterms:W3CDTF">2026-02-23T22:24:00Z</dcterms:created>
  <dcterms:modified xsi:type="dcterms:W3CDTF">2026-02-23T22:30:00Z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