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39" w:rsidRPr="00C00E39" w:rsidRDefault="00C00E39" w:rsidP="00C00E3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E39">
        <w:rPr>
          <w:rFonts w:ascii="Arial" w:hAnsi="Arial" w:cs="Arial"/>
          <w:b/>
          <w:sz w:val="24"/>
        </w:rPr>
        <w:t>QUALIFIED ELECTRICAL PRODUCTS LIST</w:t>
      </w:r>
      <w:r w:rsidRPr="00C00E39">
        <w:rPr>
          <w:rFonts w:ascii="Arial" w:hAnsi="Arial" w:cs="Arial"/>
          <w:sz w:val="18"/>
          <w:szCs w:val="16"/>
        </w:rPr>
        <w:t xml:space="preserve"> </w:t>
      </w:r>
      <w:r w:rsidRPr="00C00E39">
        <w:rPr>
          <w:rFonts w:ascii="Arial" w:hAnsi="Arial" w:cs="Arial"/>
          <w:b/>
          <w:sz w:val="24"/>
        </w:rPr>
        <w:t>PRODUCT EVALUATION REQUEST</w:t>
      </w:r>
    </w:p>
    <w:p w:rsidR="00C00E39" w:rsidRPr="00C00E39" w:rsidRDefault="00C00E39" w:rsidP="00C00E39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C00E39">
        <w:rPr>
          <w:rFonts w:ascii="Arial" w:hAnsi="Arial" w:cs="Arial"/>
          <w:sz w:val="18"/>
          <w:szCs w:val="16"/>
        </w:rPr>
        <w:t>Wisconsin Department of Transportation</w:t>
      </w:r>
    </w:p>
    <w:p w:rsidR="00C00E39" w:rsidRDefault="00C00E39" w:rsidP="00C00E3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00E39">
        <w:rPr>
          <w:rFonts w:ascii="Arial" w:hAnsi="Arial" w:cs="Arial"/>
          <w:sz w:val="16"/>
          <w:szCs w:val="16"/>
        </w:rPr>
        <w:t xml:space="preserve">DT2163        </w:t>
      </w:r>
      <w:r>
        <w:rPr>
          <w:rFonts w:ascii="Arial" w:hAnsi="Arial" w:cs="Arial"/>
          <w:sz w:val="16"/>
          <w:szCs w:val="16"/>
        </w:rPr>
        <w:t>3</w:t>
      </w:r>
      <w:r w:rsidRPr="00C00E39">
        <w:rPr>
          <w:rFonts w:ascii="Arial" w:hAnsi="Arial" w:cs="Arial"/>
          <w:sz w:val="16"/>
          <w:szCs w:val="16"/>
        </w:rPr>
        <w:t>/201</w:t>
      </w:r>
      <w:r>
        <w:rPr>
          <w:rFonts w:ascii="Arial" w:hAnsi="Arial" w:cs="Arial"/>
          <w:sz w:val="16"/>
          <w:szCs w:val="16"/>
        </w:rPr>
        <w:t>8</w:t>
      </w:r>
      <w:r w:rsidRPr="00C00E39">
        <w:rPr>
          <w:rFonts w:ascii="Arial" w:hAnsi="Arial" w:cs="Arial"/>
          <w:sz w:val="16"/>
          <w:szCs w:val="16"/>
        </w:rPr>
        <w:t xml:space="preserve">        Ch. 84 Wis. Stats.</w:t>
      </w:r>
    </w:p>
    <w:p w:rsidR="00C00E39" w:rsidRPr="00C00E39" w:rsidRDefault="00C00E39" w:rsidP="00C00E3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99"/>
        <w:gridCol w:w="1992"/>
        <w:gridCol w:w="1608"/>
        <w:gridCol w:w="866"/>
        <w:gridCol w:w="265"/>
        <w:gridCol w:w="709"/>
        <w:gridCol w:w="1761"/>
      </w:tblGrid>
      <w:tr w:rsidR="00013F94" w:rsidRPr="00C00E39" w:rsidTr="00C00E39">
        <w:tc>
          <w:tcPr>
            <w:tcW w:w="10998" w:type="dxa"/>
            <w:gridSpan w:val="7"/>
          </w:tcPr>
          <w:p w:rsidR="00013F94" w:rsidRPr="00C00E39" w:rsidRDefault="00013F94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Name</w:t>
            </w:r>
            <w:r w:rsidR="0087265E" w:rsidRPr="00C00E39"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="007409E1" w:rsidRPr="00C00E39">
              <w:rPr>
                <w:rFonts w:ascii="Arial" w:hAnsi="Arial" w:cs="Arial"/>
                <w:sz w:val="16"/>
                <w:szCs w:val="16"/>
              </w:rPr>
              <w:t xml:space="preserve"> Product</w:t>
            </w:r>
          </w:p>
          <w:p w:rsidR="00DD64B8" w:rsidRPr="00C00E39" w:rsidRDefault="007409E1" w:rsidP="007409E1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bookmarkStart w:id="1" w:name="_GoBack"/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bookmarkEnd w:id="1"/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</w:tr>
      <w:tr w:rsidR="007409E1" w:rsidRPr="00C00E39" w:rsidTr="00C00E39">
        <w:tc>
          <w:tcPr>
            <w:tcW w:w="3666" w:type="dxa"/>
            <w:tcBorders>
              <w:bottom w:val="single" w:sz="8" w:space="0" w:color="auto"/>
            </w:tcBorders>
          </w:tcPr>
          <w:p w:rsidR="007409E1" w:rsidRPr="00C00E39" w:rsidRDefault="00A66B92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Primary Use</w:t>
            </w:r>
          </w:p>
          <w:p w:rsidR="00A66B92" w:rsidRPr="00C00E39" w:rsidRDefault="00415533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B92" w:rsidRPr="00C00E39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20"/>
                <w:szCs w:val="16"/>
              </w:rPr>
            </w:r>
            <w:r w:rsidR="008A343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66B92" w:rsidRPr="00C00E39">
              <w:rPr>
                <w:rFonts w:ascii="Arial" w:hAnsi="Arial" w:cs="Arial"/>
                <w:sz w:val="18"/>
                <w:szCs w:val="16"/>
              </w:rPr>
              <w:t xml:space="preserve"> Signal</w:t>
            </w:r>
            <w:r w:rsidR="00A66B92" w:rsidRPr="00C00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9E1" w:rsidRPr="00C00E3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B92" w:rsidRPr="00C00E39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20"/>
                <w:szCs w:val="16"/>
              </w:rPr>
            </w:r>
            <w:r w:rsidR="008A343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66B92" w:rsidRPr="00C00E39">
              <w:rPr>
                <w:rFonts w:ascii="Arial" w:hAnsi="Arial" w:cs="Arial"/>
                <w:sz w:val="18"/>
                <w:szCs w:val="16"/>
              </w:rPr>
              <w:t xml:space="preserve"> Lighting</w:t>
            </w:r>
            <w:r w:rsidR="007409E1" w:rsidRPr="00C00E3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B92" w:rsidRPr="00C00E39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20"/>
                <w:szCs w:val="16"/>
              </w:rPr>
            </w:r>
            <w:r w:rsidR="008A343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66B92" w:rsidRPr="00C00E39">
              <w:rPr>
                <w:rFonts w:ascii="Arial" w:hAnsi="Arial" w:cs="Arial"/>
                <w:sz w:val="18"/>
                <w:szCs w:val="16"/>
              </w:rPr>
              <w:t xml:space="preserve"> ITS</w:t>
            </w:r>
          </w:p>
        </w:tc>
        <w:tc>
          <w:tcPr>
            <w:tcW w:w="3666" w:type="dxa"/>
            <w:gridSpan w:val="2"/>
            <w:tcBorders>
              <w:bottom w:val="single" w:sz="8" w:space="0" w:color="auto"/>
            </w:tcBorders>
          </w:tcPr>
          <w:p w:rsidR="00C156F1" w:rsidRPr="00C00E39" w:rsidRDefault="00A66B92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 xml:space="preserve">New on Market </w:t>
            </w:r>
          </w:p>
          <w:p w:rsidR="00A66B92" w:rsidRPr="00C00E39" w:rsidRDefault="00415533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B92" w:rsidRPr="00C00E39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20"/>
                <w:szCs w:val="16"/>
              </w:rPr>
            </w:r>
            <w:r w:rsidR="008A343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66B92" w:rsidRPr="00C00E39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C156F1" w:rsidRPr="00C00E3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B92" w:rsidRPr="00C00E39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20"/>
                <w:szCs w:val="16"/>
              </w:rPr>
            </w:r>
            <w:r w:rsidR="008A343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A66B92" w:rsidRPr="00C00E39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3666" w:type="dxa"/>
            <w:gridSpan w:val="4"/>
            <w:tcBorders>
              <w:bottom w:val="single" w:sz="8" w:space="0" w:color="auto"/>
            </w:tcBorders>
          </w:tcPr>
          <w:p w:rsidR="00A66B92" w:rsidRPr="00C00E39" w:rsidRDefault="00A66B92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Date Submitted</w:t>
            </w:r>
            <w:r w:rsidR="00C156F1" w:rsidRPr="00C00E39">
              <w:rPr>
                <w:rFonts w:ascii="Arial" w:hAnsi="Arial" w:cs="Arial"/>
                <w:sz w:val="16"/>
                <w:szCs w:val="16"/>
              </w:rPr>
              <w:t xml:space="preserve"> (m/d/yyyy)</w:t>
            </w:r>
          </w:p>
          <w:p w:rsidR="00DD510B" w:rsidRPr="00C00E39" w:rsidRDefault="00C156F1" w:rsidP="007409E1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bookmarkStart w:id="2" w:name="Text2"/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F520DD" w:rsidRPr="00C00E39" w:rsidTr="00C00E39">
        <w:trPr>
          <w:trHeight w:val="48"/>
        </w:trPr>
        <w:tc>
          <w:tcPr>
            <w:tcW w:w="10998" w:type="dxa"/>
            <w:gridSpan w:val="7"/>
            <w:tcBorders>
              <w:top w:val="single" w:sz="8" w:space="0" w:color="auto"/>
            </w:tcBorders>
          </w:tcPr>
          <w:p w:rsidR="00F520DD" w:rsidRPr="00C00E39" w:rsidRDefault="00F520DD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Manufacturer</w:t>
            </w:r>
          </w:p>
          <w:p w:rsidR="00F520DD" w:rsidRPr="00C00E39" w:rsidRDefault="00F520DD" w:rsidP="007409E1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</w:tc>
      </w:tr>
      <w:tr w:rsidR="00F520DD" w:rsidRPr="00C00E39" w:rsidTr="00C00E39">
        <w:trPr>
          <w:trHeight w:val="48"/>
        </w:trPr>
        <w:tc>
          <w:tcPr>
            <w:tcW w:w="5695" w:type="dxa"/>
            <w:gridSpan w:val="2"/>
          </w:tcPr>
          <w:p w:rsidR="00F520DD" w:rsidRPr="00C00E39" w:rsidRDefault="00F520DD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F520DD" w:rsidRPr="00C00E39" w:rsidRDefault="00F520DD" w:rsidP="007409E1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2790" w:type="dxa"/>
            <w:gridSpan w:val="3"/>
          </w:tcPr>
          <w:p w:rsidR="00F520DD" w:rsidRPr="00C00E39" w:rsidRDefault="00F520DD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F520DD" w:rsidRPr="00C00E39" w:rsidRDefault="00F520DD" w:rsidP="007409E1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520DD" w:rsidRPr="00C00E39" w:rsidRDefault="00F520DD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F520DD" w:rsidRPr="00C00E39" w:rsidRDefault="002B100A" w:rsidP="007409E1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793" w:type="dxa"/>
          </w:tcPr>
          <w:p w:rsidR="00F520DD" w:rsidRPr="00C00E39" w:rsidRDefault="00F520DD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F520DD" w:rsidRPr="00C00E39" w:rsidRDefault="00F520DD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74475" w:rsidRPr="00C00E39" w:rsidTr="00C00E39">
        <w:tc>
          <w:tcPr>
            <w:tcW w:w="10998" w:type="dxa"/>
            <w:gridSpan w:val="7"/>
            <w:tcBorders>
              <w:bottom w:val="single" w:sz="8" w:space="0" w:color="auto"/>
            </w:tcBorders>
          </w:tcPr>
          <w:p w:rsidR="00074475" w:rsidRPr="00C00E39" w:rsidRDefault="00074475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 xml:space="preserve">Manufacturer’s </w:t>
            </w:r>
            <w:r w:rsidR="00F520DD" w:rsidRPr="00C00E39">
              <w:rPr>
                <w:rFonts w:ascii="Arial" w:hAnsi="Arial" w:cs="Arial"/>
                <w:sz w:val="16"/>
                <w:szCs w:val="16"/>
              </w:rPr>
              <w:t>W</w:t>
            </w:r>
            <w:r w:rsidRPr="00C00E39">
              <w:rPr>
                <w:rFonts w:ascii="Arial" w:hAnsi="Arial" w:cs="Arial"/>
                <w:sz w:val="16"/>
                <w:szCs w:val="16"/>
              </w:rPr>
              <w:t xml:space="preserve">eb </w:t>
            </w:r>
            <w:r w:rsidR="00F520DD" w:rsidRPr="00C00E39">
              <w:rPr>
                <w:rFonts w:ascii="Arial" w:hAnsi="Arial" w:cs="Arial"/>
                <w:sz w:val="16"/>
                <w:szCs w:val="16"/>
              </w:rPr>
              <w:t>A</w:t>
            </w:r>
            <w:r w:rsidRPr="00C00E39">
              <w:rPr>
                <w:rFonts w:ascii="Arial" w:hAnsi="Arial" w:cs="Arial"/>
                <w:sz w:val="16"/>
                <w:szCs w:val="16"/>
              </w:rPr>
              <w:t>ddress</w:t>
            </w:r>
          </w:p>
          <w:p w:rsidR="00DD510B" w:rsidRPr="00C00E39" w:rsidRDefault="00F520DD" w:rsidP="007409E1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20DD" w:rsidRPr="00C00E39" w:rsidTr="00C00E39">
        <w:tc>
          <w:tcPr>
            <w:tcW w:w="10998" w:type="dxa"/>
            <w:gridSpan w:val="7"/>
            <w:tcBorders>
              <w:top w:val="single" w:sz="8" w:space="0" w:color="auto"/>
            </w:tcBorders>
          </w:tcPr>
          <w:p w:rsidR="00F520DD" w:rsidRPr="00C00E39" w:rsidRDefault="00F520DD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Representative – Name</w:t>
            </w:r>
          </w:p>
          <w:p w:rsidR="00F520DD" w:rsidRPr="00C00E39" w:rsidRDefault="00F520DD" w:rsidP="007409E1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520DD" w:rsidRPr="00C00E39" w:rsidTr="00C00E39">
        <w:trPr>
          <w:trHeight w:val="48"/>
        </w:trPr>
        <w:tc>
          <w:tcPr>
            <w:tcW w:w="5695" w:type="dxa"/>
            <w:gridSpan w:val="2"/>
          </w:tcPr>
          <w:p w:rsidR="00F520DD" w:rsidRPr="00C00E39" w:rsidRDefault="00F520DD" w:rsidP="00DA1F1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Representative Address</w:t>
            </w:r>
          </w:p>
          <w:p w:rsidR="00F520DD" w:rsidRPr="00C00E39" w:rsidRDefault="00F520DD" w:rsidP="00DA1F1B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</w:tcPr>
          <w:p w:rsidR="00F520DD" w:rsidRPr="00C00E39" w:rsidRDefault="00F520DD" w:rsidP="00DA1F1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F520DD" w:rsidRPr="00C00E39" w:rsidRDefault="00F520DD" w:rsidP="00DA1F1B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720" w:type="dxa"/>
          </w:tcPr>
          <w:p w:rsidR="00F520DD" w:rsidRPr="00C00E39" w:rsidRDefault="00F520DD" w:rsidP="00DA1F1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F520DD" w:rsidRPr="00C00E39" w:rsidRDefault="002B100A" w:rsidP="00DA1F1B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793" w:type="dxa"/>
          </w:tcPr>
          <w:p w:rsidR="00F520DD" w:rsidRPr="00C00E39" w:rsidRDefault="00F520DD" w:rsidP="00DA1F1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F520DD" w:rsidRPr="00C00E39" w:rsidRDefault="00F520DD" w:rsidP="00DA1F1B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DD510B" w:rsidRPr="00C00E39" w:rsidTr="00C00E39">
        <w:tc>
          <w:tcPr>
            <w:tcW w:w="8215" w:type="dxa"/>
            <w:gridSpan w:val="4"/>
          </w:tcPr>
          <w:p w:rsidR="00DD510B" w:rsidRPr="00C00E39" w:rsidRDefault="00DD510B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Representative – Firm</w:t>
            </w:r>
          </w:p>
          <w:p w:rsidR="00DD510B" w:rsidRPr="00C00E39" w:rsidRDefault="005F6E11" w:rsidP="007409E1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783" w:type="dxa"/>
            <w:gridSpan w:val="3"/>
          </w:tcPr>
          <w:p w:rsidR="00DD510B" w:rsidRPr="00C00E39" w:rsidRDefault="005F6E11" w:rsidP="007409E1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 xml:space="preserve">(Area Code) </w:t>
            </w:r>
            <w:r w:rsidR="00DD510B" w:rsidRPr="00C00E39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5F6E11" w:rsidRPr="00C00E39" w:rsidRDefault="005F6E11" w:rsidP="007409E1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A96B90" w:rsidRPr="00C00E39" w:rsidRDefault="00A96B90" w:rsidP="0089458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21"/>
        <w:gridCol w:w="886"/>
        <w:gridCol w:w="1150"/>
        <w:gridCol w:w="893"/>
        <w:gridCol w:w="4850"/>
      </w:tblGrid>
      <w:tr w:rsidR="0089458E" w:rsidRPr="00C00E39" w:rsidTr="00C00E39">
        <w:tc>
          <w:tcPr>
            <w:tcW w:w="10998" w:type="dxa"/>
            <w:gridSpan w:val="5"/>
            <w:tcBorders>
              <w:left w:val="nil"/>
              <w:right w:val="nil"/>
            </w:tcBorders>
          </w:tcPr>
          <w:p w:rsidR="0089458E" w:rsidRPr="00C00E39" w:rsidRDefault="00DD64B8" w:rsidP="001A748E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00E39">
              <w:rPr>
                <w:rFonts w:ascii="Arial" w:hAnsi="Arial" w:cs="Arial"/>
                <w:b/>
                <w:sz w:val="18"/>
                <w:szCs w:val="20"/>
              </w:rPr>
              <w:t>PRODUCT INFORMATION</w:t>
            </w:r>
          </w:p>
        </w:tc>
      </w:tr>
      <w:tr w:rsidR="0087265E" w:rsidRPr="00C00E39" w:rsidTr="00C00E39">
        <w:trPr>
          <w:trHeight w:val="576"/>
        </w:trPr>
        <w:tc>
          <w:tcPr>
            <w:tcW w:w="10998" w:type="dxa"/>
            <w:gridSpan w:val="5"/>
            <w:tcBorders>
              <w:left w:val="nil"/>
              <w:right w:val="nil"/>
            </w:tcBorders>
          </w:tcPr>
          <w:p w:rsidR="0087265E" w:rsidRPr="00C00E39" w:rsidRDefault="00204D53" w:rsidP="001A748E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Product M</w:t>
            </w:r>
            <w:r w:rsidR="005F19C2" w:rsidRPr="00C00E39">
              <w:rPr>
                <w:rFonts w:ascii="Arial" w:hAnsi="Arial" w:cs="Arial"/>
                <w:sz w:val="16"/>
                <w:szCs w:val="16"/>
              </w:rPr>
              <w:t>eets the</w:t>
            </w:r>
            <w:r w:rsidRPr="00C00E39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5F19C2" w:rsidRPr="00C00E39">
              <w:rPr>
                <w:rFonts w:ascii="Arial" w:hAnsi="Arial" w:cs="Arial"/>
                <w:sz w:val="16"/>
                <w:szCs w:val="16"/>
              </w:rPr>
              <w:t xml:space="preserve">ollowing </w:t>
            </w:r>
            <w:r w:rsidR="006061AC" w:rsidRPr="00C00E39">
              <w:rPr>
                <w:rFonts w:ascii="Arial" w:hAnsi="Arial" w:cs="Arial"/>
                <w:sz w:val="16"/>
                <w:szCs w:val="16"/>
              </w:rPr>
              <w:t xml:space="preserve">WisDOT </w:t>
            </w:r>
            <w:r w:rsidRPr="00C00E39">
              <w:rPr>
                <w:rFonts w:ascii="Arial" w:hAnsi="Arial" w:cs="Arial"/>
                <w:sz w:val="16"/>
                <w:szCs w:val="16"/>
              </w:rPr>
              <w:t>S</w:t>
            </w:r>
            <w:r w:rsidR="007C4405" w:rsidRPr="00C00E39">
              <w:rPr>
                <w:rFonts w:ascii="Arial" w:hAnsi="Arial" w:cs="Arial"/>
                <w:sz w:val="16"/>
                <w:szCs w:val="16"/>
              </w:rPr>
              <w:t>pecification</w:t>
            </w:r>
          </w:p>
          <w:p w:rsidR="00DD64B8" w:rsidRPr="00C00E39" w:rsidRDefault="001A748E" w:rsidP="001A748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</w:p>
        </w:tc>
      </w:tr>
      <w:tr w:rsidR="00B902D2" w:rsidRPr="00C00E39" w:rsidTr="00C00E39">
        <w:trPr>
          <w:trHeight w:val="576"/>
        </w:trPr>
        <w:tc>
          <w:tcPr>
            <w:tcW w:w="10998" w:type="dxa"/>
            <w:gridSpan w:val="5"/>
            <w:tcBorders>
              <w:left w:val="nil"/>
              <w:right w:val="nil"/>
            </w:tcBorders>
          </w:tcPr>
          <w:p w:rsidR="00B902D2" w:rsidRPr="00C00E39" w:rsidRDefault="00920AC1" w:rsidP="001A748E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 xml:space="preserve">Product </w:t>
            </w:r>
            <w:r w:rsidR="001A748E" w:rsidRPr="00C00E39">
              <w:rPr>
                <w:rFonts w:ascii="Arial" w:hAnsi="Arial" w:cs="Arial"/>
                <w:sz w:val="16"/>
                <w:szCs w:val="16"/>
              </w:rPr>
              <w:t>Description</w:t>
            </w:r>
          </w:p>
          <w:p w:rsidR="00013F94" w:rsidRPr="00C00E39" w:rsidRDefault="001A748E" w:rsidP="001A748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17343" w:rsidRPr="00C00E39" w:rsidTr="00C00E39">
        <w:trPr>
          <w:trHeight w:val="576"/>
        </w:trPr>
        <w:tc>
          <w:tcPr>
            <w:tcW w:w="10998" w:type="dxa"/>
            <w:gridSpan w:val="5"/>
            <w:tcBorders>
              <w:left w:val="nil"/>
              <w:right w:val="nil"/>
            </w:tcBorders>
          </w:tcPr>
          <w:p w:rsidR="00717343" w:rsidRPr="00C00E39" w:rsidRDefault="00204D53" w:rsidP="001A748E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Date Introduced to the M</w:t>
            </w:r>
            <w:r w:rsidR="00C00E39">
              <w:rPr>
                <w:rFonts w:ascii="Arial" w:hAnsi="Arial" w:cs="Arial"/>
                <w:sz w:val="16"/>
                <w:szCs w:val="16"/>
              </w:rPr>
              <w:t>arket</w:t>
            </w:r>
          </w:p>
          <w:p w:rsidR="00135278" w:rsidRPr="00C00E39" w:rsidRDefault="00DA1F1B" w:rsidP="001A748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002DEB" w:rsidRPr="00C00E39" w:rsidTr="00C00E39">
        <w:trPr>
          <w:trHeight w:val="576"/>
        </w:trPr>
        <w:tc>
          <w:tcPr>
            <w:tcW w:w="10998" w:type="dxa"/>
            <w:gridSpan w:val="5"/>
            <w:tcBorders>
              <w:left w:val="nil"/>
              <w:right w:val="nil"/>
            </w:tcBorders>
          </w:tcPr>
          <w:p w:rsidR="00135278" w:rsidRPr="00C00E39" w:rsidRDefault="00EE6E75" w:rsidP="001A748E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List A</w:t>
            </w:r>
            <w:r w:rsidR="00002DEB" w:rsidRPr="00C00E39">
              <w:rPr>
                <w:rFonts w:ascii="Arial" w:hAnsi="Arial" w:cs="Arial"/>
                <w:sz w:val="16"/>
                <w:szCs w:val="16"/>
              </w:rPr>
              <w:t xml:space="preserve">ny </w:t>
            </w:r>
            <w:r w:rsidRPr="00C00E39">
              <w:rPr>
                <w:rFonts w:ascii="Arial" w:hAnsi="Arial" w:cs="Arial"/>
                <w:sz w:val="16"/>
                <w:szCs w:val="16"/>
              </w:rPr>
              <w:t>O</w:t>
            </w:r>
            <w:r w:rsidR="00204D53" w:rsidRPr="00C00E39">
              <w:rPr>
                <w:rFonts w:ascii="Arial" w:hAnsi="Arial" w:cs="Arial"/>
                <w:sz w:val="16"/>
                <w:szCs w:val="16"/>
              </w:rPr>
              <w:t xml:space="preserve">ther </w:t>
            </w:r>
            <w:r w:rsidRPr="00C00E39">
              <w:rPr>
                <w:rFonts w:ascii="Arial" w:hAnsi="Arial" w:cs="Arial"/>
                <w:sz w:val="16"/>
                <w:szCs w:val="16"/>
              </w:rPr>
              <w:t>A</w:t>
            </w:r>
            <w:r w:rsidR="00002DEB" w:rsidRPr="00C00E39">
              <w:rPr>
                <w:rFonts w:ascii="Arial" w:hAnsi="Arial" w:cs="Arial"/>
                <w:sz w:val="16"/>
                <w:szCs w:val="16"/>
              </w:rPr>
              <w:t xml:space="preserve">pplicable </w:t>
            </w:r>
            <w:r w:rsidRPr="00C00E39">
              <w:rPr>
                <w:rFonts w:ascii="Arial" w:hAnsi="Arial" w:cs="Arial"/>
                <w:sz w:val="16"/>
                <w:szCs w:val="16"/>
              </w:rPr>
              <w:t>S</w:t>
            </w:r>
            <w:r w:rsidR="00002DEB" w:rsidRPr="00C00E39">
              <w:rPr>
                <w:rFonts w:ascii="Arial" w:hAnsi="Arial" w:cs="Arial"/>
                <w:sz w:val="16"/>
                <w:szCs w:val="16"/>
              </w:rPr>
              <w:t xml:space="preserve">pecifications or </w:t>
            </w:r>
            <w:r w:rsidRPr="00C00E39">
              <w:rPr>
                <w:rFonts w:ascii="Arial" w:hAnsi="Arial" w:cs="Arial"/>
                <w:sz w:val="16"/>
                <w:szCs w:val="16"/>
              </w:rPr>
              <w:t>C</w:t>
            </w:r>
            <w:r w:rsidR="00002DEB" w:rsidRPr="00C00E39">
              <w:rPr>
                <w:rFonts w:ascii="Arial" w:hAnsi="Arial" w:cs="Arial"/>
                <w:sz w:val="16"/>
                <w:szCs w:val="16"/>
              </w:rPr>
              <w:t xml:space="preserve">ertifications the </w:t>
            </w:r>
            <w:r w:rsidRPr="00C00E39">
              <w:rPr>
                <w:rFonts w:ascii="Arial" w:hAnsi="Arial" w:cs="Arial"/>
                <w:sz w:val="16"/>
                <w:szCs w:val="16"/>
              </w:rPr>
              <w:t>P</w:t>
            </w:r>
            <w:r w:rsidR="00002DEB" w:rsidRPr="00C00E39">
              <w:rPr>
                <w:rFonts w:ascii="Arial" w:hAnsi="Arial" w:cs="Arial"/>
                <w:sz w:val="16"/>
                <w:szCs w:val="16"/>
              </w:rPr>
              <w:t xml:space="preserve">roduct </w:t>
            </w:r>
            <w:r w:rsidRPr="00C00E39">
              <w:rPr>
                <w:rFonts w:ascii="Arial" w:hAnsi="Arial" w:cs="Arial"/>
                <w:sz w:val="16"/>
                <w:szCs w:val="16"/>
              </w:rPr>
              <w:t>M</w:t>
            </w:r>
            <w:r w:rsidR="00002DEB" w:rsidRPr="00C00E39">
              <w:rPr>
                <w:rFonts w:ascii="Arial" w:hAnsi="Arial" w:cs="Arial"/>
                <w:sz w:val="16"/>
                <w:szCs w:val="16"/>
              </w:rPr>
              <w:t>eets</w:t>
            </w:r>
          </w:p>
          <w:p w:rsidR="001A748E" w:rsidRPr="00C00E39" w:rsidRDefault="001A748E" w:rsidP="001A748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17E3B" w:rsidRPr="00C00E39" w:rsidTr="00C00E39">
        <w:trPr>
          <w:trHeight w:val="288"/>
        </w:trPr>
        <w:tc>
          <w:tcPr>
            <w:tcW w:w="10998" w:type="dxa"/>
            <w:gridSpan w:val="5"/>
            <w:tcBorders>
              <w:left w:val="nil"/>
              <w:right w:val="nil"/>
            </w:tcBorders>
            <w:vAlign w:val="bottom"/>
          </w:tcPr>
          <w:p w:rsidR="00417E3B" w:rsidRPr="00C00E39" w:rsidRDefault="00417E3B" w:rsidP="002B100A">
            <w:pPr>
              <w:spacing w:before="20" w:after="20" w:line="240" w:lineRule="auto"/>
              <w:rPr>
                <w:rFonts w:ascii="Arial" w:hAnsi="Arial" w:cs="Arial"/>
                <w:i/>
                <w:sz w:val="18"/>
                <w:szCs w:val="16"/>
              </w:rPr>
            </w:pPr>
            <w:r w:rsidRPr="00C00E39">
              <w:rPr>
                <w:rFonts w:ascii="Arial" w:hAnsi="Arial" w:cs="Arial"/>
                <w:i/>
                <w:sz w:val="18"/>
                <w:szCs w:val="16"/>
              </w:rPr>
              <w:t xml:space="preserve">Other Highway Agencies Approving </w:t>
            </w:r>
            <w:r w:rsidR="002B100A" w:rsidRPr="00C00E39">
              <w:rPr>
                <w:rFonts w:ascii="Arial" w:hAnsi="Arial" w:cs="Arial"/>
                <w:i/>
                <w:sz w:val="18"/>
                <w:szCs w:val="16"/>
              </w:rPr>
              <w:t>I</w:t>
            </w:r>
            <w:r w:rsidRPr="00C00E39">
              <w:rPr>
                <w:rFonts w:ascii="Arial" w:hAnsi="Arial" w:cs="Arial"/>
                <w:i/>
                <w:sz w:val="18"/>
                <w:szCs w:val="16"/>
              </w:rPr>
              <w:t>t</w:t>
            </w:r>
            <w:r w:rsidR="002B100A" w:rsidRPr="00C00E39">
              <w:rPr>
                <w:rFonts w:ascii="Arial" w:hAnsi="Arial" w:cs="Arial"/>
                <w:i/>
                <w:sz w:val="18"/>
                <w:szCs w:val="16"/>
              </w:rPr>
              <w:t>s</w:t>
            </w:r>
            <w:r w:rsidRPr="00C00E39">
              <w:rPr>
                <w:rFonts w:ascii="Arial" w:hAnsi="Arial" w:cs="Arial"/>
                <w:i/>
                <w:sz w:val="18"/>
                <w:szCs w:val="16"/>
              </w:rPr>
              <w:t xml:space="preserve"> Use</w:t>
            </w:r>
          </w:p>
        </w:tc>
      </w:tr>
      <w:tr w:rsidR="007409E1" w:rsidRPr="00C00E39" w:rsidTr="00C00E39">
        <w:tc>
          <w:tcPr>
            <w:tcW w:w="3078" w:type="dxa"/>
            <w:tcBorders>
              <w:left w:val="nil"/>
            </w:tcBorders>
            <w:vAlign w:val="bottom"/>
          </w:tcPr>
          <w:p w:rsidR="0090142E" w:rsidRPr="00C00E39" w:rsidRDefault="0090142E" w:rsidP="001A748E">
            <w:pPr>
              <w:spacing w:before="20" w:after="2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C00E39">
              <w:rPr>
                <w:rFonts w:ascii="Arial" w:hAnsi="Arial" w:cs="Arial"/>
                <w:b/>
                <w:sz w:val="15"/>
                <w:szCs w:val="15"/>
              </w:rPr>
              <w:t>Agency</w:t>
            </w:r>
            <w:r w:rsidR="001A748E" w:rsidRPr="00C00E39">
              <w:rPr>
                <w:rFonts w:ascii="Arial" w:hAnsi="Arial" w:cs="Arial"/>
                <w:b/>
                <w:sz w:val="15"/>
                <w:szCs w:val="15"/>
              </w:rPr>
              <w:t xml:space="preserve"> Name</w:t>
            </w:r>
          </w:p>
        </w:tc>
        <w:tc>
          <w:tcPr>
            <w:tcW w:w="900" w:type="dxa"/>
            <w:vAlign w:val="bottom"/>
          </w:tcPr>
          <w:p w:rsidR="0090142E" w:rsidRPr="00C00E39" w:rsidRDefault="0090142E" w:rsidP="001A7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00E39">
              <w:rPr>
                <w:rFonts w:ascii="Arial" w:hAnsi="Arial" w:cs="Arial"/>
                <w:b/>
                <w:sz w:val="15"/>
                <w:szCs w:val="15"/>
              </w:rPr>
              <w:t>Standard Use</w:t>
            </w:r>
          </w:p>
        </w:tc>
        <w:tc>
          <w:tcPr>
            <w:tcW w:w="1170" w:type="dxa"/>
            <w:vAlign w:val="bottom"/>
          </w:tcPr>
          <w:p w:rsidR="0090142E" w:rsidRPr="00C00E39" w:rsidRDefault="0090142E" w:rsidP="001A7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00E39">
              <w:rPr>
                <w:rFonts w:ascii="Arial" w:hAnsi="Arial" w:cs="Arial"/>
                <w:b/>
                <w:sz w:val="15"/>
                <w:szCs w:val="15"/>
              </w:rPr>
              <w:t>Experimental Use</w:t>
            </w:r>
          </w:p>
        </w:tc>
        <w:tc>
          <w:tcPr>
            <w:tcW w:w="907" w:type="dxa"/>
            <w:vAlign w:val="bottom"/>
          </w:tcPr>
          <w:p w:rsidR="0090142E" w:rsidRPr="00C00E39" w:rsidRDefault="0090142E" w:rsidP="001A74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00E39">
              <w:rPr>
                <w:rFonts w:ascii="Arial" w:hAnsi="Arial" w:cs="Arial"/>
                <w:b/>
                <w:sz w:val="15"/>
                <w:szCs w:val="15"/>
              </w:rPr>
              <w:t>Years in Use</w:t>
            </w:r>
          </w:p>
        </w:tc>
        <w:tc>
          <w:tcPr>
            <w:tcW w:w="4943" w:type="dxa"/>
            <w:tcBorders>
              <w:right w:val="nil"/>
            </w:tcBorders>
            <w:vAlign w:val="bottom"/>
          </w:tcPr>
          <w:p w:rsidR="0090142E" w:rsidRPr="00C00E39" w:rsidRDefault="0090142E" w:rsidP="001A748E">
            <w:pPr>
              <w:spacing w:before="20" w:after="2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C00E39">
              <w:rPr>
                <w:rFonts w:ascii="Arial" w:hAnsi="Arial" w:cs="Arial"/>
                <w:b/>
                <w:sz w:val="15"/>
                <w:szCs w:val="15"/>
              </w:rPr>
              <w:t>Remarks</w:t>
            </w:r>
          </w:p>
        </w:tc>
      </w:tr>
      <w:tr w:rsidR="007409E1" w:rsidRPr="00C00E39" w:rsidTr="00C00E39">
        <w:tc>
          <w:tcPr>
            <w:tcW w:w="3078" w:type="dxa"/>
            <w:tcBorders>
              <w:left w:val="nil"/>
            </w:tcBorders>
            <w:vAlign w:val="center"/>
          </w:tcPr>
          <w:p w:rsidR="0090142E" w:rsidRPr="00C00E39" w:rsidRDefault="001A748E" w:rsidP="001A748E">
            <w:pPr>
              <w:tabs>
                <w:tab w:val="left" w:pos="1388"/>
              </w:tabs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900" w:type="dxa"/>
            <w:vAlign w:val="center"/>
          </w:tcPr>
          <w:p w:rsidR="0090142E" w:rsidRPr="00C00E39" w:rsidRDefault="00415533" w:rsidP="001A748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2E" w:rsidRPr="00C00E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16"/>
                <w:szCs w:val="16"/>
              </w:rPr>
            </w:r>
            <w:r w:rsidR="008A34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0142E" w:rsidRPr="00C00E39" w:rsidRDefault="00415533" w:rsidP="001A748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2E" w:rsidRPr="00C00E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16"/>
                <w:szCs w:val="16"/>
              </w:rPr>
            </w:r>
            <w:r w:rsidR="008A34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90142E" w:rsidRPr="00C00E39" w:rsidRDefault="001A748E" w:rsidP="001A748E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943" w:type="dxa"/>
            <w:tcBorders>
              <w:right w:val="nil"/>
            </w:tcBorders>
            <w:vAlign w:val="center"/>
          </w:tcPr>
          <w:p w:rsidR="009329D9" w:rsidRPr="00C00E39" w:rsidRDefault="001A748E" w:rsidP="001A748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7"/>
          </w:p>
        </w:tc>
      </w:tr>
      <w:tr w:rsidR="007409E1" w:rsidRPr="00C00E39" w:rsidTr="00C00E39">
        <w:tc>
          <w:tcPr>
            <w:tcW w:w="3078" w:type="dxa"/>
            <w:tcBorders>
              <w:left w:val="nil"/>
            </w:tcBorders>
            <w:vAlign w:val="center"/>
          </w:tcPr>
          <w:p w:rsidR="0090142E" w:rsidRPr="00C00E39" w:rsidRDefault="001A748E" w:rsidP="001A748E">
            <w:pPr>
              <w:tabs>
                <w:tab w:val="left" w:pos="1388"/>
              </w:tabs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0142E" w:rsidRPr="00C00E39" w:rsidRDefault="00415533" w:rsidP="001A748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2E" w:rsidRPr="00C00E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16"/>
                <w:szCs w:val="16"/>
              </w:rPr>
            </w:r>
            <w:r w:rsidR="008A34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0142E" w:rsidRPr="00C00E39" w:rsidRDefault="00415533" w:rsidP="001A748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2E" w:rsidRPr="00C00E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16"/>
                <w:szCs w:val="16"/>
              </w:rPr>
            </w:r>
            <w:r w:rsidR="008A34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90142E" w:rsidRPr="00C00E39" w:rsidRDefault="001A748E" w:rsidP="001A748E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943" w:type="dxa"/>
            <w:tcBorders>
              <w:right w:val="nil"/>
            </w:tcBorders>
            <w:vAlign w:val="center"/>
          </w:tcPr>
          <w:p w:rsidR="009329D9" w:rsidRPr="00C00E39" w:rsidRDefault="001A748E" w:rsidP="001A748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409E1" w:rsidRPr="00C00E39" w:rsidTr="00C00E39">
        <w:tc>
          <w:tcPr>
            <w:tcW w:w="3078" w:type="dxa"/>
            <w:tcBorders>
              <w:left w:val="nil"/>
            </w:tcBorders>
            <w:vAlign w:val="center"/>
          </w:tcPr>
          <w:p w:rsidR="0090142E" w:rsidRPr="00C00E39" w:rsidRDefault="001A748E" w:rsidP="001A748E">
            <w:pPr>
              <w:tabs>
                <w:tab w:val="left" w:pos="1388"/>
              </w:tabs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0142E" w:rsidRPr="00C00E39" w:rsidRDefault="00415533" w:rsidP="001A748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2E" w:rsidRPr="00C00E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16"/>
                <w:szCs w:val="16"/>
              </w:rPr>
            </w:r>
            <w:r w:rsidR="008A34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0142E" w:rsidRPr="00C00E39" w:rsidRDefault="00415533" w:rsidP="001A748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2E" w:rsidRPr="00C00E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16"/>
                <w:szCs w:val="16"/>
              </w:rPr>
            </w:r>
            <w:r w:rsidR="008A34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90142E" w:rsidRPr="00C00E39" w:rsidRDefault="001A748E" w:rsidP="001A748E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943" w:type="dxa"/>
            <w:tcBorders>
              <w:right w:val="nil"/>
            </w:tcBorders>
            <w:vAlign w:val="center"/>
          </w:tcPr>
          <w:p w:rsidR="009329D9" w:rsidRPr="00C00E39" w:rsidRDefault="001A748E" w:rsidP="001A748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409E1" w:rsidRPr="00C00E39" w:rsidTr="00C00E39">
        <w:tc>
          <w:tcPr>
            <w:tcW w:w="3078" w:type="dxa"/>
            <w:tcBorders>
              <w:left w:val="nil"/>
            </w:tcBorders>
            <w:vAlign w:val="center"/>
          </w:tcPr>
          <w:p w:rsidR="0090142E" w:rsidRPr="00C00E39" w:rsidRDefault="001A748E" w:rsidP="001A748E">
            <w:pPr>
              <w:tabs>
                <w:tab w:val="left" w:pos="1388"/>
              </w:tabs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0142E" w:rsidRPr="00C00E39" w:rsidRDefault="00415533" w:rsidP="001A748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2E" w:rsidRPr="00C00E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16"/>
                <w:szCs w:val="16"/>
              </w:rPr>
            </w:r>
            <w:r w:rsidR="008A34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0142E" w:rsidRPr="00C00E39" w:rsidRDefault="00415533" w:rsidP="001A748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2E" w:rsidRPr="00C00E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16"/>
                <w:szCs w:val="16"/>
              </w:rPr>
            </w:r>
            <w:r w:rsidR="008A34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90142E" w:rsidRPr="00C00E39" w:rsidRDefault="001A748E" w:rsidP="001A748E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943" w:type="dxa"/>
            <w:tcBorders>
              <w:right w:val="nil"/>
            </w:tcBorders>
            <w:vAlign w:val="center"/>
          </w:tcPr>
          <w:p w:rsidR="009329D9" w:rsidRPr="00C00E39" w:rsidRDefault="001A748E" w:rsidP="001A748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409E1" w:rsidRPr="00C00E39" w:rsidTr="00C00E39">
        <w:tc>
          <w:tcPr>
            <w:tcW w:w="3078" w:type="dxa"/>
            <w:tcBorders>
              <w:left w:val="nil"/>
            </w:tcBorders>
            <w:vAlign w:val="center"/>
          </w:tcPr>
          <w:p w:rsidR="0090142E" w:rsidRPr="00C00E39" w:rsidRDefault="001A748E" w:rsidP="001A748E">
            <w:pPr>
              <w:tabs>
                <w:tab w:val="left" w:pos="1388"/>
              </w:tabs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0142E" w:rsidRPr="00C00E39" w:rsidRDefault="00415533" w:rsidP="001A748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2E" w:rsidRPr="00C00E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16"/>
                <w:szCs w:val="16"/>
              </w:rPr>
            </w:r>
            <w:r w:rsidR="008A34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0142E" w:rsidRPr="00C00E39" w:rsidRDefault="00415533" w:rsidP="001A748E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2E" w:rsidRPr="00C00E3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3435">
              <w:rPr>
                <w:rFonts w:ascii="Arial" w:hAnsi="Arial" w:cs="Arial"/>
                <w:sz w:val="16"/>
                <w:szCs w:val="16"/>
              </w:rPr>
            </w:r>
            <w:r w:rsidR="008A34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90142E" w:rsidRPr="00C00E39" w:rsidRDefault="001A748E" w:rsidP="001A748E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943" w:type="dxa"/>
            <w:tcBorders>
              <w:right w:val="nil"/>
            </w:tcBorders>
            <w:vAlign w:val="center"/>
          </w:tcPr>
          <w:p w:rsidR="009329D9" w:rsidRPr="00C00E39" w:rsidRDefault="001A748E" w:rsidP="001A748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17E3B" w:rsidRPr="00C00E39" w:rsidTr="00C00E39">
        <w:tc>
          <w:tcPr>
            <w:tcW w:w="10998" w:type="dxa"/>
            <w:gridSpan w:val="5"/>
            <w:tcBorders>
              <w:left w:val="nil"/>
              <w:right w:val="nil"/>
            </w:tcBorders>
          </w:tcPr>
          <w:p w:rsidR="00417E3B" w:rsidRPr="00C00E39" w:rsidRDefault="001A748E" w:rsidP="001A748E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E39">
              <w:rPr>
                <w:rFonts w:ascii="Arial" w:hAnsi="Arial" w:cs="Arial"/>
                <w:sz w:val="16"/>
                <w:szCs w:val="16"/>
              </w:rPr>
              <w:t>Additional Information</w:t>
            </w:r>
          </w:p>
          <w:p w:rsidR="00417E3B" w:rsidRPr="00C00E39" w:rsidRDefault="00DA1F1B" w:rsidP="001A748E">
            <w:pPr>
              <w:spacing w:before="20" w:after="20" w:line="240" w:lineRule="auto"/>
              <w:rPr>
                <w:rFonts w:ascii="Arial" w:hAnsi="Arial" w:cs="Arial"/>
                <w:sz w:val="20"/>
                <w:szCs w:val="16"/>
              </w:rPr>
            </w:pPr>
            <w:r w:rsidRPr="00C00E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E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00E39">
              <w:rPr>
                <w:rFonts w:ascii="Arial" w:hAnsi="Arial" w:cs="Arial"/>
                <w:sz w:val="20"/>
                <w:szCs w:val="16"/>
              </w:rPr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00E39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17E3B" w:rsidRPr="00C00E39" w:rsidTr="00C00E39">
        <w:tc>
          <w:tcPr>
            <w:tcW w:w="10998" w:type="dxa"/>
            <w:gridSpan w:val="5"/>
            <w:tcBorders>
              <w:left w:val="nil"/>
              <w:right w:val="nil"/>
            </w:tcBorders>
          </w:tcPr>
          <w:p w:rsidR="00417E3B" w:rsidRPr="00C00E39" w:rsidRDefault="00BE285E" w:rsidP="001A748E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00E39">
              <w:rPr>
                <w:rFonts w:ascii="Arial" w:hAnsi="Arial" w:cs="Arial"/>
                <w:sz w:val="18"/>
                <w:szCs w:val="18"/>
              </w:rPr>
              <w:t>Indicate all supporting materials and informati</w:t>
            </w:r>
            <w:r w:rsidR="001A748E" w:rsidRPr="00C00E39">
              <w:rPr>
                <w:rFonts w:ascii="Arial" w:hAnsi="Arial" w:cs="Arial"/>
                <w:sz w:val="18"/>
                <w:szCs w:val="18"/>
              </w:rPr>
              <w:t xml:space="preserve">on available for this product. </w:t>
            </w:r>
            <w:r w:rsidR="00417E3B" w:rsidRPr="00C00E39">
              <w:rPr>
                <w:rFonts w:ascii="Arial" w:hAnsi="Arial" w:cs="Arial"/>
                <w:sz w:val="18"/>
                <w:szCs w:val="18"/>
              </w:rPr>
              <w:t>Attach examples and test results, reports, approvals, etc. of use by other agencies and persons regarding experienc</w:t>
            </w:r>
            <w:r w:rsidR="001A748E" w:rsidRPr="00C00E39">
              <w:rPr>
                <w:rFonts w:ascii="Arial" w:hAnsi="Arial" w:cs="Arial"/>
                <w:sz w:val="18"/>
                <w:szCs w:val="18"/>
              </w:rPr>
              <w:t>e with this product or process.</w:t>
            </w:r>
            <w:r w:rsidR="00417E3B" w:rsidRPr="00C00E39">
              <w:rPr>
                <w:rFonts w:ascii="Arial" w:hAnsi="Arial" w:cs="Arial"/>
                <w:sz w:val="18"/>
                <w:szCs w:val="18"/>
              </w:rPr>
              <w:t xml:space="preserve"> Include number complete names, titles, mailing addresses, phone numbers and email addresses so these individuals may</w:t>
            </w:r>
            <w:r w:rsidR="001A7496" w:rsidRPr="00C00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E3B" w:rsidRPr="00C00E39">
              <w:rPr>
                <w:rFonts w:ascii="Arial" w:hAnsi="Arial" w:cs="Arial"/>
                <w:sz w:val="18"/>
                <w:szCs w:val="18"/>
              </w:rPr>
              <w:t>be contacted.</w:t>
            </w:r>
          </w:p>
        </w:tc>
      </w:tr>
    </w:tbl>
    <w:p w:rsidR="001026FA" w:rsidRPr="00C00E39" w:rsidRDefault="001026FA" w:rsidP="001A749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7496" w:rsidRPr="00C00E39" w:rsidRDefault="001A7496" w:rsidP="001A74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0E39">
        <w:rPr>
          <w:rFonts w:ascii="Arial" w:hAnsi="Arial" w:cs="Arial"/>
          <w:b/>
          <w:sz w:val="24"/>
          <w:szCs w:val="24"/>
        </w:rPr>
        <w:t xml:space="preserve">DO NOT SUBMIT SAMPLES OR MATERIALS </w:t>
      </w:r>
      <w:r w:rsidR="009D0594" w:rsidRPr="00C00E39">
        <w:rPr>
          <w:rFonts w:ascii="Arial" w:hAnsi="Arial" w:cs="Arial"/>
          <w:b/>
          <w:sz w:val="24"/>
          <w:szCs w:val="24"/>
        </w:rPr>
        <w:t>UNLESS</w:t>
      </w:r>
      <w:r w:rsidRPr="00C00E39">
        <w:rPr>
          <w:rFonts w:ascii="Arial" w:hAnsi="Arial" w:cs="Arial"/>
          <w:b/>
          <w:sz w:val="24"/>
          <w:szCs w:val="24"/>
        </w:rPr>
        <w:t xml:space="preserve"> </w:t>
      </w:r>
      <w:r w:rsidR="009D0594" w:rsidRPr="00C00E39">
        <w:rPr>
          <w:rFonts w:ascii="Arial" w:hAnsi="Arial" w:cs="Arial"/>
          <w:b/>
          <w:sz w:val="24"/>
          <w:szCs w:val="24"/>
        </w:rPr>
        <w:t>REQUESTED</w:t>
      </w:r>
    </w:p>
    <w:p w:rsidR="001026FA" w:rsidRPr="00C00E39" w:rsidRDefault="001026FA" w:rsidP="001A749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7496" w:rsidRPr="00C00E39" w:rsidRDefault="001A7496" w:rsidP="0089458E">
      <w:pPr>
        <w:spacing w:after="0"/>
        <w:rPr>
          <w:rFonts w:ascii="Arial" w:hAnsi="Arial" w:cs="Arial"/>
          <w:i/>
          <w:sz w:val="18"/>
          <w:szCs w:val="18"/>
        </w:rPr>
      </w:pPr>
      <w:r w:rsidRPr="00C00E39">
        <w:rPr>
          <w:rFonts w:ascii="Arial" w:hAnsi="Arial" w:cs="Arial"/>
          <w:i/>
          <w:sz w:val="18"/>
          <w:szCs w:val="18"/>
        </w:rPr>
        <w:t xml:space="preserve">Please </w:t>
      </w:r>
      <w:r w:rsidR="001A748E" w:rsidRPr="00C00E39">
        <w:rPr>
          <w:rFonts w:ascii="Arial" w:hAnsi="Arial" w:cs="Arial"/>
          <w:i/>
          <w:sz w:val="18"/>
          <w:szCs w:val="18"/>
        </w:rPr>
        <w:t>r</w:t>
      </w:r>
      <w:r w:rsidRPr="00C00E39">
        <w:rPr>
          <w:rFonts w:ascii="Arial" w:hAnsi="Arial" w:cs="Arial"/>
          <w:i/>
          <w:sz w:val="18"/>
          <w:szCs w:val="18"/>
        </w:rPr>
        <w:t xml:space="preserve">eturn the </w:t>
      </w:r>
      <w:r w:rsidR="001A748E" w:rsidRPr="00C00E39">
        <w:rPr>
          <w:rFonts w:ascii="Arial" w:hAnsi="Arial" w:cs="Arial"/>
          <w:i/>
          <w:sz w:val="18"/>
          <w:szCs w:val="18"/>
        </w:rPr>
        <w:t>c</w:t>
      </w:r>
      <w:r w:rsidRPr="00C00E39">
        <w:rPr>
          <w:rFonts w:ascii="Arial" w:hAnsi="Arial" w:cs="Arial"/>
          <w:i/>
          <w:sz w:val="18"/>
          <w:szCs w:val="18"/>
        </w:rPr>
        <w:t xml:space="preserve">ompleted </w:t>
      </w:r>
      <w:r w:rsidR="001A748E" w:rsidRPr="00C00E39">
        <w:rPr>
          <w:rFonts w:ascii="Arial" w:hAnsi="Arial" w:cs="Arial"/>
          <w:i/>
          <w:sz w:val="18"/>
          <w:szCs w:val="18"/>
        </w:rPr>
        <w:t>f</w:t>
      </w:r>
      <w:r w:rsidRPr="00C00E39">
        <w:rPr>
          <w:rFonts w:ascii="Arial" w:hAnsi="Arial" w:cs="Arial"/>
          <w:i/>
          <w:sz w:val="18"/>
          <w:szCs w:val="18"/>
        </w:rPr>
        <w:t>orm to:</w:t>
      </w:r>
      <w:r w:rsidR="00E67CD6" w:rsidRPr="00C00E39">
        <w:rPr>
          <w:rFonts w:ascii="Arial" w:hAnsi="Arial" w:cs="Arial"/>
          <w:i/>
          <w:sz w:val="18"/>
          <w:szCs w:val="18"/>
        </w:rPr>
        <w:t xml:space="preserve"> </w:t>
      </w:r>
    </w:p>
    <w:p w:rsidR="00E67CD6" w:rsidRPr="00C00E39" w:rsidRDefault="009D6A35" w:rsidP="001A748E">
      <w:pPr>
        <w:spacing w:after="0"/>
        <w:ind w:left="360"/>
        <w:rPr>
          <w:rFonts w:ascii="Arial" w:hAnsi="Arial" w:cs="Arial"/>
          <w:sz w:val="18"/>
          <w:szCs w:val="18"/>
        </w:rPr>
      </w:pPr>
      <w:r w:rsidRPr="00C00E39">
        <w:rPr>
          <w:rFonts w:ascii="Arial" w:hAnsi="Arial" w:cs="Arial"/>
          <w:sz w:val="18"/>
          <w:szCs w:val="18"/>
        </w:rPr>
        <w:t xml:space="preserve">Attn: </w:t>
      </w:r>
      <w:r w:rsidR="00C00E39">
        <w:rPr>
          <w:rFonts w:ascii="Arial" w:hAnsi="Arial" w:cs="Arial"/>
          <w:sz w:val="18"/>
          <w:szCs w:val="18"/>
        </w:rPr>
        <w:t>Traffic Systems</w:t>
      </w:r>
      <w:r w:rsidR="00F32FDA" w:rsidRPr="00C00E39">
        <w:rPr>
          <w:rFonts w:ascii="Arial" w:hAnsi="Arial" w:cs="Arial"/>
          <w:sz w:val="18"/>
          <w:szCs w:val="18"/>
        </w:rPr>
        <w:t xml:space="preserve"> Unit</w:t>
      </w:r>
    </w:p>
    <w:p w:rsidR="00F32FDA" w:rsidRPr="00C00E39" w:rsidRDefault="00F32FDA" w:rsidP="001A748E">
      <w:pPr>
        <w:spacing w:after="0"/>
        <w:ind w:left="360"/>
        <w:rPr>
          <w:rFonts w:ascii="Arial" w:hAnsi="Arial" w:cs="Arial"/>
          <w:sz w:val="18"/>
          <w:szCs w:val="18"/>
        </w:rPr>
      </w:pPr>
      <w:r w:rsidRPr="00C00E39">
        <w:rPr>
          <w:rFonts w:ascii="Arial" w:hAnsi="Arial" w:cs="Arial"/>
          <w:sz w:val="18"/>
          <w:szCs w:val="18"/>
        </w:rPr>
        <w:t>Bureau of Traffic Operations</w:t>
      </w:r>
    </w:p>
    <w:p w:rsidR="001A748E" w:rsidRPr="00C00E39" w:rsidRDefault="00F32FDA" w:rsidP="001A748E">
      <w:pPr>
        <w:spacing w:after="0"/>
        <w:ind w:left="360"/>
        <w:rPr>
          <w:rFonts w:ascii="Arial" w:hAnsi="Arial" w:cs="Arial"/>
          <w:sz w:val="18"/>
          <w:szCs w:val="18"/>
        </w:rPr>
      </w:pPr>
      <w:r w:rsidRPr="00C00E39">
        <w:rPr>
          <w:rFonts w:ascii="Arial" w:hAnsi="Arial" w:cs="Arial"/>
          <w:sz w:val="18"/>
          <w:szCs w:val="18"/>
        </w:rPr>
        <w:t>433 W St. Paul Ave Suite 300</w:t>
      </w:r>
    </w:p>
    <w:p w:rsidR="001A7496" w:rsidRPr="00C00E39" w:rsidRDefault="00F32FDA" w:rsidP="001A748E">
      <w:pPr>
        <w:spacing w:after="0"/>
        <w:ind w:left="360"/>
        <w:rPr>
          <w:rFonts w:ascii="Arial" w:hAnsi="Arial" w:cs="Arial"/>
          <w:sz w:val="18"/>
          <w:szCs w:val="18"/>
        </w:rPr>
      </w:pPr>
      <w:r w:rsidRPr="00C00E39">
        <w:rPr>
          <w:rFonts w:ascii="Arial" w:hAnsi="Arial" w:cs="Arial"/>
          <w:sz w:val="18"/>
          <w:szCs w:val="18"/>
        </w:rPr>
        <w:t>Milwaukee, WI 53203</w:t>
      </w:r>
    </w:p>
    <w:p w:rsidR="001A748E" w:rsidRPr="00C00E39" w:rsidRDefault="001A748E" w:rsidP="0089458E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9D6A35" w:rsidRPr="00C00E39" w:rsidRDefault="002A1D27" w:rsidP="0089458E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C00E39">
        <w:rPr>
          <w:rFonts w:ascii="Arial" w:hAnsi="Arial" w:cs="Arial"/>
          <w:b/>
          <w:i/>
          <w:sz w:val="18"/>
          <w:szCs w:val="18"/>
        </w:rPr>
        <w:t>Or</w:t>
      </w:r>
      <w:r w:rsidR="001A748E" w:rsidRPr="00C00E39">
        <w:rPr>
          <w:rFonts w:ascii="Arial" w:hAnsi="Arial" w:cs="Arial"/>
          <w:b/>
          <w:i/>
          <w:sz w:val="18"/>
          <w:szCs w:val="18"/>
        </w:rPr>
        <w:t xml:space="preserve"> </w:t>
      </w:r>
      <w:r w:rsidR="001A748E" w:rsidRPr="00C00E39">
        <w:rPr>
          <w:rFonts w:ascii="Arial" w:hAnsi="Arial" w:cs="Arial"/>
          <w:sz w:val="18"/>
          <w:szCs w:val="18"/>
        </w:rPr>
        <w:t>email to:</w:t>
      </w:r>
    </w:p>
    <w:p w:rsidR="009D6A35" w:rsidRPr="00C00E39" w:rsidRDefault="008A3435" w:rsidP="001A748E">
      <w:pPr>
        <w:spacing w:after="0"/>
        <w:ind w:left="360"/>
        <w:rPr>
          <w:rFonts w:ascii="Arial" w:hAnsi="Arial" w:cs="Arial"/>
          <w:sz w:val="16"/>
          <w:szCs w:val="16"/>
        </w:rPr>
      </w:pPr>
      <w:hyperlink r:id="rId6" w:history="1">
        <w:r w:rsidR="002272F5" w:rsidRPr="00C00E39">
          <w:rPr>
            <w:rStyle w:val="Hyperlink"/>
            <w:rFonts w:ascii="Arial" w:hAnsi="Arial" w:cs="Arial"/>
            <w:sz w:val="16"/>
            <w:szCs w:val="16"/>
          </w:rPr>
          <w:t>DOTElectrical</w:t>
        </w:r>
        <w:r w:rsidR="009D6A35" w:rsidRPr="00C00E39">
          <w:rPr>
            <w:rStyle w:val="Hyperlink"/>
            <w:rFonts w:ascii="Arial" w:hAnsi="Arial" w:cs="Arial"/>
            <w:sz w:val="16"/>
            <w:szCs w:val="16"/>
          </w:rPr>
          <w:t>@dot.wi.gov</w:t>
        </w:r>
      </w:hyperlink>
    </w:p>
    <w:sectPr w:rsidR="009D6A35" w:rsidRPr="00C00E39" w:rsidSect="007409E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ObnG3abqlloMR7RsiTlQRS9LKyAlJC5zwB22guyBeJfDUobQGoAQCVChNrcq1d05F0W6zPtHrXp2U7fQtVqDUQ==" w:salt="uoGv2av1yvc+h471JWROu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8E"/>
    <w:rsid w:val="00002DEB"/>
    <w:rsid w:val="00013F94"/>
    <w:rsid w:val="000566F1"/>
    <w:rsid w:val="00061792"/>
    <w:rsid w:val="00074475"/>
    <w:rsid w:val="000F0818"/>
    <w:rsid w:val="001026FA"/>
    <w:rsid w:val="00135278"/>
    <w:rsid w:val="001A748E"/>
    <w:rsid w:val="001A7496"/>
    <w:rsid w:val="001B225F"/>
    <w:rsid w:val="001B3753"/>
    <w:rsid w:val="00200C99"/>
    <w:rsid w:val="00204D53"/>
    <w:rsid w:val="002272F5"/>
    <w:rsid w:val="002A1D27"/>
    <w:rsid w:val="002A67E3"/>
    <w:rsid w:val="002B100A"/>
    <w:rsid w:val="002F0225"/>
    <w:rsid w:val="002F3F73"/>
    <w:rsid w:val="003C73EE"/>
    <w:rsid w:val="00415533"/>
    <w:rsid w:val="00417E3B"/>
    <w:rsid w:val="0047124E"/>
    <w:rsid w:val="00510257"/>
    <w:rsid w:val="005A1D58"/>
    <w:rsid w:val="005F19C2"/>
    <w:rsid w:val="005F6E11"/>
    <w:rsid w:val="006061AC"/>
    <w:rsid w:val="00644FFA"/>
    <w:rsid w:val="00691765"/>
    <w:rsid w:val="006B5FCF"/>
    <w:rsid w:val="00717343"/>
    <w:rsid w:val="00726157"/>
    <w:rsid w:val="00735C1C"/>
    <w:rsid w:val="007409E1"/>
    <w:rsid w:val="00774255"/>
    <w:rsid w:val="00790467"/>
    <w:rsid w:val="00794A85"/>
    <w:rsid w:val="007C3F08"/>
    <w:rsid w:val="007C4405"/>
    <w:rsid w:val="00837019"/>
    <w:rsid w:val="008400A1"/>
    <w:rsid w:val="00870FA6"/>
    <w:rsid w:val="0087265E"/>
    <w:rsid w:val="0089458E"/>
    <w:rsid w:val="008A3435"/>
    <w:rsid w:val="0090142E"/>
    <w:rsid w:val="00920AC1"/>
    <w:rsid w:val="009329D9"/>
    <w:rsid w:val="0099706B"/>
    <w:rsid w:val="009A5572"/>
    <w:rsid w:val="009D0594"/>
    <w:rsid w:val="009D6A35"/>
    <w:rsid w:val="009E666E"/>
    <w:rsid w:val="009F3DE2"/>
    <w:rsid w:val="00A07256"/>
    <w:rsid w:val="00A257E0"/>
    <w:rsid w:val="00A66B92"/>
    <w:rsid w:val="00A96B90"/>
    <w:rsid w:val="00B82486"/>
    <w:rsid w:val="00B902D2"/>
    <w:rsid w:val="00BA4DD5"/>
    <w:rsid w:val="00BC1936"/>
    <w:rsid w:val="00BC3AAA"/>
    <w:rsid w:val="00BE285E"/>
    <w:rsid w:val="00C00E39"/>
    <w:rsid w:val="00C156F1"/>
    <w:rsid w:val="00C174DD"/>
    <w:rsid w:val="00C34B4A"/>
    <w:rsid w:val="00C748EC"/>
    <w:rsid w:val="00C81DA7"/>
    <w:rsid w:val="00CC5A31"/>
    <w:rsid w:val="00CF493D"/>
    <w:rsid w:val="00D30CC9"/>
    <w:rsid w:val="00D6343C"/>
    <w:rsid w:val="00D92D21"/>
    <w:rsid w:val="00DA1F1B"/>
    <w:rsid w:val="00DA31F2"/>
    <w:rsid w:val="00DA7B93"/>
    <w:rsid w:val="00DD510B"/>
    <w:rsid w:val="00DD64B8"/>
    <w:rsid w:val="00E152DC"/>
    <w:rsid w:val="00E67CD6"/>
    <w:rsid w:val="00EA5B79"/>
    <w:rsid w:val="00EE6E75"/>
    <w:rsid w:val="00F32FDA"/>
    <w:rsid w:val="00F50BC6"/>
    <w:rsid w:val="00F520DD"/>
    <w:rsid w:val="00F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72A78-23F9-4BB9-AC08-94AF6DDD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F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7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TElectrical@dot.wi.gov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60835E-7C34-4424-BEAE-1C2A07ED9AD5}"/>
</file>

<file path=customXml/itemProps2.xml><?xml version="1.0" encoding="utf-8"?>
<ds:datastoreItem xmlns:ds="http://schemas.openxmlformats.org/officeDocument/2006/customXml" ds:itemID="{46688208-4593-4203-8761-29EF2EE5AC13}"/>
</file>

<file path=customXml/itemProps3.xml><?xml version="1.0" encoding="utf-8"?>
<ds:datastoreItem xmlns:ds="http://schemas.openxmlformats.org/officeDocument/2006/customXml" ds:itemID="{5D41A5D8-BD47-4E6B-A37B-7FD76A2F6DFD}"/>
</file>

<file path=customXml/itemProps4.xml><?xml version="1.0" encoding="utf-8"?>
<ds:datastoreItem xmlns:ds="http://schemas.openxmlformats.org/officeDocument/2006/customXml" ds:itemID="{B6BE354B-F84B-4272-8098-4BCE59FAB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Qualified Electrical Products List Product Evaluation Request</vt:lpstr>
    </vt:vector>
  </TitlesOfParts>
  <Company>Wisconsin Department of Transportation</Company>
  <LinksUpToDate>false</LinksUpToDate>
  <CharactersWithSpaces>2397</CharactersWithSpaces>
  <SharedDoc>false</SharedDoc>
  <HLinks>
    <vt:vector size="6" baseType="variant">
      <vt:variant>
        <vt:i4>2490454</vt:i4>
      </vt:variant>
      <vt:variant>
        <vt:i4>150</vt:i4>
      </vt:variant>
      <vt:variant>
        <vt:i4>0</vt:i4>
      </vt:variant>
      <vt:variant>
        <vt:i4>5</vt:i4>
      </vt:variant>
      <vt:variant>
        <vt:lpwstr>mailto:DOTElectrical@dot.wi.gov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Qualified Electrical Products List Product Evaluation Request</dc:title>
  <dc:subject/>
  <dc:creator>WisDOT</dc:creator>
  <cp:keywords/>
  <cp:lastModifiedBy>Verran, Michael J - DOT</cp:lastModifiedBy>
  <cp:revision>4</cp:revision>
  <cp:lastPrinted>2014-08-01T16:46:00Z</cp:lastPrinted>
  <dcterms:created xsi:type="dcterms:W3CDTF">2018-02-06T18:41:00Z</dcterms:created>
  <dcterms:modified xsi:type="dcterms:W3CDTF">2018-02-23T19:47:00Z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