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9A45" w14:textId="77777777" w:rsidR="002073CF" w:rsidRDefault="002073CF">
      <w:pPr>
        <w:suppressAutoHyphens/>
        <w:jc w:val="both"/>
        <w:rPr>
          <w:rFonts w:ascii="Arial" w:hAnsi="Arial"/>
          <w:bCs/>
          <w:spacing w:val="-3"/>
          <w:sz w:val="1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"/>
        <w:gridCol w:w="974"/>
        <w:gridCol w:w="946"/>
        <w:gridCol w:w="840"/>
        <w:gridCol w:w="1674"/>
        <w:gridCol w:w="1926"/>
        <w:gridCol w:w="480"/>
        <w:gridCol w:w="840"/>
        <w:gridCol w:w="1800"/>
      </w:tblGrid>
      <w:tr w:rsidR="002073CF" w14:paraId="4430B157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7440" w:type="dxa"/>
            <w:gridSpan w:val="6"/>
          </w:tcPr>
          <w:p w14:paraId="72B847B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 DATA COMMUNICATIONS NETWORK APPLICATION</w:t>
            </w:r>
          </w:p>
          <w:p w14:paraId="22A3509B" w14:textId="77777777" w:rsidR="002073CF" w:rsidRDefault="002073CF" w:rsidP="005B625A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SP4508     </w:t>
            </w:r>
            <w:r w:rsidR="005B625A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/20</w:t>
            </w:r>
            <w:r w:rsidR="005B625A">
              <w:rPr>
                <w:rFonts w:ascii="Arial" w:hAnsi="Arial"/>
                <w:sz w:val="16"/>
              </w:rPr>
              <w:t>11</w:t>
            </w:r>
            <w:r>
              <w:rPr>
                <w:rFonts w:ascii="Arial" w:hAnsi="Arial"/>
                <w:sz w:val="16"/>
              </w:rPr>
              <w:t xml:space="preserve">     s.85.12 Wis. Stats.</w:t>
            </w:r>
          </w:p>
        </w:tc>
        <w:tc>
          <w:tcPr>
            <w:tcW w:w="3120" w:type="dxa"/>
            <w:gridSpan w:val="3"/>
          </w:tcPr>
          <w:p w14:paraId="6E581529" w14:textId="77777777" w:rsidR="002073CF" w:rsidRDefault="002073CF">
            <w:pPr>
              <w:tabs>
                <w:tab w:val="left" w:pos="-720"/>
              </w:tabs>
              <w:suppressAutoHyphens/>
              <w:jc w:val="righ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Wisconsin Department of Transportation </w:t>
            </w:r>
          </w:p>
        </w:tc>
      </w:tr>
      <w:tr w:rsidR="002073CF" w14:paraId="4AC868F0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B1042B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</w:t>
            </w:r>
          </w:p>
          <w:p w14:paraId="59DCB78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0"/>
          </w:p>
        </w:tc>
        <w:tc>
          <w:tcPr>
            <w:tcW w:w="346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379ADB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Requested Start of Service Date</w:t>
            </w:r>
          </w:p>
          <w:p w14:paraId="6E09AF4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96FFC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Agency Executive Officer Name</w:t>
            </w:r>
          </w:p>
          <w:p w14:paraId="2FE04BC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32ED4B45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51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056E8FE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Agency Name</w:t>
            </w:r>
          </w:p>
          <w:p w14:paraId="7D92C2F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F67B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Agency Executive </w:t>
            </w:r>
            <w:r w:rsidR="005B625A">
              <w:rPr>
                <w:rFonts w:ascii="Arial" w:hAnsi="Arial"/>
                <w:spacing w:val="-2"/>
                <w:sz w:val="16"/>
              </w:rPr>
              <w:t>Email</w:t>
            </w:r>
            <w:r>
              <w:rPr>
                <w:rFonts w:ascii="Arial" w:hAnsi="Arial"/>
                <w:spacing w:val="-2"/>
                <w:sz w:val="16"/>
              </w:rPr>
              <w:t xml:space="preserve"> Address</w:t>
            </w:r>
          </w:p>
          <w:p w14:paraId="3B4A781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3EBFC988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51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546D62C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Agency Address</w:t>
            </w:r>
          </w:p>
          <w:p w14:paraId="0373DF9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54F2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Agency Contact Name</w:t>
            </w:r>
          </w:p>
          <w:p w14:paraId="56CAD7A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4399920E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A3322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City</w:t>
            </w:r>
          </w:p>
          <w:p w14:paraId="35C81AD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</w:tcPr>
          <w:p w14:paraId="58BBBDE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</w:t>
            </w:r>
          </w:p>
          <w:p w14:paraId="3570CEB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</w:tcBorders>
          </w:tcPr>
          <w:p w14:paraId="43B6F1C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ZIP Code</w:t>
            </w:r>
          </w:p>
          <w:p w14:paraId="5C6590E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5615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Agency Contact </w:t>
            </w:r>
            <w:r w:rsidR="005B625A">
              <w:rPr>
                <w:rFonts w:ascii="Arial" w:hAnsi="Arial"/>
                <w:spacing w:val="-2"/>
                <w:sz w:val="16"/>
              </w:rPr>
              <w:t>Email</w:t>
            </w:r>
            <w:r>
              <w:rPr>
                <w:rFonts w:ascii="Arial" w:hAnsi="Arial"/>
                <w:spacing w:val="-2"/>
                <w:sz w:val="16"/>
              </w:rPr>
              <w:t xml:space="preserve"> Address</w:t>
            </w:r>
          </w:p>
          <w:p w14:paraId="1524E60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0CF69493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51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7584F20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County</w:t>
            </w:r>
          </w:p>
          <w:p w14:paraId="0847148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EB21E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Time Agency Coordinator (TAC)</w:t>
            </w:r>
          </w:p>
          <w:p w14:paraId="3C7FC6B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5FD0A613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AAE932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Area Code - Telephone Number</w:t>
            </w:r>
          </w:p>
          <w:p w14:paraId="46514C5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51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EB60E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FAX Number</w:t>
            </w:r>
          </w:p>
          <w:p w14:paraId="5BF164F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A686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TAC </w:t>
            </w:r>
            <w:r w:rsidR="005B625A">
              <w:rPr>
                <w:rFonts w:ascii="Arial" w:hAnsi="Arial"/>
                <w:spacing w:val="-2"/>
                <w:sz w:val="16"/>
              </w:rPr>
              <w:t>Email</w:t>
            </w:r>
            <w:r>
              <w:rPr>
                <w:rFonts w:ascii="Arial" w:hAnsi="Arial"/>
                <w:spacing w:val="-2"/>
                <w:sz w:val="16"/>
              </w:rPr>
              <w:t xml:space="preserve"> Address</w:t>
            </w:r>
          </w:p>
          <w:p w14:paraId="48437AF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232EA1DA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51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6280130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Total # of Units to be Equipped</w:t>
            </w:r>
          </w:p>
          <w:p w14:paraId="6666AB2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C0556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Billing Contact Name</w:t>
            </w:r>
          </w:p>
          <w:p w14:paraId="6C9820C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5FD93CD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51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F03F22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Type of Equipment Used</w:t>
            </w:r>
          </w:p>
          <w:p w14:paraId="656D805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E21A1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Billing Contact </w:t>
            </w:r>
            <w:r w:rsidR="005B625A">
              <w:rPr>
                <w:rFonts w:ascii="Arial" w:hAnsi="Arial"/>
                <w:spacing w:val="-2"/>
                <w:sz w:val="16"/>
              </w:rPr>
              <w:t>Email</w:t>
            </w:r>
            <w:r>
              <w:rPr>
                <w:rFonts w:ascii="Arial" w:hAnsi="Arial"/>
                <w:spacing w:val="-2"/>
                <w:sz w:val="16"/>
              </w:rPr>
              <w:t xml:space="preserve"> Address</w:t>
            </w:r>
          </w:p>
          <w:p w14:paraId="6110E2C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1066564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551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BFF0B2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Vendor Supplying Equipment</w:t>
            </w:r>
          </w:p>
          <w:p w14:paraId="725C6A6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9EB7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Billing Address</w:t>
            </w:r>
          </w:p>
          <w:p w14:paraId="207A56F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6E70C98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5514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108F63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E26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City</w:t>
            </w:r>
          </w:p>
          <w:p w14:paraId="5B2BEF9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745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</w:t>
            </w:r>
          </w:p>
          <w:p w14:paraId="70858E8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02D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ZIP Code</w:t>
            </w:r>
          </w:p>
          <w:p w14:paraId="2AADF3D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2073CF" w14:paraId="03AAB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56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16B3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Completed Acceptable Use Policy?</w:t>
            </w:r>
          </w:p>
        </w:tc>
      </w:tr>
      <w:tr w:rsidR="002073CF" w14:paraId="05218F85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14:paraId="485FC90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pacing w:val="-2"/>
                <w:sz w:val="20"/>
              </w:rPr>
              <w:instrText xml:space="preserve"> FORMCHECKBOX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pacing w:val="-2"/>
                <w:sz w:val="20"/>
              </w:rPr>
              <w:t xml:space="preserve"> Yes </w:t>
            </w:r>
          </w:p>
        </w:tc>
        <w:tc>
          <w:tcPr>
            <w:tcW w:w="9480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DB007A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spacing w:val="-2"/>
                <w:sz w:val="20"/>
              </w:rPr>
              <w:instrText xml:space="preserve"> FORMCHECKBOX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pacing w:val="-2"/>
                <w:sz w:val="20"/>
              </w:rPr>
              <w:t xml:space="preserve"> No </w:t>
            </w:r>
            <w:proofErr w:type="gramStart"/>
            <w:r>
              <w:rPr>
                <w:rFonts w:ascii="Arial" w:hAnsi="Arial"/>
                <w:spacing w:val="-2"/>
                <w:sz w:val="20"/>
              </w:rPr>
              <w:t xml:space="preserve">   </w:t>
            </w:r>
            <w:r>
              <w:rPr>
                <w:rFonts w:ascii="Arial" w:hAnsi="Arial"/>
                <w:spacing w:val="-2"/>
                <w:sz w:val="16"/>
              </w:rPr>
              <w:t>(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>Acceptable Use Policy must be enclosed with application)</w:t>
            </w:r>
          </w:p>
        </w:tc>
      </w:tr>
      <w:tr w:rsidR="002073CF" w14:paraId="34C511E5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7920" w:type="dxa"/>
            <w:gridSpan w:val="7"/>
            <w:tcBorders>
              <w:top w:val="single" w:sz="18" w:space="0" w:color="auto"/>
              <w:left w:val="single" w:sz="6" w:space="0" w:color="auto"/>
            </w:tcBorders>
          </w:tcPr>
          <w:p w14:paraId="738BA79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u w:val="single"/>
              </w:rPr>
            </w:pP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fldChar w:fldCharType="begin"/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instrText>ADVANCE \D 2.15</w:instrTex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fldChar w:fldCharType="end"/>
            </w:r>
            <w:r>
              <w:rPr>
                <w:rFonts w:ascii="Arial" w:hAnsi="Arial"/>
                <w:b/>
                <w:spacing w:val="-2"/>
                <w:sz w:val="16"/>
              </w:rPr>
              <w:t>Agency Must enter Physical Station Numbers as supplied by DOJ</w:t>
            </w:r>
          </w:p>
        </w:tc>
        <w:tc>
          <w:tcPr>
            <w:tcW w:w="2640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FA980F5" w14:textId="77777777" w:rsidR="002073CF" w:rsidRDefault="002073CF">
            <w:pPr>
              <w:pStyle w:val="Heading2"/>
              <w:spacing w:after="0"/>
              <w:rPr>
                <w:b w:val="0"/>
                <w:bCs/>
                <w:i/>
              </w:rPr>
            </w:pPr>
            <w:r>
              <w:rPr>
                <w:b w:val="0"/>
                <w:bCs/>
              </w:rPr>
              <w:t>TO BE COMPLETED BY DOT</w:t>
            </w:r>
          </w:p>
        </w:tc>
      </w:tr>
      <w:tr w:rsidR="002073CF" w14:paraId="3092D5AA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74C3E55" w14:textId="77777777" w:rsidR="002073CF" w:rsidRDefault="002073CF" w:rsidP="005B625A">
            <w:pPr>
              <w:pStyle w:val="Heading2"/>
              <w:tabs>
                <w:tab w:val="clear" w:pos="993"/>
                <w:tab w:val="center" w:pos="984"/>
              </w:tabs>
              <w:spacing w:after="0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PHYSICAL STATION #</w:t>
            </w:r>
          </w:p>
        </w:tc>
        <w:tc>
          <w:tcPr>
            <w:tcW w:w="346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130008F1" w14:textId="77777777" w:rsidR="002073CF" w:rsidRDefault="002073CF">
            <w:pPr>
              <w:pStyle w:val="Heading2"/>
              <w:tabs>
                <w:tab w:val="clear" w:pos="993"/>
                <w:tab w:val="center" w:pos="1697"/>
              </w:tabs>
              <w:spacing w:after="0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MODEL #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363B2A9" w14:textId="77777777" w:rsidR="002073CF" w:rsidRDefault="002073CF">
            <w:pPr>
              <w:pStyle w:val="Heading2"/>
              <w:tabs>
                <w:tab w:val="clear" w:pos="993"/>
                <w:tab w:val="center" w:pos="1563"/>
              </w:tabs>
              <w:spacing w:after="0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SERIAL #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5" w:color="auto" w:fill="auto"/>
          </w:tcPr>
          <w:p w14:paraId="22C9BE36" w14:textId="77777777" w:rsidR="002073CF" w:rsidRDefault="002073CF">
            <w:pPr>
              <w:pStyle w:val="Heading2"/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UNIT #</w:t>
            </w:r>
          </w:p>
        </w:tc>
      </w:tr>
    </w:tbl>
    <w:p w14:paraId="0C1BAF81" w14:textId="77777777" w:rsidR="002073CF" w:rsidRDefault="002073CF">
      <w:pPr>
        <w:tabs>
          <w:tab w:val="left" w:pos="-720"/>
        </w:tabs>
        <w:suppressAutoHyphens/>
        <w:rPr>
          <w:rFonts w:ascii="Arial" w:hAnsi="Arial" w:cs="Arial"/>
          <w:bCs/>
          <w:spacing w:val="-2"/>
          <w:sz w:val="20"/>
        </w:rPr>
        <w:sectPr w:rsidR="002073CF">
          <w:endnotePr>
            <w:numFmt w:val="decimal"/>
          </w:endnotePr>
          <w:pgSz w:w="12240" w:h="15840"/>
          <w:pgMar w:top="720" w:right="720" w:bottom="720" w:left="720" w:header="720" w:footer="720" w:gutter="0"/>
          <w:pgNumType w:start="1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54"/>
        <w:gridCol w:w="3460"/>
        <w:gridCol w:w="2406"/>
        <w:gridCol w:w="2640"/>
      </w:tblGrid>
      <w:tr w:rsidR="002073CF" w14:paraId="4976BD03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28AC0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D2D7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4FCC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D83198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50A1F42C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3DF0A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47463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35C666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AD10B0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774B3A7F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211EE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AAE1A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3A0836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FDD492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1A7F9727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100D3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ED843E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B2135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9BE3D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305B11F6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D67EE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CFEFB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2BF9F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422A68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66C63546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CCD57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D25506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8A5F0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66C60B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548EC0C5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F6A98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D182F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9B2EE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1632BA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43D10AE4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861F4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69F62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15F5F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89C17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608A087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9B99E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6D15C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E956B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EB0D28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0B0DE440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72D14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D2B4A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6874A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5027A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0CDB2162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EFA0FA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37D13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A62DAE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D742C7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406839F0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C770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8E495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A1531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6FE9A0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5B61F1F5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390E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A597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26ED9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0759F0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2073CF" w14:paraId="1CD2F1C4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C22D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2507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762A2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93B8E6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</w:tbl>
    <w:p w14:paraId="6391B8B4" w14:textId="77777777" w:rsidR="002073CF" w:rsidRDefault="002073CF">
      <w:pPr>
        <w:tabs>
          <w:tab w:val="center" w:pos="5400"/>
        </w:tabs>
        <w:suppressAutoHyphens/>
        <w:jc w:val="both"/>
        <w:rPr>
          <w:rFonts w:ascii="Arial" w:hAnsi="Arial"/>
          <w:bCs/>
          <w:spacing w:val="-2"/>
          <w:sz w:val="16"/>
        </w:rPr>
        <w:sectPr w:rsidR="002073CF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formProt w:val="0"/>
          <w:noEndnote/>
        </w:sectPr>
      </w:pPr>
    </w:p>
    <w:p w14:paraId="6867BCB0" w14:textId="77777777" w:rsidR="002073CF" w:rsidRDefault="005B625A">
      <w:pPr>
        <w:tabs>
          <w:tab w:val="center" w:pos="5400"/>
        </w:tabs>
        <w:suppressAutoHyphens/>
        <w:jc w:val="both"/>
        <w:rPr>
          <w:rFonts w:ascii="Arial" w:hAnsi="Arial"/>
          <w:bCs/>
          <w:spacing w:val="-2"/>
          <w:sz w:val="16"/>
        </w:rPr>
      </w:pPr>
      <w:r>
        <w:rPr>
          <w:rFonts w:ascii="Arial" w:hAnsi="Arial"/>
          <w:bCs/>
          <w:spacing w:val="-2"/>
          <w:sz w:val="16"/>
        </w:rPr>
        <w:t xml:space="preserve">  </w:t>
      </w:r>
      <w:r w:rsidR="002073CF">
        <w:rPr>
          <w:rFonts w:ascii="Arial" w:hAnsi="Arial"/>
          <w:bCs/>
          <w:spacing w:val="-2"/>
          <w:sz w:val="16"/>
        </w:rPr>
        <w:t>(Duplicate Form as Required)</w:t>
      </w:r>
      <w:r w:rsidR="002073CF">
        <w:rPr>
          <w:rFonts w:ascii="Arial" w:hAnsi="Arial"/>
          <w:bCs/>
          <w:spacing w:val="-2"/>
          <w:sz w:val="16"/>
        </w:rPr>
        <w:tab/>
        <w:t>Page 1</w:t>
      </w:r>
    </w:p>
    <w:p w14:paraId="6EBE89F8" w14:textId="77777777" w:rsidR="002073CF" w:rsidRDefault="002073CF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2"/>
        </w:rPr>
      </w:pPr>
      <w:r>
        <w:rPr>
          <w:rFonts w:ascii="Arial" w:hAnsi="Arial"/>
          <w:spacing w:val="-2"/>
          <w:sz w:val="12"/>
        </w:rPr>
        <w:br w:type="page"/>
      </w:r>
    </w:p>
    <w:p w14:paraId="1EBFEDBA" w14:textId="77777777" w:rsidR="002073CF" w:rsidRDefault="002073CF">
      <w:pPr>
        <w:tabs>
          <w:tab w:val="center" w:pos="1766"/>
        </w:tabs>
        <w:suppressAutoHyphens/>
        <w:spacing w:after="86"/>
        <w:rPr>
          <w:rFonts w:ascii="Arial" w:hAnsi="Arial" w:cs="Arial"/>
          <w:spacing w:val="-2"/>
          <w:sz w:val="20"/>
        </w:rPr>
        <w:sectPr w:rsidR="002073CF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formProt w:val="0"/>
          <w:noEndnote/>
        </w:sectPr>
      </w:pPr>
    </w:p>
    <w:p w14:paraId="440FAB26" w14:textId="77777777" w:rsidR="002073CF" w:rsidRDefault="002073CF">
      <w:pPr>
        <w:rPr>
          <w:rFonts w:ascii="Arial" w:hAnsi="Arial" w:cs="Arial"/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2160"/>
        <w:gridCol w:w="2160"/>
        <w:gridCol w:w="2160"/>
      </w:tblGrid>
      <w:tr w:rsidR="002073CF" w14:paraId="1F353567" w14:textId="77777777" w:rsidTr="005B625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624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8259B96" w14:textId="77777777" w:rsidR="002073CF" w:rsidRDefault="002073CF" w:rsidP="005B625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>ADVANCE \D 2.15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r w:rsidR="005B625A">
              <w:rPr>
                <w:rFonts w:ascii="Arial" w:hAnsi="Arial" w:cs="Arial"/>
                <w:spacing w:val="-2"/>
                <w:sz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</w:rPr>
              <w:t>O BE COMPLETED BY AGENCY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5CE879C" w14:textId="77777777" w:rsidR="002073CF" w:rsidRDefault="002073CF" w:rsidP="005B625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TO BE COMPLETED BY DOT</w:t>
            </w:r>
          </w:p>
        </w:tc>
      </w:tr>
      <w:tr w:rsidR="002073CF" w14:paraId="14E43245" w14:textId="77777777" w:rsidTr="005B625A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08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74E8011" w14:textId="77777777" w:rsidR="002073CF" w:rsidRDefault="002073CF">
            <w:pPr>
              <w:tabs>
                <w:tab w:val="center" w:pos="1766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>ADVANCE \D 2.15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r>
              <w:rPr>
                <w:rFonts w:ascii="Arial" w:hAnsi="Arial" w:cs="Arial"/>
                <w:spacing w:val="-2"/>
                <w:sz w:val="20"/>
              </w:rPr>
              <w:t>OFFICER NAME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993E93C" w14:textId="77777777" w:rsidR="002073CF" w:rsidRDefault="002073C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RADIO CALL #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A679391" w14:textId="77777777" w:rsidR="002073CF" w:rsidRDefault="002073C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BEAT #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94E364" w14:textId="77777777" w:rsidR="002073CF" w:rsidRDefault="002073C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STAR #</w:t>
            </w:r>
          </w:p>
        </w:tc>
      </w:tr>
      <w:tr w:rsidR="002073CF" w14:paraId="34352667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694AB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6463E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1958DCA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115965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18B8A73B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0F09F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FF530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13218F5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839A0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C3E16DE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EF44E1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65738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80E809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F67629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099758B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001E9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0A2357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9E9C8F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CF37B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D5DCFB5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3F3E5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746AE0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D8FEF8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5E500D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7443AAA3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2F634E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58A68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5F9B22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73480F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0D4A50FF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2F6308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B10BC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81CBAF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13E478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407B9E6E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12096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FF61D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2558B87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7AA6F4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71ABF7AA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79BF2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A7D35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F62F6E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2A727B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DD56B42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49209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973B64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57251DB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5F1870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11449235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F80B5C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CA048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C1CB79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4BAE73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34AAF90A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A9A65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D5F1C1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4C578F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6BDA68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17D738BE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20C69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6FF73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46B905B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D8DE6A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489FFB6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A885D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A23B1D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66A876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D975D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0C60B680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D23BDD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378B7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0EE5FA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3D924A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0ADC41EB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546021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CA67E0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4FFAF4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FF310E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28B078E8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D9793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0CDAB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02FC29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348534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40A4C0EE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1B1E2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603E5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2343913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226415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2A00690D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8A31B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FA22FB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1C0D717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AC606D1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6896BA43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CAEB7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B91D76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BAC05D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69F2D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4A9E2C4B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747C1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C9AA2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791FA6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6411A6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72851F9D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161B6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26164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2832B103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BBD918A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478D1948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1ACAF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EA169D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D72629F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83E429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78A8DBEF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0FC01E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49F405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E235BB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D81D3D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44AFFF6F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0A515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DF57A4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A31EAAC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804A16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073CF" w14:paraId="56310C2E" w14:textId="77777777" w:rsidTr="005B625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E72AC7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60EBE2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24623E8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7DC36D9" w14:textId="77777777" w:rsidR="002073CF" w:rsidRDefault="002073C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32AD2989" w14:textId="77777777" w:rsidR="002073CF" w:rsidRDefault="002073CF">
      <w:pPr>
        <w:tabs>
          <w:tab w:val="center" w:pos="540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/>
      </w:r>
      <w:r>
        <w:rPr>
          <w:rFonts w:ascii="Arial" w:hAnsi="Arial"/>
          <w:sz w:val="16"/>
        </w:rPr>
        <w:instrText>ADVANCE \D 4.30</w:instrText>
      </w:r>
      <w:r>
        <w:rPr>
          <w:rFonts w:ascii="Arial" w:hAnsi="Arial"/>
          <w:sz w:val="16"/>
        </w:rPr>
        <w:fldChar w:fldCharType="end"/>
      </w:r>
      <w:r w:rsidR="005B625A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>(Duplicate Form as Required)</w:t>
      </w:r>
      <w:r>
        <w:rPr>
          <w:rFonts w:ascii="Arial" w:hAnsi="Arial"/>
          <w:sz w:val="16"/>
        </w:rPr>
        <w:tab/>
        <w:t>Page 2</w:t>
      </w:r>
    </w:p>
    <w:sectPr w:rsidR="002073CF">
      <w:endnotePr>
        <w:numFmt w:val="decimal"/>
      </w:endnotePr>
      <w:type w:val="continuous"/>
      <w:pgSz w:w="12240" w:h="15840"/>
      <w:pgMar w:top="720" w:right="720" w:bottom="720" w:left="720" w:header="720" w:footer="720" w:gutter="0"/>
      <w:pgNumType w:start="1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4EE9" w14:textId="77777777" w:rsidR="00E93808" w:rsidRDefault="00E93808">
      <w:pPr>
        <w:spacing w:line="20" w:lineRule="exact"/>
      </w:pPr>
    </w:p>
  </w:endnote>
  <w:endnote w:type="continuationSeparator" w:id="0">
    <w:p w14:paraId="31E7F6AB" w14:textId="77777777" w:rsidR="00E93808" w:rsidRDefault="00E93808">
      <w:r>
        <w:t xml:space="preserve"> </w:t>
      </w:r>
    </w:p>
  </w:endnote>
  <w:endnote w:type="continuationNotice" w:id="1">
    <w:p w14:paraId="24AF6EC5" w14:textId="77777777" w:rsidR="00E93808" w:rsidRDefault="00E938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38B7" w14:textId="77777777" w:rsidR="00E93808" w:rsidRDefault="00E93808">
      <w:r>
        <w:separator/>
      </w:r>
    </w:p>
  </w:footnote>
  <w:footnote w:type="continuationSeparator" w:id="0">
    <w:p w14:paraId="231DF89D" w14:textId="77777777" w:rsidR="00E93808" w:rsidRDefault="00E9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zwqRmoAOJNL7eFtoJ6+EuagK6Mj9aAFZ8dN5TZ/0QH/Yc28cwlXabFX8i3V1kTqwcUVJVpkESd4vO/MxqeHtA==" w:salt="S0qcBVCijAJF8eOm+z/Ksg==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5A"/>
    <w:rsid w:val="000B0DA8"/>
    <w:rsid w:val="002073CF"/>
    <w:rsid w:val="005B625A"/>
    <w:rsid w:val="00B47D0C"/>
    <w:rsid w:val="00D2097C"/>
    <w:rsid w:val="00E93808"/>
    <w:rsid w:val="00F7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D45251"/>
  <w15:chartTrackingRefBased/>
  <w15:docId w15:val="{0F8C6364-65D2-4C8D-95EB-47F10BA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766"/>
      </w:tabs>
      <w:suppressAutoHyphens/>
      <w:spacing w:after="86"/>
      <w:jc w:val="center"/>
      <w:outlineLvl w:val="0"/>
    </w:pPr>
    <w:rPr>
      <w:rFonts w:ascii="Arial" w:hAnsi="Arial"/>
      <w:b/>
      <w:spacing w:val="-2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993"/>
      </w:tabs>
      <w:suppressAutoHyphens/>
      <w:spacing w:after="86"/>
      <w:jc w:val="center"/>
      <w:outlineLvl w:val="1"/>
    </w:pPr>
    <w:rPr>
      <w:rFonts w:ascii="Arial" w:hAnsi="Arial"/>
      <w:b/>
      <w:spacing w:val="-2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B6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2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25A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25A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39EAE6-97F5-48CC-A554-CD4ADFB7D119}"/>
</file>

<file path=customXml/itemProps2.xml><?xml version="1.0" encoding="utf-8"?>
<ds:datastoreItem xmlns:ds="http://schemas.openxmlformats.org/officeDocument/2006/customXml" ds:itemID="{6386C365-4A32-43BB-B0BF-75788B7473D1}"/>
</file>

<file path=customXml/itemProps3.xml><?xml version="1.0" encoding="utf-8"?>
<ds:datastoreItem xmlns:ds="http://schemas.openxmlformats.org/officeDocument/2006/customXml" ds:itemID="{845E1EBA-835A-4CF1-8441-1767D6ECCA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DATA COMMUNICATIONS NETWORK APPLICATION</vt:lpstr>
    </vt:vector>
  </TitlesOfParts>
  <Company>Wisconsin State Patrol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DATA COMMUNICATIONS NETWORK APPLICATION</dc:title>
  <dc:subject>SP4508 Mobile Data Communications Network Application</dc:subject>
  <dc:creator>WisDOT</dc:creator>
  <cp:keywords>SP4508 Mobile Data Communications Network Application, Agency, Station</cp:keywords>
  <dc:description/>
  <cp:lastModifiedBy>Winters, Elle C - DOT</cp:lastModifiedBy>
  <cp:revision>2</cp:revision>
  <cp:lastPrinted>2003-10-03T21:34:00Z</cp:lastPrinted>
  <dcterms:created xsi:type="dcterms:W3CDTF">2026-07-21T15:25:00Z</dcterms:created>
  <dcterms:modified xsi:type="dcterms:W3CDTF">2026-07-21T15:25:00Z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