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C18F" w14:textId="77777777" w:rsidR="004D34E7" w:rsidRPr="00EE34A9" w:rsidRDefault="004D34E7" w:rsidP="004D34E7">
      <w:pPr>
        <w:jc w:val="center"/>
        <w:rPr>
          <w:b/>
          <w:bCs/>
          <w:sz w:val="28"/>
          <w:szCs w:val="28"/>
        </w:rPr>
      </w:pPr>
      <w:r w:rsidRPr="00EE34A9">
        <w:rPr>
          <w:b/>
          <w:bCs/>
          <w:sz w:val="28"/>
          <w:szCs w:val="28"/>
        </w:rPr>
        <w:t>LOCAL PROGRAM REAL ESTATE START-UP MEETING AGENDA</w:t>
      </w:r>
    </w:p>
    <w:p w14:paraId="593B4039" w14:textId="77777777" w:rsidR="004D34E7" w:rsidRPr="00761868" w:rsidRDefault="004D34E7" w:rsidP="004D34E7">
      <w:r>
        <w:rPr>
          <w:b/>
          <w:bCs/>
        </w:rPr>
        <w:t>Project ID</w:t>
      </w:r>
      <w:r w:rsidRPr="00761868">
        <w:t>:</w:t>
      </w:r>
      <w:r>
        <w:t xml:space="preserve"> </w:t>
      </w:r>
    </w:p>
    <w:p w14:paraId="511BAA2A" w14:textId="77777777" w:rsidR="004D34E7" w:rsidRPr="00761868" w:rsidRDefault="004D34E7" w:rsidP="004D34E7">
      <w:r>
        <w:rPr>
          <w:b/>
          <w:bCs/>
        </w:rPr>
        <w:t>Project Title/Limits</w:t>
      </w:r>
      <w:r w:rsidRPr="00761868">
        <w:t>:</w:t>
      </w:r>
      <w:r>
        <w:t xml:space="preserve"> </w:t>
      </w:r>
    </w:p>
    <w:p w14:paraId="2D5BF6D5" w14:textId="77777777" w:rsidR="004D34E7" w:rsidRPr="00761868" w:rsidRDefault="004D34E7" w:rsidP="004D34E7">
      <w:r>
        <w:rPr>
          <w:b/>
          <w:bCs/>
        </w:rPr>
        <w:t>LPA Sponsor &amp; County</w:t>
      </w:r>
      <w:r w:rsidRPr="00761868">
        <w:t>:</w:t>
      </w:r>
      <w:r>
        <w:t xml:space="preserve"> </w:t>
      </w:r>
    </w:p>
    <w:p w14:paraId="3C192099" w14:textId="77777777" w:rsidR="004D34E7" w:rsidRPr="00761868" w:rsidRDefault="004D34E7" w:rsidP="004D34E7">
      <w:r>
        <w:rPr>
          <w:b/>
          <w:bCs/>
        </w:rPr>
        <w:t>Date</w:t>
      </w:r>
      <w:r w:rsidRPr="00761868">
        <w:t>:</w:t>
      </w:r>
      <w:r>
        <w:t xml:space="preserve"> </w:t>
      </w:r>
    </w:p>
    <w:p w14:paraId="2B04518B" w14:textId="77777777" w:rsidR="004D34E7" w:rsidRPr="00761868" w:rsidRDefault="004D34E7" w:rsidP="004D34E7">
      <w:r>
        <w:rPr>
          <w:b/>
          <w:bCs/>
        </w:rPr>
        <w:t xml:space="preserve">Introductions </w:t>
      </w:r>
      <w:r>
        <w:t>(complete/add-rows as applicable)</w:t>
      </w:r>
      <w:r w:rsidRPr="00761868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70"/>
        <w:gridCol w:w="1350"/>
        <w:gridCol w:w="1440"/>
        <w:gridCol w:w="2515"/>
      </w:tblGrid>
      <w:tr w:rsidR="004D34E7" w14:paraId="5AB9B4B1" w14:textId="77777777" w:rsidTr="00AA495B">
        <w:tc>
          <w:tcPr>
            <w:tcW w:w="1975" w:type="dxa"/>
            <w:shd w:val="clear" w:color="auto" w:fill="E7E6E6" w:themeFill="background2"/>
          </w:tcPr>
          <w:p w14:paraId="5FB911AB" w14:textId="77777777" w:rsidR="004D34E7" w:rsidRDefault="004D34E7" w:rsidP="00AA495B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070" w:type="dxa"/>
            <w:shd w:val="clear" w:color="auto" w:fill="E7E6E6" w:themeFill="background2"/>
          </w:tcPr>
          <w:p w14:paraId="59E7B499" w14:textId="77777777" w:rsidR="004D34E7" w:rsidRDefault="004D34E7" w:rsidP="00AA495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350" w:type="dxa"/>
            <w:shd w:val="clear" w:color="auto" w:fill="E7E6E6" w:themeFill="background2"/>
          </w:tcPr>
          <w:p w14:paraId="29082581" w14:textId="77777777" w:rsidR="004D34E7" w:rsidRDefault="004D34E7" w:rsidP="00AA49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AFFILIATION </w:t>
            </w:r>
          </w:p>
        </w:tc>
        <w:tc>
          <w:tcPr>
            <w:tcW w:w="1440" w:type="dxa"/>
            <w:shd w:val="clear" w:color="auto" w:fill="E7E6E6" w:themeFill="background2"/>
          </w:tcPr>
          <w:p w14:paraId="38938A20" w14:textId="77777777" w:rsidR="004D34E7" w:rsidRDefault="004D34E7" w:rsidP="00AA495B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2515" w:type="dxa"/>
            <w:shd w:val="clear" w:color="auto" w:fill="E7E6E6" w:themeFill="background2"/>
          </w:tcPr>
          <w:p w14:paraId="0F26B350" w14:textId="77777777" w:rsidR="004D34E7" w:rsidRDefault="004D34E7" w:rsidP="00AA495B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4D34E7" w14:paraId="4A5B30F2" w14:textId="77777777" w:rsidTr="00AA495B">
        <w:tc>
          <w:tcPr>
            <w:tcW w:w="1975" w:type="dxa"/>
          </w:tcPr>
          <w:p w14:paraId="2155BFB9" w14:textId="77777777" w:rsidR="004D34E7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LPREPM</w:t>
            </w:r>
          </w:p>
          <w:p w14:paraId="71A8D261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47871353"/>
            <w:placeholder>
              <w:docPart w:val="612C4AFEF5CB4BED82FAF07EB1C03B05"/>
            </w:placeholder>
            <w:showingPlcHdr/>
            <w:dropDownList>
              <w:listItem w:value="Choose a person."/>
              <w:listItem w:displayText="Sara Jewell" w:value="Sara Jewell"/>
              <w:listItem w:displayText="Joua Dorner" w:value="Joua Dorner"/>
              <w:listItem w:displayText="MeriKate Bock" w:value="MeriKate Bock"/>
              <w:listItem w:displayText="Angie Kneip" w:value="Angie Kneip"/>
            </w:dropDownList>
          </w:sdtPr>
          <w:sdtContent>
            <w:tc>
              <w:tcPr>
                <w:tcW w:w="2070" w:type="dxa"/>
              </w:tcPr>
              <w:p w14:paraId="749BB996" w14:textId="77777777" w:rsidR="004D34E7" w:rsidRPr="008120E0" w:rsidRDefault="004D34E7" w:rsidP="00AA495B">
                <w:pPr>
                  <w:rPr>
                    <w:sz w:val="20"/>
                    <w:szCs w:val="20"/>
                  </w:rPr>
                </w:pPr>
                <w:r w:rsidRPr="0089613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person</w:t>
                </w:r>
                <w:r w:rsidRPr="0089613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50" w:type="dxa"/>
          </w:tcPr>
          <w:p w14:paraId="152BB47E" w14:textId="77777777" w:rsidR="004D34E7" w:rsidRPr="008120E0" w:rsidRDefault="004D34E7" w:rsidP="00AA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WisDOT</w:t>
            </w:r>
          </w:p>
        </w:tc>
        <w:tc>
          <w:tcPr>
            <w:tcW w:w="1440" w:type="dxa"/>
          </w:tcPr>
          <w:p w14:paraId="48B80922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57434281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03B65DB8" w14:textId="77777777" w:rsidTr="00AA495B">
        <w:tc>
          <w:tcPr>
            <w:tcW w:w="1975" w:type="dxa"/>
          </w:tcPr>
          <w:p w14:paraId="277184D7" w14:textId="77777777" w:rsidR="004D34E7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LPREPM Assistance</w:t>
            </w:r>
          </w:p>
          <w:p w14:paraId="4901E62D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80072990"/>
            <w:placeholder>
              <w:docPart w:val="BBE8646873AE49489195C4ED54E92FD6"/>
            </w:placeholder>
            <w:showingPlcHdr/>
            <w:dropDownList>
              <w:listItem w:value="Choose a person."/>
              <w:listItem w:displayText="Cindy Michalski" w:value="Cindy Michalski"/>
            </w:dropDownList>
          </w:sdtPr>
          <w:sdtContent>
            <w:tc>
              <w:tcPr>
                <w:tcW w:w="2070" w:type="dxa"/>
              </w:tcPr>
              <w:p w14:paraId="68E81D6B" w14:textId="77777777" w:rsidR="004D34E7" w:rsidRPr="008120E0" w:rsidRDefault="004D34E7" w:rsidP="00AA495B">
                <w:pPr>
                  <w:rPr>
                    <w:sz w:val="20"/>
                    <w:szCs w:val="20"/>
                  </w:rPr>
                </w:pPr>
                <w:r w:rsidRPr="0089613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person</w:t>
                </w:r>
                <w:r w:rsidRPr="0089613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50" w:type="dxa"/>
          </w:tcPr>
          <w:p w14:paraId="2BBD803E" w14:textId="77777777" w:rsidR="004D34E7" w:rsidRPr="008120E0" w:rsidRDefault="004D34E7" w:rsidP="00AA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WisDOT</w:t>
            </w:r>
          </w:p>
        </w:tc>
        <w:tc>
          <w:tcPr>
            <w:tcW w:w="1440" w:type="dxa"/>
          </w:tcPr>
          <w:p w14:paraId="1FED935B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783AD2D0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13C0FE7B" w14:textId="77777777" w:rsidTr="00AA495B">
        <w:tc>
          <w:tcPr>
            <w:tcW w:w="1975" w:type="dxa"/>
          </w:tcPr>
          <w:p w14:paraId="0635FB8B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 xml:space="preserve">LPA Coordinator </w:t>
            </w:r>
          </w:p>
          <w:p w14:paraId="5FFFB09A" w14:textId="77777777" w:rsidR="004D34E7" w:rsidRPr="008120E0" w:rsidRDefault="004D34E7" w:rsidP="00AA495B">
            <w:pPr>
              <w:rPr>
                <w:sz w:val="20"/>
                <w:szCs w:val="20"/>
              </w:rPr>
            </w:pPr>
            <w:r w:rsidRPr="008120E0">
              <w:rPr>
                <w:sz w:val="20"/>
                <w:szCs w:val="20"/>
              </w:rPr>
              <w:t>(doesn’t sign Cert)</w:t>
            </w:r>
          </w:p>
        </w:tc>
        <w:sdt>
          <w:sdtPr>
            <w:rPr>
              <w:sz w:val="20"/>
              <w:szCs w:val="20"/>
            </w:rPr>
            <w:id w:val="1013880522"/>
            <w:placeholder>
              <w:docPart w:val="B8BE3B7DB73A4BC0B3C3EE53B85F69E2"/>
            </w:placeholder>
            <w:showingPlcHdr/>
            <w:dropDownList>
              <w:listItem w:value="Choose a person."/>
              <w:listItem w:displayText="Kathy Bruflat" w:value="Kathy Bruflat"/>
            </w:dropDownList>
          </w:sdtPr>
          <w:sdtContent>
            <w:tc>
              <w:tcPr>
                <w:tcW w:w="2070" w:type="dxa"/>
              </w:tcPr>
              <w:p w14:paraId="6F26EB1E" w14:textId="77777777" w:rsidR="004D34E7" w:rsidRPr="008120E0" w:rsidRDefault="004D34E7" w:rsidP="00AA495B">
                <w:pPr>
                  <w:rPr>
                    <w:sz w:val="20"/>
                    <w:szCs w:val="20"/>
                  </w:rPr>
                </w:pPr>
                <w:r w:rsidRPr="0089613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person</w:t>
                </w:r>
                <w:r w:rsidRPr="0089613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50" w:type="dxa"/>
          </w:tcPr>
          <w:p w14:paraId="4316E2AC" w14:textId="77777777" w:rsidR="004D34E7" w:rsidRPr="008120E0" w:rsidRDefault="004D34E7" w:rsidP="00AA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WisDOT</w:t>
            </w:r>
          </w:p>
        </w:tc>
        <w:tc>
          <w:tcPr>
            <w:tcW w:w="1440" w:type="dxa"/>
          </w:tcPr>
          <w:p w14:paraId="6002B53A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62EF5C9E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6924353C" w14:textId="77777777" w:rsidTr="00AA495B">
        <w:tc>
          <w:tcPr>
            <w:tcW w:w="1975" w:type="dxa"/>
          </w:tcPr>
          <w:p w14:paraId="6DEF696E" w14:textId="77777777" w:rsidR="004D34E7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LPPM</w:t>
            </w:r>
          </w:p>
          <w:p w14:paraId="14AC9C5F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3CF7A248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197FB9" w14:textId="77777777" w:rsidR="004D34E7" w:rsidRPr="008120E0" w:rsidRDefault="004D34E7" w:rsidP="00AA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WisDOT</w:t>
            </w:r>
          </w:p>
        </w:tc>
        <w:tc>
          <w:tcPr>
            <w:tcW w:w="1440" w:type="dxa"/>
          </w:tcPr>
          <w:p w14:paraId="04458E57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7B724093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0522269A" w14:textId="77777777" w:rsidTr="00AA495B">
        <w:tc>
          <w:tcPr>
            <w:tcW w:w="1975" w:type="dxa"/>
          </w:tcPr>
          <w:p w14:paraId="2D1B3ACE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Local Sponsor/</w:t>
            </w:r>
          </w:p>
          <w:p w14:paraId="08ABBBEB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2070" w:type="dxa"/>
          </w:tcPr>
          <w:p w14:paraId="3F54D9FF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53BEB3F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6BCA108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1D7AA53F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3C2F673D" w14:textId="77777777" w:rsidTr="00AA495B">
        <w:tc>
          <w:tcPr>
            <w:tcW w:w="1975" w:type="dxa"/>
          </w:tcPr>
          <w:p w14:paraId="0A2F84B7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Designer</w:t>
            </w:r>
          </w:p>
          <w:p w14:paraId="5C031EBF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EBF5D0D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61A97F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B024A8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277B31BA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78F669E6" w14:textId="77777777" w:rsidTr="00AA495B">
        <w:tc>
          <w:tcPr>
            <w:tcW w:w="1975" w:type="dxa"/>
          </w:tcPr>
          <w:p w14:paraId="0198719F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Appraiser</w:t>
            </w:r>
          </w:p>
          <w:p w14:paraId="504B87CC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CA58F4C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6775B61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F99358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10968198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2E7CB43B" w14:textId="77777777" w:rsidTr="00AA495B">
        <w:tc>
          <w:tcPr>
            <w:tcW w:w="1975" w:type="dxa"/>
          </w:tcPr>
          <w:p w14:paraId="204999E9" w14:textId="77777777" w:rsidR="004D34E7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Review Appraiser</w:t>
            </w:r>
          </w:p>
          <w:p w14:paraId="42A25523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8A90338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6ED5D93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2BAF43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65EF7587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20708255" w14:textId="77777777" w:rsidTr="00AA495B">
        <w:tc>
          <w:tcPr>
            <w:tcW w:w="1975" w:type="dxa"/>
          </w:tcPr>
          <w:p w14:paraId="011AFC67" w14:textId="77777777" w:rsidR="004D34E7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Acquisition Agent</w:t>
            </w:r>
          </w:p>
          <w:p w14:paraId="03519B0B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CB59B22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0D5E27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1E1AD99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39CD9F99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1545E893" w14:textId="77777777" w:rsidTr="00AA495B">
        <w:tc>
          <w:tcPr>
            <w:tcW w:w="1975" w:type="dxa"/>
          </w:tcPr>
          <w:p w14:paraId="1744B0E0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Relocation Agent</w:t>
            </w:r>
          </w:p>
          <w:p w14:paraId="41424B7B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75679D0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8BE905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1773119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54A33C1C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  <w:tr w:rsidR="004D34E7" w14:paraId="7EC2F249" w14:textId="77777777" w:rsidTr="00AA495B">
        <w:tc>
          <w:tcPr>
            <w:tcW w:w="1975" w:type="dxa"/>
          </w:tcPr>
          <w:p w14:paraId="35F80BA5" w14:textId="77777777" w:rsidR="004D34E7" w:rsidRDefault="004D34E7" w:rsidP="00AA495B">
            <w:pPr>
              <w:rPr>
                <w:b/>
                <w:bCs/>
                <w:sz w:val="20"/>
                <w:szCs w:val="20"/>
              </w:rPr>
            </w:pPr>
            <w:r w:rsidRPr="008120E0">
              <w:rPr>
                <w:b/>
                <w:bCs/>
                <w:sz w:val="20"/>
                <w:szCs w:val="20"/>
              </w:rPr>
              <w:t>Utility Coordinator</w:t>
            </w:r>
          </w:p>
          <w:p w14:paraId="07E39448" w14:textId="77777777" w:rsidR="004D34E7" w:rsidRPr="008120E0" w:rsidRDefault="004D34E7" w:rsidP="00AA49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0BC51BE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398B9B9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5199D8F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22BE6F5C" w14:textId="77777777" w:rsidR="004D34E7" w:rsidRPr="008120E0" w:rsidRDefault="004D34E7" w:rsidP="00AA495B">
            <w:pPr>
              <w:rPr>
                <w:sz w:val="20"/>
                <w:szCs w:val="20"/>
              </w:rPr>
            </w:pPr>
          </w:p>
        </w:tc>
      </w:tr>
    </w:tbl>
    <w:p w14:paraId="17D5E0DE" w14:textId="77777777" w:rsidR="004D34E7" w:rsidRDefault="004D34E7" w:rsidP="004D34E7">
      <w:pPr>
        <w:spacing w:after="0"/>
        <w:rPr>
          <w:b/>
          <w:bCs/>
        </w:rPr>
      </w:pPr>
    </w:p>
    <w:p w14:paraId="0320725A" w14:textId="77777777" w:rsidR="004D34E7" w:rsidRDefault="004D34E7" w:rsidP="004D34E7">
      <w:r>
        <w:rPr>
          <w:b/>
          <w:bCs/>
        </w:rPr>
        <w:t xml:space="preserve">Funds in Real Estate </w:t>
      </w:r>
      <w:r>
        <w:t>(check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1440"/>
        <w:gridCol w:w="504"/>
        <w:gridCol w:w="1440"/>
        <w:gridCol w:w="504"/>
        <w:gridCol w:w="1440"/>
      </w:tblGrid>
      <w:tr w:rsidR="004D34E7" w14:paraId="5919F966" w14:textId="77777777" w:rsidTr="00AA495B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FA809" w14:textId="77777777" w:rsidR="004D34E7" w:rsidRPr="00E13B01" w:rsidRDefault="00000000" w:rsidP="00AA495B">
            <w:pPr>
              <w:jc w:val="right"/>
            </w:pPr>
            <w:sdt>
              <w:sdtPr>
                <w:id w:val="1117874933"/>
                <w15:appearance w15:val="hidden"/>
                <w14:checkbox>
                  <w14:checked w14:val="1"/>
                  <w14:checkedState w14:val="0054" w14:font="Wingdings 2"/>
                  <w14:uncheckedState w14:val="00A3" w14:font="Wingdings 2"/>
                </w14:checkbox>
              </w:sdtPr>
              <w:sdtContent>
                <w:r w:rsidR="004D34E7">
                  <w:sym w:font="Wingdings 2" w:char="F054"/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23BC" w14:textId="77777777" w:rsidR="004D34E7" w:rsidRPr="0093783B" w:rsidRDefault="004D34E7" w:rsidP="00AA495B">
            <w:r w:rsidRPr="0093783B">
              <w:t>Local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DB232" w14:textId="77777777" w:rsidR="004D34E7" w:rsidRPr="00E13B01" w:rsidRDefault="00000000" w:rsidP="00AA495B">
            <w:pPr>
              <w:jc w:val="right"/>
            </w:pPr>
            <w:sdt>
              <w:sdtPr>
                <w:id w:val="-132259669"/>
                <w15:appearance w15:val="hidden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4D34E7">
                  <w:sym w:font="Wingdings 2" w:char="F0A3"/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0C44" w14:textId="77777777" w:rsidR="004D34E7" w:rsidRPr="0093783B" w:rsidRDefault="004D34E7" w:rsidP="00AA495B">
            <w:r w:rsidRPr="0093783B">
              <w:t>State*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8051" w14:textId="77777777" w:rsidR="004D34E7" w:rsidRPr="00E13B01" w:rsidRDefault="00000000" w:rsidP="00AA495B">
            <w:pPr>
              <w:jc w:val="right"/>
            </w:pPr>
            <w:sdt>
              <w:sdtPr>
                <w:id w:val="-1165244912"/>
                <w15:appearance w15:val="hidden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4D34E7">
                  <w:sym w:font="Wingdings 2" w:char="F0A3"/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87AE" w14:textId="77777777" w:rsidR="004D34E7" w:rsidRPr="0093783B" w:rsidRDefault="004D34E7" w:rsidP="00AA495B">
            <w:r w:rsidRPr="0093783B">
              <w:t>Federal*</w:t>
            </w:r>
          </w:p>
        </w:tc>
      </w:tr>
    </w:tbl>
    <w:p w14:paraId="54819A11" w14:textId="77777777" w:rsidR="004D34E7" w:rsidRPr="00CB3B11" w:rsidRDefault="004D34E7" w:rsidP="004D34E7">
      <w:pPr>
        <w:rPr>
          <w:i/>
          <w:iCs/>
        </w:rPr>
      </w:pPr>
      <w:r w:rsidRPr="00CB3B11">
        <w:t>*</w:t>
      </w:r>
      <w:r>
        <w:rPr>
          <w:i/>
          <w:iCs/>
        </w:rPr>
        <w:t>A</w:t>
      </w:r>
      <w:r w:rsidRPr="00CB3B11">
        <w:rPr>
          <w:i/>
          <w:iCs/>
        </w:rPr>
        <w:t>dditional WisDOT oversight</w:t>
      </w:r>
      <w:r>
        <w:rPr>
          <w:i/>
          <w:iCs/>
        </w:rPr>
        <w:t xml:space="preserve"> is</w:t>
      </w:r>
      <w:r w:rsidRPr="00CB3B11">
        <w:rPr>
          <w:i/>
          <w:iCs/>
        </w:rPr>
        <w:t xml:space="preserve"> required</w:t>
      </w:r>
    </w:p>
    <w:p w14:paraId="0B005A1E" w14:textId="77777777" w:rsidR="004D34E7" w:rsidRPr="008C1F0D" w:rsidRDefault="004D34E7" w:rsidP="004D34E7">
      <w:pPr>
        <w:spacing w:before="240"/>
        <w:rPr>
          <w:u w:val="single"/>
        </w:rPr>
      </w:pPr>
      <w:r>
        <w:rPr>
          <w:b/>
          <w:bCs/>
        </w:rPr>
        <w:t xml:space="preserve">Project Need </w:t>
      </w:r>
      <w:r>
        <w:t>(explain)</w:t>
      </w:r>
      <w:r w:rsidRPr="00DD639C">
        <w:t>:</w:t>
      </w:r>
      <w:r w:rsidRPr="008C1F0D">
        <w:rPr>
          <w:u w:val="single"/>
        </w:rPr>
        <w:t xml:space="preserve"> </w:t>
      </w:r>
    </w:p>
    <w:p w14:paraId="278DDF81" w14:textId="77777777" w:rsidR="004D34E7" w:rsidRDefault="004D34E7" w:rsidP="004D34E7">
      <w:r>
        <w:rPr>
          <w:b/>
          <w:bCs/>
        </w:rPr>
        <w:t xml:space="preserve">Project &amp; Parcel Details </w:t>
      </w:r>
      <w:r>
        <w:t xml:space="preserve">(include a total number </w:t>
      </w:r>
      <w:r w:rsidRPr="00631979">
        <w:rPr>
          <w:u w:val="single"/>
        </w:rPr>
        <w:t>then</w:t>
      </w:r>
      <w:r>
        <w:t xml:space="preserve"> as needed, list the specific parcels or explain)</w:t>
      </w:r>
      <w:r w:rsidRPr="00761868">
        <w:t xml:space="preserve">: </w:t>
      </w:r>
    </w:p>
    <w:p w14:paraId="08C430F5" w14:textId="5F60AC30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>Real Estate Parcels:</w:t>
      </w:r>
      <w:r>
        <w:t xml:space="preserve"> </w:t>
      </w:r>
    </w:p>
    <w:p w14:paraId="6996D95A" w14:textId="77777777" w:rsidR="004D34E7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Utilities needing Release of Rights: </w:t>
      </w:r>
    </w:p>
    <w:p w14:paraId="5B1D544B" w14:textId="19204C37" w:rsidR="004D34E7" w:rsidRPr="0031622B" w:rsidRDefault="00000000" w:rsidP="004D34E7">
      <w:pPr>
        <w:pStyle w:val="ListParagraph"/>
        <w:ind w:left="1440"/>
      </w:pPr>
      <w:sdt>
        <w:sdtPr>
          <w:id w:val="2100671055"/>
          <w15:appearance w15:val="hidden"/>
          <w14:checkbox>
            <w14:checked w14:val="0"/>
            <w14:checkedState w14:val="0054" w14:font="Wingdings 2"/>
            <w14:uncheckedState w14:val="00A3" w14:font="Wingdings 2"/>
          </w14:checkbox>
        </w:sdtPr>
        <w:sdtContent>
          <w:r w:rsidR="00434EDB">
            <w:sym w:font="Wingdings 2" w:char="F0A3"/>
          </w:r>
        </w:sdtContent>
      </w:sdt>
      <w:r w:rsidR="004D34E7">
        <w:t xml:space="preserve"> </w:t>
      </w:r>
      <w:r w:rsidR="007D0881">
        <w:t xml:space="preserve">Follow REPM Chapter 3.1.1.2 guidance </w:t>
      </w:r>
      <w:r w:rsidR="004D34E7" w:rsidRPr="0031622B">
        <w:rPr>
          <w:b/>
          <w:bCs/>
          <w:u w:val="single"/>
        </w:rPr>
        <w:t>OR</w:t>
      </w:r>
    </w:p>
    <w:p w14:paraId="0F37B217" w14:textId="5F115E44" w:rsidR="004D34E7" w:rsidRPr="00F56E7A" w:rsidRDefault="00000000" w:rsidP="004D34E7">
      <w:pPr>
        <w:pStyle w:val="ListParagraph"/>
        <w:ind w:left="1440"/>
      </w:pPr>
      <w:sdt>
        <w:sdtPr>
          <w:id w:val="1825469574"/>
          <w15:appearance w15:val="hidden"/>
          <w14:checkbox>
            <w14:checked w14:val="0"/>
            <w14:checkedState w14:val="0054" w14:font="Wingdings 2"/>
            <w14:uncheckedState w14:val="00A3" w14:font="Wingdings 2"/>
          </w14:checkbox>
        </w:sdtPr>
        <w:sdtContent>
          <w:r w:rsidR="00434EDB">
            <w:sym w:font="Wingdings 2" w:char="F0A3"/>
          </w:r>
        </w:sdtContent>
      </w:sdt>
      <w:r w:rsidR="004D34E7">
        <w:t xml:space="preserve"> </w:t>
      </w:r>
      <w:r w:rsidR="007D0881">
        <w:t>Follow Wisconsin’s Guide to Utility Coordination (WGUC) Chapter 17</w:t>
      </w:r>
    </w:p>
    <w:p w14:paraId="1FE950AC" w14:textId="3C1DA0A2" w:rsidR="00434EDB" w:rsidRDefault="00434EDB" w:rsidP="00434EDB">
      <w:pPr>
        <w:pStyle w:val="ListParagraph"/>
        <w:numPr>
          <w:ilvl w:val="1"/>
          <w:numId w:val="3"/>
        </w:numPr>
      </w:pPr>
      <w:r>
        <w:t xml:space="preserve">Reasoning for LPA’s decision (project schedule, budget, utility challenges anticipated, </w:t>
      </w:r>
      <w:proofErr w:type="spellStart"/>
      <w:r>
        <w:t>etc</w:t>
      </w:r>
      <w:proofErr w:type="spellEnd"/>
      <w:r>
        <w:t xml:space="preserve">): </w:t>
      </w:r>
    </w:p>
    <w:p w14:paraId="66B7E4F5" w14:textId="66427E04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Waivers (starting out): </w:t>
      </w:r>
    </w:p>
    <w:p w14:paraId="37D78B95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Appraisals (starting out): </w:t>
      </w:r>
    </w:p>
    <w:p w14:paraId="6312A147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lastRenderedPageBreak/>
        <w:t xml:space="preserve">Condominium Parcels: </w:t>
      </w:r>
    </w:p>
    <w:p w14:paraId="5CC20BF0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Government owned Parcels: </w:t>
      </w:r>
    </w:p>
    <w:p w14:paraId="1B50ECA7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Railroad Parcels: </w:t>
      </w:r>
    </w:p>
    <w:p w14:paraId="0A937CD1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Bike/Ped Parcels (recreational trail, bicycle way, bicycle lane, or pedestrian way; NOT sidewalk): </w:t>
      </w:r>
    </w:p>
    <w:p w14:paraId="57280F9A" w14:textId="77777777" w:rsidR="004D34E7" w:rsidRPr="00F56E7A" w:rsidRDefault="004D34E7" w:rsidP="004D34E7">
      <w:pPr>
        <w:pStyle w:val="ListParagraph"/>
        <w:numPr>
          <w:ilvl w:val="0"/>
          <w:numId w:val="3"/>
        </w:numPr>
        <w:spacing w:after="0"/>
      </w:pPr>
      <w:r w:rsidRPr="00F56E7A">
        <w:t xml:space="preserve">Personal Property (indicate if it will be acquired, moved, </w:t>
      </w:r>
      <w:proofErr w:type="gramStart"/>
      <w:r w:rsidRPr="00F56E7A">
        <w:t>worked-around</w:t>
      </w:r>
      <w:proofErr w:type="gramEnd"/>
      <w:r w:rsidRPr="00F56E7A">
        <w:t xml:space="preserve">**, or TBD): </w:t>
      </w:r>
    </w:p>
    <w:p w14:paraId="36EB7132" w14:textId="77777777" w:rsidR="004D34E7" w:rsidRPr="00F56E7A" w:rsidRDefault="004D34E7" w:rsidP="004D34E7">
      <w:pPr>
        <w:pStyle w:val="ListParagraph"/>
        <w:numPr>
          <w:ilvl w:val="1"/>
          <w:numId w:val="3"/>
        </w:numPr>
      </w:pPr>
      <w:r w:rsidRPr="00F56E7A">
        <w:t xml:space="preserve">Signs (On/Off Premise): </w:t>
      </w:r>
    </w:p>
    <w:p w14:paraId="01625460" w14:textId="77777777" w:rsidR="004D34E7" w:rsidRPr="00F56E7A" w:rsidRDefault="004D34E7" w:rsidP="004D34E7">
      <w:pPr>
        <w:pStyle w:val="ListParagraph"/>
        <w:numPr>
          <w:ilvl w:val="1"/>
          <w:numId w:val="3"/>
        </w:numPr>
      </w:pPr>
      <w:r w:rsidRPr="00F56E7A">
        <w:t xml:space="preserve">Fences: </w:t>
      </w:r>
    </w:p>
    <w:p w14:paraId="344B85BF" w14:textId="77777777" w:rsidR="004D34E7" w:rsidRDefault="004D34E7" w:rsidP="004D34E7">
      <w:pPr>
        <w:pStyle w:val="ListParagraph"/>
        <w:numPr>
          <w:ilvl w:val="1"/>
          <w:numId w:val="3"/>
        </w:numPr>
        <w:spacing w:after="0"/>
      </w:pPr>
      <w:r w:rsidRPr="00F56E7A">
        <w:t xml:space="preserve">Other: </w:t>
      </w:r>
    </w:p>
    <w:p w14:paraId="5056C3EF" w14:textId="77777777" w:rsidR="004D34E7" w:rsidRPr="003C170E" w:rsidRDefault="004D34E7" w:rsidP="004D34E7">
      <w:pPr>
        <w:spacing w:after="0"/>
        <w:ind w:left="1080"/>
        <w:rPr>
          <w:i/>
          <w:iCs/>
        </w:rPr>
      </w:pPr>
      <w:r>
        <w:rPr>
          <w:i/>
          <w:iCs/>
        </w:rPr>
        <w:t>**TLE &amp; PLE acquisitions only</w:t>
      </w:r>
    </w:p>
    <w:p w14:paraId="2BA77B1C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Relocations: </w:t>
      </w:r>
    </w:p>
    <w:p w14:paraId="532AA3B5" w14:textId="77777777" w:rsidR="004D34E7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Hazmat Concerns: </w:t>
      </w:r>
    </w:p>
    <w:p w14:paraId="25D73BFC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>
        <w:t xml:space="preserve">Uneconomic Remnants: </w:t>
      </w:r>
    </w:p>
    <w:p w14:paraId="4D24F53C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Sensitive/Priority Parcels: </w:t>
      </w:r>
    </w:p>
    <w:p w14:paraId="1DE0CB9A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TLE Timeframe (starts the date of the sales-study/appraisal and runs until end of construction): </w:t>
      </w:r>
    </w:p>
    <w:p w14:paraId="53EF8D63" w14:textId="77777777" w:rsidR="004D34E7" w:rsidRPr="00F56E7A" w:rsidRDefault="004D34E7" w:rsidP="004D34E7">
      <w:pPr>
        <w:pStyle w:val="ListParagraph"/>
        <w:numPr>
          <w:ilvl w:val="1"/>
          <w:numId w:val="3"/>
        </w:numPr>
      </w:pPr>
      <w:r w:rsidRPr="00F56E7A">
        <w:t>Construction will start on</w:t>
      </w:r>
      <w:r>
        <w:t xml:space="preserve"> (provide specific date)</w:t>
      </w:r>
      <w:r w:rsidRPr="00F56E7A">
        <w:t xml:space="preserve">: </w:t>
      </w:r>
    </w:p>
    <w:p w14:paraId="281002E1" w14:textId="77777777" w:rsidR="004D34E7" w:rsidRPr="00F56E7A" w:rsidRDefault="004D34E7" w:rsidP="004D34E7">
      <w:pPr>
        <w:pStyle w:val="ListParagraph"/>
        <w:numPr>
          <w:ilvl w:val="1"/>
          <w:numId w:val="3"/>
        </w:numPr>
      </w:pPr>
      <w:r w:rsidRPr="00F56E7A">
        <w:t xml:space="preserve">Construction will end on (include restoration activities): </w:t>
      </w:r>
    </w:p>
    <w:p w14:paraId="094B4B82" w14:textId="77777777" w:rsidR="004D34E7" w:rsidRPr="00F56E7A" w:rsidRDefault="004D34E7" w:rsidP="004D34E7">
      <w:pPr>
        <w:pStyle w:val="ListParagraph"/>
        <w:numPr>
          <w:ilvl w:val="0"/>
          <w:numId w:val="3"/>
        </w:numPr>
      </w:pPr>
      <w:r w:rsidRPr="00F56E7A">
        <w:t xml:space="preserve">Project Minimum Offer Amount (provide a dollar amount): </w:t>
      </w:r>
    </w:p>
    <w:p w14:paraId="289C5E92" w14:textId="77777777" w:rsidR="004D34E7" w:rsidRDefault="004D34E7" w:rsidP="004D34E7">
      <w:r>
        <w:rPr>
          <w:b/>
          <w:bCs/>
        </w:rPr>
        <w:t xml:space="preserve">Encroachments </w:t>
      </w:r>
      <w:r>
        <w:t>(if an encroachment report is not needed, mark “N/A” and move onto the next section)</w:t>
      </w:r>
      <w:r w:rsidRPr="00A655E6">
        <w:t xml:space="preserve">: </w:t>
      </w:r>
    </w:p>
    <w:tbl>
      <w:tblPr>
        <w:tblStyle w:val="TableGrid"/>
        <w:tblW w:w="8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04"/>
        <w:gridCol w:w="720"/>
        <w:gridCol w:w="504"/>
        <w:gridCol w:w="720"/>
        <w:gridCol w:w="504"/>
        <w:gridCol w:w="720"/>
      </w:tblGrid>
      <w:tr w:rsidR="004D34E7" w14:paraId="2B452F57" w14:textId="77777777" w:rsidTr="00AA495B">
        <w:tc>
          <w:tcPr>
            <w:tcW w:w="5125" w:type="dxa"/>
            <w:tcBorders>
              <w:bottom w:val="single" w:sz="4" w:space="0" w:color="auto"/>
            </w:tcBorders>
            <w:shd w:val="clear" w:color="auto" w:fill="auto"/>
          </w:tcPr>
          <w:p w14:paraId="11E4BE30" w14:textId="77777777" w:rsidR="004D34E7" w:rsidRDefault="004D34E7" w:rsidP="004D34E7">
            <w:pPr>
              <w:pStyle w:val="ListParagraph"/>
              <w:numPr>
                <w:ilvl w:val="0"/>
                <w:numId w:val="6"/>
              </w:numPr>
              <w:ind w:left="607"/>
            </w:pPr>
            <w:r>
              <w:t>Encroachment Report Completed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1054B" w14:textId="77777777" w:rsidR="004D34E7" w:rsidRDefault="00000000" w:rsidP="00AA495B">
            <w:pPr>
              <w:jc w:val="right"/>
            </w:pPr>
            <w:sdt>
              <w:sdtPr>
                <w:id w:val="-1172485409"/>
                <w15:appearance w15:val="hidden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4D34E7">
                  <w:sym w:font="Wingdings 2" w:char="F0A3"/>
                </w:r>
              </w:sdtContent>
            </w:sdt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4B729" w14:textId="77777777" w:rsidR="004D34E7" w:rsidRDefault="004D34E7" w:rsidP="00AA495B">
            <w:r>
              <w:t>Yes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35A1D" w14:textId="77777777" w:rsidR="004D34E7" w:rsidRDefault="00000000" w:rsidP="00AA495B">
            <w:pPr>
              <w:jc w:val="right"/>
            </w:pPr>
            <w:sdt>
              <w:sdtPr>
                <w:id w:val="417607719"/>
                <w15:appearance w15:val="hidden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4D34E7">
                  <w:sym w:font="Wingdings 2" w:char="F0A3"/>
                </w:r>
              </w:sdtContent>
            </w:sdt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4E98A" w14:textId="77777777" w:rsidR="004D34E7" w:rsidRDefault="004D34E7" w:rsidP="00AA495B">
            <w:r>
              <w:t>No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05FA0" w14:textId="77777777" w:rsidR="004D34E7" w:rsidRDefault="00000000" w:rsidP="00AA495B">
            <w:pPr>
              <w:jc w:val="right"/>
            </w:pPr>
            <w:sdt>
              <w:sdtPr>
                <w:id w:val="945892756"/>
                <w15:appearance w15:val="hidden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4D34E7">
                  <w:sym w:font="Wingdings 2" w:char="F0A3"/>
                </w:r>
              </w:sdtContent>
            </w:sdt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146C7" w14:textId="77777777" w:rsidR="004D34E7" w:rsidRDefault="004D34E7" w:rsidP="00AA495B">
            <w:r>
              <w:t>N/A</w:t>
            </w:r>
          </w:p>
        </w:tc>
      </w:tr>
    </w:tbl>
    <w:p w14:paraId="1835D76D" w14:textId="77777777" w:rsidR="004D34E7" w:rsidRPr="005F3DAD" w:rsidRDefault="004D34E7" w:rsidP="004D34E7">
      <w:pPr>
        <w:pStyle w:val="ListParagraph"/>
        <w:numPr>
          <w:ilvl w:val="0"/>
          <w:numId w:val="5"/>
        </w:numPr>
        <w:rPr>
          <w:u w:val="single"/>
        </w:rPr>
      </w:pPr>
      <w:r>
        <w:t>Encroachments to be removed prior to construction (#):</w:t>
      </w:r>
      <w:r w:rsidRPr="005F3DAD">
        <w:rPr>
          <w:u w:val="single"/>
        </w:rPr>
        <w:t xml:space="preserve"> </w:t>
      </w:r>
    </w:p>
    <w:p w14:paraId="64963AA0" w14:textId="77777777" w:rsidR="004D34E7" w:rsidRPr="005F3DAD" w:rsidRDefault="004D34E7" w:rsidP="004D34E7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Encroachments Allowed to Remain (#):</w:t>
      </w:r>
      <w:r w:rsidRPr="005F3DAD">
        <w:rPr>
          <w:u w:val="single"/>
        </w:rPr>
        <w:t xml:space="preserve"> </w:t>
      </w:r>
    </w:p>
    <w:tbl>
      <w:tblPr>
        <w:tblStyle w:val="TableGrid"/>
        <w:tblW w:w="735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04"/>
        <w:gridCol w:w="504"/>
        <w:gridCol w:w="720"/>
        <w:gridCol w:w="504"/>
        <w:gridCol w:w="720"/>
      </w:tblGrid>
      <w:tr w:rsidR="004D34E7" w14:paraId="5293008E" w14:textId="77777777" w:rsidTr="00AA495B">
        <w:tc>
          <w:tcPr>
            <w:tcW w:w="4405" w:type="dxa"/>
            <w:tcBorders>
              <w:bottom w:val="nil"/>
            </w:tcBorders>
          </w:tcPr>
          <w:p w14:paraId="7253F7A5" w14:textId="77777777" w:rsidR="004D34E7" w:rsidRDefault="004D34E7" w:rsidP="00AA495B"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Revocable Occupancy Permits to be used</w:t>
            </w:r>
          </w:p>
        </w:tc>
        <w:tc>
          <w:tcPr>
            <w:tcW w:w="504" w:type="dxa"/>
            <w:tcBorders>
              <w:bottom w:val="nil"/>
            </w:tcBorders>
          </w:tcPr>
          <w:p w14:paraId="1A5067E2" w14:textId="77777777" w:rsidR="004D34E7" w:rsidRDefault="004D34E7" w:rsidP="00AA495B">
            <w:pPr>
              <w:jc w:val="right"/>
            </w:pPr>
          </w:p>
        </w:tc>
        <w:tc>
          <w:tcPr>
            <w:tcW w:w="504" w:type="dxa"/>
            <w:tcBorders>
              <w:bottom w:val="nil"/>
            </w:tcBorders>
            <w:vAlign w:val="center"/>
          </w:tcPr>
          <w:p w14:paraId="19AE1528" w14:textId="77777777" w:rsidR="004D34E7" w:rsidRDefault="00000000" w:rsidP="00AA495B">
            <w:pPr>
              <w:jc w:val="right"/>
            </w:pPr>
            <w:sdt>
              <w:sdtPr>
                <w:id w:val="625436740"/>
                <w15:appearance w15:val="hidden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4D34E7">
                  <w:sym w:font="Wingdings 2" w:char="F0A3"/>
                </w:r>
              </w:sdtContent>
            </w:sdt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466E6105" w14:textId="77777777" w:rsidR="004D34E7" w:rsidRDefault="004D34E7" w:rsidP="00AA495B">
            <w:r>
              <w:t>Yes</w:t>
            </w:r>
          </w:p>
        </w:tc>
        <w:tc>
          <w:tcPr>
            <w:tcW w:w="504" w:type="dxa"/>
            <w:tcBorders>
              <w:bottom w:val="nil"/>
            </w:tcBorders>
            <w:vAlign w:val="center"/>
          </w:tcPr>
          <w:p w14:paraId="138CCD38" w14:textId="77777777" w:rsidR="004D34E7" w:rsidRDefault="00000000" w:rsidP="00AA495B">
            <w:pPr>
              <w:jc w:val="right"/>
            </w:pPr>
            <w:sdt>
              <w:sdtPr>
                <w:id w:val="1540160350"/>
                <w15:appearance w15:val="hidden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4D34E7">
                  <w:sym w:font="Wingdings 2" w:char="F0A3"/>
                </w:r>
              </w:sdtContent>
            </w:sdt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1BA98D00" w14:textId="77777777" w:rsidR="004D34E7" w:rsidRDefault="004D34E7" w:rsidP="00AA495B">
            <w:r>
              <w:t>No</w:t>
            </w:r>
          </w:p>
        </w:tc>
      </w:tr>
    </w:tbl>
    <w:p w14:paraId="6C893355" w14:textId="77777777" w:rsidR="004D34E7" w:rsidRPr="00706595" w:rsidRDefault="004D34E7" w:rsidP="004D34E7">
      <w:pPr>
        <w:spacing w:before="240"/>
      </w:pPr>
      <w:r>
        <w:rPr>
          <w:b/>
          <w:bCs/>
        </w:rPr>
        <w:t xml:space="preserve">Schedule </w:t>
      </w:r>
      <w:r>
        <w:t xml:space="preserve">(indicate when each item has been completed or when it will be completed by):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4D34E7" w14:paraId="5410CB0F" w14:textId="77777777" w:rsidTr="00AD2358">
        <w:tc>
          <w:tcPr>
            <w:tcW w:w="4315" w:type="dxa"/>
            <w:shd w:val="clear" w:color="auto" w:fill="E7E6E6" w:themeFill="background2"/>
          </w:tcPr>
          <w:p w14:paraId="6683255C" w14:textId="77777777" w:rsidR="004D34E7" w:rsidRPr="00FF29F1" w:rsidRDefault="004D34E7" w:rsidP="00AA495B">
            <w:pPr>
              <w:rPr>
                <w:b/>
                <w:bCs/>
              </w:rPr>
            </w:pPr>
            <w:r>
              <w:rPr>
                <w:b/>
                <w:bCs/>
              </w:rPr>
              <w:t>PROJECT SCHEDULE</w:t>
            </w:r>
          </w:p>
        </w:tc>
        <w:tc>
          <w:tcPr>
            <w:tcW w:w="5035" w:type="dxa"/>
            <w:shd w:val="clear" w:color="auto" w:fill="E7E6E6" w:themeFill="background2"/>
          </w:tcPr>
          <w:p w14:paraId="503D2066" w14:textId="77777777" w:rsidR="004D34E7" w:rsidRPr="00FF29F1" w:rsidRDefault="004D34E7" w:rsidP="00AA495B">
            <w:pPr>
              <w:rPr>
                <w:b/>
                <w:bCs/>
              </w:rPr>
            </w:pPr>
            <w:r w:rsidRPr="00FF29F1">
              <w:rPr>
                <w:b/>
                <w:bCs/>
              </w:rPr>
              <w:t>DATE</w:t>
            </w:r>
          </w:p>
        </w:tc>
      </w:tr>
      <w:tr w:rsidR="004D34E7" w:rsidRPr="00C82CC9" w14:paraId="5901182C" w14:textId="77777777" w:rsidTr="00AD2358">
        <w:tc>
          <w:tcPr>
            <w:tcW w:w="4315" w:type="dxa"/>
          </w:tcPr>
          <w:p w14:paraId="234AEEC5" w14:textId="77777777" w:rsidR="004D34E7" w:rsidRPr="00706595" w:rsidRDefault="004D34E7" w:rsidP="00AA495B">
            <w:r w:rsidRPr="00706595">
              <w:t>Environmental Document Approved</w:t>
            </w:r>
          </w:p>
        </w:tc>
        <w:tc>
          <w:tcPr>
            <w:tcW w:w="5035" w:type="dxa"/>
          </w:tcPr>
          <w:p w14:paraId="0CB6B9C3" w14:textId="77777777" w:rsidR="004D34E7" w:rsidRPr="00FF29F1" w:rsidRDefault="004D34E7" w:rsidP="00AA495B"/>
        </w:tc>
      </w:tr>
      <w:tr w:rsidR="004D34E7" w:rsidRPr="00C82CC9" w14:paraId="249EF172" w14:textId="77777777" w:rsidTr="00AD2358">
        <w:tc>
          <w:tcPr>
            <w:tcW w:w="4315" w:type="dxa"/>
          </w:tcPr>
          <w:p w14:paraId="1A0941E1" w14:textId="77777777" w:rsidR="004D34E7" w:rsidRPr="00706595" w:rsidRDefault="004D34E7" w:rsidP="00AA495B">
            <w:r>
              <w:t>DSR Approved</w:t>
            </w:r>
          </w:p>
        </w:tc>
        <w:tc>
          <w:tcPr>
            <w:tcW w:w="5035" w:type="dxa"/>
          </w:tcPr>
          <w:p w14:paraId="70310BCF" w14:textId="77777777" w:rsidR="004D34E7" w:rsidRPr="00FF29F1" w:rsidRDefault="004D34E7" w:rsidP="00AA495B"/>
        </w:tc>
      </w:tr>
      <w:tr w:rsidR="004D34E7" w:rsidRPr="00C82CC9" w14:paraId="57BF5A18" w14:textId="77777777" w:rsidTr="00AD2358">
        <w:tc>
          <w:tcPr>
            <w:tcW w:w="4315" w:type="dxa"/>
          </w:tcPr>
          <w:p w14:paraId="00A175F7" w14:textId="77777777" w:rsidR="004D34E7" w:rsidRPr="00706595" w:rsidRDefault="004D34E7" w:rsidP="00AA495B">
            <w:r>
              <w:t>ACS Approved</w:t>
            </w:r>
          </w:p>
        </w:tc>
        <w:tc>
          <w:tcPr>
            <w:tcW w:w="5035" w:type="dxa"/>
          </w:tcPr>
          <w:p w14:paraId="4D372626" w14:textId="77777777" w:rsidR="004D34E7" w:rsidRPr="00FF29F1" w:rsidRDefault="004D34E7" w:rsidP="00AA495B"/>
        </w:tc>
      </w:tr>
      <w:tr w:rsidR="004D34E7" w:rsidRPr="00C82CC9" w14:paraId="25D10E50" w14:textId="77777777" w:rsidTr="00AD2358">
        <w:tc>
          <w:tcPr>
            <w:tcW w:w="4315" w:type="dxa"/>
          </w:tcPr>
          <w:p w14:paraId="62F02B4D" w14:textId="77777777" w:rsidR="004D34E7" w:rsidRPr="00706595" w:rsidRDefault="004D34E7" w:rsidP="00AA495B">
            <w:r>
              <w:t>Final Plat &amp; Relocation Order Approved</w:t>
            </w:r>
          </w:p>
        </w:tc>
        <w:tc>
          <w:tcPr>
            <w:tcW w:w="5035" w:type="dxa"/>
          </w:tcPr>
          <w:p w14:paraId="32BA07FC" w14:textId="77777777" w:rsidR="004D34E7" w:rsidRPr="00FF29F1" w:rsidRDefault="004D34E7" w:rsidP="00AA495B"/>
        </w:tc>
      </w:tr>
      <w:tr w:rsidR="004D34E7" w:rsidRPr="00C82CC9" w14:paraId="6CAC56F8" w14:textId="77777777" w:rsidTr="00AD2358">
        <w:tc>
          <w:tcPr>
            <w:tcW w:w="4315" w:type="dxa"/>
          </w:tcPr>
          <w:p w14:paraId="601EDCA4" w14:textId="77777777" w:rsidR="004D34E7" w:rsidRPr="00706595" w:rsidRDefault="004D34E7" w:rsidP="00AA495B">
            <w:r>
              <w:t xml:space="preserve">     </w:t>
            </w:r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Recorded / Filed</w:t>
            </w:r>
          </w:p>
        </w:tc>
        <w:tc>
          <w:tcPr>
            <w:tcW w:w="5035" w:type="dxa"/>
          </w:tcPr>
          <w:p w14:paraId="1B0367A8" w14:textId="77777777" w:rsidR="004D34E7" w:rsidRPr="00FF29F1" w:rsidRDefault="004D34E7" w:rsidP="00AA495B"/>
        </w:tc>
      </w:tr>
      <w:tr w:rsidR="004D34E7" w:rsidRPr="00C82CC9" w14:paraId="5D4D1408" w14:textId="77777777" w:rsidTr="00AD2358">
        <w:tc>
          <w:tcPr>
            <w:tcW w:w="4315" w:type="dxa"/>
          </w:tcPr>
          <w:p w14:paraId="2A91581D" w14:textId="77777777" w:rsidR="004D34E7" w:rsidRDefault="004D34E7" w:rsidP="00AA495B">
            <w:r w:rsidRPr="00706595">
              <w:t>PS&amp;E Date</w:t>
            </w:r>
          </w:p>
        </w:tc>
        <w:tc>
          <w:tcPr>
            <w:tcW w:w="5035" w:type="dxa"/>
          </w:tcPr>
          <w:p w14:paraId="24EE194B" w14:textId="77777777" w:rsidR="004D34E7" w:rsidRPr="00FF29F1" w:rsidRDefault="004D34E7" w:rsidP="00AA495B"/>
        </w:tc>
      </w:tr>
      <w:tr w:rsidR="004D34E7" w:rsidRPr="00C82CC9" w14:paraId="2E91B6F1" w14:textId="77777777" w:rsidTr="00AD2358">
        <w:tc>
          <w:tcPr>
            <w:tcW w:w="4315" w:type="dxa"/>
          </w:tcPr>
          <w:p w14:paraId="7106632D" w14:textId="77777777" w:rsidR="004D34E7" w:rsidRDefault="004D34E7" w:rsidP="00AA495B">
            <w:r w:rsidRPr="00706595">
              <w:t>AD Date</w:t>
            </w:r>
          </w:p>
        </w:tc>
        <w:tc>
          <w:tcPr>
            <w:tcW w:w="5035" w:type="dxa"/>
          </w:tcPr>
          <w:p w14:paraId="1D17A13F" w14:textId="77777777" w:rsidR="004D34E7" w:rsidRPr="00FF29F1" w:rsidRDefault="004D34E7" w:rsidP="00AA495B"/>
        </w:tc>
      </w:tr>
      <w:tr w:rsidR="004D34E7" w:rsidRPr="00C82CC9" w14:paraId="169744D1" w14:textId="77777777" w:rsidTr="00AD2358">
        <w:tc>
          <w:tcPr>
            <w:tcW w:w="4315" w:type="dxa"/>
          </w:tcPr>
          <w:p w14:paraId="27241937" w14:textId="77777777" w:rsidR="004D34E7" w:rsidRDefault="004D34E7" w:rsidP="00AA495B">
            <w:r w:rsidRPr="00706595">
              <w:t>Letting Date</w:t>
            </w:r>
          </w:p>
        </w:tc>
        <w:tc>
          <w:tcPr>
            <w:tcW w:w="5035" w:type="dxa"/>
          </w:tcPr>
          <w:p w14:paraId="2EE80868" w14:textId="77777777" w:rsidR="004D34E7" w:rsidRPr="00FF29F1" w:rsidRDefault="004D34E7" w:rsidP="00AA495B"/>
        </w:tc>
      </w:tr>
    </w:tbl>
    <w:p w14:paraId="4437C0E5" w14:textId="77777777" w:rsidR="004D34E7" w:rsidRDefault="004D34E7" w:rsidP="004D34E7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5"/>
        <w:gridCol w:w="2790"/>
        <w:gridCol w:w="2250"/>
      </w:tblGrid>
      <w:tr w:rsidR="004D34E7" w14:paraId="640E6001" w14:textId="77777777" w:rsidTr="000458A7">
        <w:tc>
          <w:tcPr>
            <w:tcW w:w="4315" w:type="dxa"/>
            <w:shd w:val="clear" w:color="auto" w:fill="E7E6E6" w:themeFill="background2"/>
            <w:vAlign w:val="center"/>
          </w:tcPr>
          <w:p w14:paraId="29EFE929" w14:textId="77777777" w:rsidR="004D34E7" w:rsidRPr="008A40AB" w:rsidRDefault="004D34E7" w:rsidP="00AA495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DRAFT REAL ESTATE SCHEDULE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73D086CF" w14:textId="6915613A" w:rsidR="004D34E7" w:rsidRDefault="00A15E4A" w:rsidP="00AA495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MIN. RECOMMENDED </w:t>
            </w:r>
            <w:r w:rsidR="004D34E7">
              <w:rPr>
                <w:b/>
                <w:bCs/>
              </w:rPr>
              <w:t>DAYS</w:t>
            </w:r>
          </w:p>
          <w:p w14:paraId="21D0A6E4" w14:textId="0DF656E9" w:rsidR="004D34E7" w:rsidRDefault="004D34E7" w:rsidP="00AA495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(until next step)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5C9F3DB0" w14:textId="77777777" w:rsidR="004D34E7" w:rsidRPr="008A40AB" w:rsidRDefault="004D34E7" w:rsidP="00AA495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4D34E7" w14:paraId="08F1E383" w14:textId="77777777" w:rsidTr="000458A7">
        <w:tc>
          <w:tcPr>
            <w:tcW w:w="4315" w:type="dxa"/>
          </w:tcPr>
          <w:p w14:paraId="1685E2C1" w14:textId="77777777" w:rsidR="004D34E7" w:rsidRDefault="004D34E7" w:rsidP="00AA495B">
            <w:pPr>
              <w:pStyle w:val="ListParagraph"/>
              <w:ind w:left="0"/>
            </w:pPr>
            <w:r>
              <w:t>Introduction Letters &amp; Brochures Sent</w:t>
            </w:r>
          </w:p>
        </w:tc>
        <w:tc>
          <w:tcPr>
            <w:tcW w:w="2790" w:type="dxa"/>
          </w:tcPr>
          <w:p w14:paraId="2958B82B" w14:textId="20066CC9" w:rsidR="004D34E7" w:rsidRDefault="000458A7" w:rsidP="00AA495B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2250" w:type="dxa"/>
          </w:tcPr>
          <w:p w14:paraId="4B9E09FC" w14:textId="77777777" w:rsidR="004D34E7" w:rsidRDefault="004D34E7" w:rsidP="00AA495B">
            <w:pPr>
              <w:pStyle w:val="ListParagraph"/>
              <w:tabs>
                <w:tab w:val="left" w:pos="1265"/>
              </w:tabs>
              <w:ind w:left="0"/>
            </w:pPr>
          </w:p>
        </w:tc>
      </w:tr>
      <w:tr w:rsidR="004D34E7" w14:paraId="6930950E" w14:textId="77777777" w:rsidTr="000458A7">
        <w:tc>
          <w:tcPr>
            <w:tcW w:w="4315" w:type="dxa"/>
          </w:tcPr>
          <w:p w14:paraId="42B1DFB2" w14:textId="77777777" w:rsidR="004D34E7" w:rsidRDefault="004D34E7" w:rsidP="00AA495B">
            <w:pPr>
              <w:pStyle w:val="ListParagraph"/>
              <w:ind w:left="0"/>
            </w:pPr>
            <w:r>
              <w:t>R/W Staking</w:t>
            </w:r>
          </w:p>
        </w:tc>
        <w:tc>
          <w:tcPr>
            <w:tcW w:w="2790" w:type="dxa"/>
          </w:tcPr>
          <w:p w14:paraId="3CDF97F7" w14:textId="3DB65CEE" w:rsidR="004D34E7" w:rsidRDefault="00D532F4" w:rsidP="00AA495B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2250" w:type="dxa"/>
          </w:tcPr>
          <w:p w14:paraId="68D5B293" w14:textId="77777777" w:rsidR="004D34E7" w:rsidRDefault="004D34E7" w:rsidP="00AA495B">
            <w:pPr>
              <w:pStyle w:val="ListParagraph"/>
              <w:ind w:left="0"/>
            </w:pPr>
          </w:p>
        </w:tc>
      </w:tr>
      <w:tr w:rsidR="004D34E7" w14:paraId="440A23A7" w14:textId="77777777" w:rsidTr="000458A7">
        <w:tc>
          <w:tcPr>
            <w:tcW w:w="4315" w:type="dxa"/>
          </w:tcPr>
          <w:p w14:paraId="07D32A42" w14:textId="77777777" w:rsidR="004D34E7" w:rsidRDefault="004D34E7" w:rsidP="00AA495B">
            <w:pPr>
              <w:pStyle w:val="ListParagraph"/>
              <w:ind w:left="0"/>
            </w:pPr>
            <w:r>
              <w:t>Waiver Offers Sent</w:t>
            </w:r>
          </w:p>
        </w:tc>
        <w:tc>
          <w:tcPr>
            <w:tcW w:w="2790" w:type="dxa"/>
          </w:tcPr>
          <w:p w14:paraId="4B08D63B" w14:textId="77777777" w:rsidR="004D34E7" w:rsidRDefault="004D34E7" w:rsidP="00AA495B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2250" w:type="dxa"/>
          </w:tcPr>
          <w:p w14:paraId="2D0F6E60" w14:textId="77777777" w:rsidR="004D34E7" w:rsidRDefault="004D34E7" w:rsidP="00AA495B">
            <w:pPr>
              <w:pStyle w:val="ListParagraph"/>
              <w:ind w:left="0"/>
            </w:pPr>
          </w:p>
        </w:tc>
      </w:tr>
      <w:tr w:rsidR="004D34E7" w14:paraId="6D263DEE" w14:textId="77777777" w:rsidTr="000458A7">
        <w:tc>
          <w:tcPr>
            <w:tcW w:w="4315" w:type="dxa"/>
          </w:tcPr>
          <w:p w14:paraId="5406A225" w14:textId="77777777" w:rsidR="004D34E7" w:rsidRDefault="004D34E7" w:rsidP="00AA495B">
            <w:pPr>
              <w:pStyle w:val="ListParagraph"/>
              <w:ind w:left="0"/>
            </w:pPr>
            <w:r>
              <w:t>Waivers Flipped to Appraisal</w:t>
            </w:r>
          </w:p>
        </w:tc>
        <w:tc>
          <w:tcPr>
            <w:tcW w:w="2790" w:type="dxa"/>
          </w:tcPr>
          <w:p w14:paraId="1D875589" w14:textId="77777777" w:rsidR="004D34E7" w:rsidRDefault="004D34E7" w:rsidP="00AA495B">
            <w:pPr>
              <w:pStyle w:val="ListParagraph"/>
              <w:ind w:left="0"/>
            </w:pPr>
            <w:r>
              <w:t>60</w:t>
            </w:r>
          </w:p>
        </w:tc>
        <w:tc>
          <w:tcPr>
            <w:tcW w:w="2250" w:type="dxa"/>
          </w:tcPr>
          <w:p w14:paraId="6BE9386A" w14:textId="77777777" w:rsidR="004D34E7" w:rsidRDefault="004D34E7" w:rsidP="00AA495B">
            <w:pPr>
              <w:pStyle w:val="ListParagraph"/>
              <w:ind w:left="0"/>
            </w:pPr>
          </w:p>
        </w:tc>
      </w:tr>
      <w:tr w:rsidR="004D34E7" w14:paraId="71CF8E51" w14:textId="77777777" w:rsidTr="000458A7">
        <w:tc>
          <w:tcPr>
            <w:tcW w:w="4315" w:type="dxa"/>
          </w:tcPr>
          <w:p w14:paraId="6F22C460" w14:textId="77777777" w:rsidR="004D34E7" w:rsidRDefault="004D34E7" w:rsidP="00AA495B">
            <w:pPr>
              <w:pStyle w:val="ListParagraph"/>
              <w:ind w:left="0"/>
            </w:pPr>
            <w:r>
              <w:t>Appraisal(s) Submitted for Review/Approval</w:t>
            </w:r>
          </w:p>
        </w:tc>
        <w:tc>
          <w:tcPr>
            <w:tcW w:w="2790" w:type="dxa"/>
          </w:tcPr>
          <w:p w14:paraId="23D48CE4" w14:textId="77777777" w:rsidR="004D34E7" w:rsidRDefault="004D34E7" w:rsidP="00AA495B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2250" w:type="dxa"/>
          </w:tcPr>
          <w:p w14:paraId="2C2DBD9A" w14:textId="77777777" w:rsidR="004D34E7" w:rsidRDefault="004D34E7" w:rsidP="00AA495B">
            <w:pPr>
              <w:pStyle w:val="ListParagraph"/>
              <w:ind w:left="0"/>
            </w:pPr>
          </w:p>
        </w:tc>
      </w:tr>
      <w:tr w:rsidR="004D34E7" w14:paraId="2760A0FE" w14:textId="77777777" w:rsidTr="000458A7">
        <w:tc>
          <w:tcPr>
            <w:tcW w:w="4315" w:type="dxa"/>
          </w:tcPr>
          <w:p w14:paraId="42939D4E" w14:textId="77777777" w:rsidR="004D34E7" w:rsidRDefault="004D34E7" w:rsidP="00AA495B">
            <w:pPr>
              <w:pStyle w:val="ListParagraph"/>
              <w:ind w:left="0"/>
            </w:pPr>
            <w:r>
              <w:t>Appraisal Offer Sent</w:t>
            </w:r>
          </w:p>
        </w:tc>
        <w:tc>
          <w:tcPr>
            <w:tcW w:w="2790" w:type="dxa"/>
          </w:tcPr>
          <w:p w14:paraId="3406981F" w14:textId="77777777" w:rsidR="004D34E7" w:rsidRDefault="004D34E7" w:rsidP="00AA495B">
            <w:pPr>
              <w:pStyle w:val="ListParagraph"/>
              <w:ind w:left="0"/>
            </w:pPr>
            <w:r>
              <w:t>60, required by statute</w:t>
            </w:r>
          </w:p>
        </w:tc>
        <w:tc>
          <w:tcPr>
            <w:tcW w:w="2250" w:type="dxa"/>
          </w:tcPr>
          <w:p w14:paraId="7C06AE7B" w14:textId="77777777" w:rsidR="004D34E7" w:rsidRDefault="004D34E7" w:rsidP="00AA495B">
            <w:pPr>
              <w:pStyle w:val="ListParagraph"/>
              <w:ind w:left="0"/>
            </w:pPr>
          </w:p>
        </w:tc>
      </w:tr>
      <w:tr w:rsidR="004D34E7" w14:paraId="2912D20A" w14:textId="77777777" w:rsidTr="000458A7">
        <w:tc>
          <w:tcPr>
            <w:tcW w:w="4315" w:type="dxa"/>
          </w:tcPr>
          <w:p w14:paraId="410CF0F0" w14:textId="77777777" w:rsidR="004D34E7" w:rsidRDefault="004D34E7" w:rsidP="00AA495B">
            <w:pPr>
              <w:pStyle w:val="ListParagraph"/>
              <w:ind w:left="0"/>
            </w:pPr>
            <w:r>
              <w:t>Last Day to JO</w:t>
            </w:r>
          </w:p>
        </w:tc>
        <w:tc>
          <w:tcPr>
            <w:tcW w:w="2790" w:type="dxa"/>
          </w:tcPr>
          <w:p w14:paraId="2883F7AA" w14:textId="77777777" w:rsidR="004D34E7" w:rsidRDefault="004D34E7" w:rsidP="00AA495B">
            <w:pPr>
              <w:pStyle w:val="ListParagraph"/>
              <w:ind w:left="0"/>
            </w:pPr>
            <w:r>
              <w:t>30 (20 required by statute)</w:t>
            </w:r>
          </w:p>
        </w:tc>
        <w:tc>
          <w:tcPr>
            <w:tcW w:w="2250" w:type="dxa"/>
          </w:tcPr>
          <w:p w14:paraId="69C0EB61" w14:textId="77777777" w:rsidR="004D34E7" w:rsidRDefault="004D34E7" w:rsidP="00AA495B">
            <w:pPr>
              <w:pStyle w:val="ListParagraph"/>
              <w:ind w:left="0"/>
            </w:pPr>
          </w:p>
        </w:tc>
      </w:tr>
      <w:tr w:rsidR="004D34E7" w14:paraId="650DFE9F" w14:textId="77777777" w:rsidTr="000458A7">
        <w:tc>
          <w:tcPr>
            <w:tcW w:w="4315" w:type="dxa"/>
          </w:tcPr>
          <w:p w14:paraId="52108F64" w14:textId="77777777" w:rsidR="004D34E7" w:rsidRDefault="004D34E7" w:rsidP="00AA495B">
            <w:pPr>
              <w:pStyle w:val="ListParagraph"/>
              <w:ind w:left="0"/>
            </w:pPr>
            <w:r>
              <w:t>Real Estate Clear Date</w:t>
            </w:r>
          </w:p>
        </w:tc>
        <w:tc>
          <w:tcPr>
            <w:tcW w:w="2790" w:type="dxa"/>
          </w:tcPr>
          <w:p w14:paraId="6059CD49" w14:textId="4F713A0D" w:rsidR="004D34E7" w:rsidRDefault="0042003E" w:rsidP="00AA495B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2250" w:type="dxa"/>
          </w:tcPr>
          <w:p w14:paraId="7025612D" w14:textId="77777777" w:rsidR="004D34E7" w:rsidRDefault="004D34E7" w:rsidP="00AA495B">
            <w:pPr>
              <w:pStyle w:val="ListParagraph"/>
              <w:ind w:left="0"/>
            </w:pPr>
          </w:p>
        </w:tc>
      </w:tr>
      <w:tr w:rsidR="00457F34" w14:paraId="15A41B24" w14:textId="77777777" w:rsidTr="000458A7">
        <w:tc>
          <w:tcPr>
            <w:tcW w:w="4315" w:type="dxa"/>
          </w:tcPr>
          <w:p w14:paraId="2815488D" w14:textId="104B727C" w:rsidR="00457F34" w:rsidRDefault="00457F34" w:rsidP="00AA495B">
            <w:pPr>
              <w:pStyle w:val="ListParagraph"/>
              <w:ind w:left="0"/>
            </w:pPr>
            <w:r>
              <w:t>Cert Audits and Project Clearance</w:t>
            </w:r>
          </w:p>
        </w:tc>
        <w:tc>
          <w:tcPr>
            <w:tcW w:w="2790" w:type="dxa"/>
          </w:tcPr>
          <w:p w14:paraId="538D1FD7" w14:textId="01678982" w:rsidR="00457F34" w:rsidRDefault="00FE49BB" w:rsidP="00AA495B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2250" w:type="dxa"/>
          </w:tcPr>
          <w:p w14:paraId="680B540B" w14:textId="77777777" w:rsidR="00457F34" w:rsidRDefault="00457F34" w:rsidP="00AA495B">
            <w:pPr>
              <w:pStyle w:val="ListParagraph"/>
              <w:ind w:left="0"/>
            </w:pPr>
          </w:p>
        </w:tc>
      </w:tr>
    </w:tbl>
    <w:p w14:paraId="64EDFC97" w14:textId="77777777" w:rsidR="004D34E7" w:rsidRDefault="004D34E7" w:rsidP="004D34E7">
      <w:pPr>
        <w:rPr>
          <w:b/>
          <w:bCs/>
        </w:rPr>
      </w:pPr>
    </w:p>
    <w:p w14:paraId="19001D1A" w14:textId="77777777" w:rsidR="004D34E7" w:rsidRPr="00362B54" w:rsidRDefault="004D34E7" w:rsidP="004D34E7">
      <w:r>
        <w:rPr>
          <w:b/>
          <w:bCs/>
        </w:rPr>
        <w:t xml:space="preserve">Responsibilities </w:t>
      </w:r>
      <w:r>
        <w:t>(indicate who is responsible for completing each real estate item)</w:t>
      </w:r>
      <w:r w:rsidRPr="00362B54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8"/>
        <w:gridCol w:w="1877"/>
        <w:gridCol w:w="4225"/>
      </w:tblGrid>
      <w:tr w:rsidR="004D34E7" w14:paraId="2926EF59" w14:textId="77777777" w:rsidTr="00AA495B">
        <w:tc>
          <w:tcPr>
            <w:tcW w:w="3248" w:type="dxa"/>
            <w:shd w:val="clear" w:color="auto" w:fill="E7E6E6" w:themeFill="background2"/>
          </w:tcPr>
          <w:p w14:paraId="346925AB" w14:textId="77777777" w:rsidR="004D34E7" w:rsidRPr="003E4ACE" w:rsidRDefault="004D34E7" w:rsidP="00AA495B">
            <w:pPr>
              <w:rPr>
                <w:b/>
                <w:bCs/>
              </w:rPr>
            </w:pPr>
            <w:r w:rsidRPr="003E4ACE">
              <w:rPr>
                <w:b/>
                <w:bCs/>
              </w:rPr>
              <w:t>REAL ESTATE ITEM</w:t>
            </w:r>
          </w:p>
        </w:tc>
        <w:tc>
          <w:tcPr>
            <w:tcW w:w="1877" w:type="dxa"/>
            <w:shd w:val="clear" w:color="auto" w:fill="E7E6E6" w:themeFill="background2"/>
          </w:tcPr>
          <w:p w14:paraId="40D6E5F1" w14:textId="77777777" w:rsidR="004D34E7" w:rsidRDefault="004D34E7" w:rsidP="00AA495B">
            <w:pPr>
              <w:rPr>
                <w:b/>
                <w:bCs/>
              </w:rPr>
            </w:pPr>
            <w:r>
              <w:rPr>
                <w:b/>
                <w:bCs/>
              </w:rPr>
              <w:t>REQUIRED ROLE</w:t>
            </w:r>
          </w:p>
        </w:tc>
        <w:tc>
          <w:tcPr>
            <w:tcW w:w="4225" w:type="dxa"/>
            <w:shd w:val="clear" w:color="auto" w:fill="E7E6E6" w:themeFill="background2"/>
          </w:tcPr>
          <w:p w14:paraId="0F4019B5" w14:textId="63411435" w:rsidR="004D34E7" w:rsidRPr="003E4ACE" w:rsidRDefault="004D34E7" w:rsidP="00AA495B">
            <w:pPr>
              <w:rPr>
                <w:b/>
                <w:bCs/>
              </w:rPr>
            </w:pPr>
            <w:r>
              <w:rPr>
                <w:b/>
                <w:bCs/>
              </w:rPr>
              <w:t>SPECIFIC</w:t>
            </w:r>
            <w:r w:rsidRPr="003E4ACE">
              <w:rPr>
                <w:b/>
                <w:bCs/>
              </w:rPr>
              <w:t xml:space="preserve"> PERSONELLE</w:t>
            </w:r>
            <w:r w:rsidR="00FC0677">
              <w:rPr>
                <w:b/>
                <w:bCs/>
              </w:rPr>
              <w:t xml:space="preserve"> </w:t>
            </w:r>
          </w:p>
        </w:tc>
      </w:tr>
      <w:tr w:rsidR="004D34E7" w14:paraId="03178FED" w14:textId="77777777" w:rsidTr="00AA495B">
        <w:tc>
          <w:tcPr>
            <w:tcW w:w="3248" w:type="dxa"/>
          </w:tcPr>
          <w:p w14:paraId="55B904D2" w14:textId="77777777" w:rsidR="004D34E7" w:rsidRPr="003E4ACE" w:rsidRDefault="004D34E7" w:rsidP="00AA495B">
            <w:r>
              <w:t>Cost Estimate</w:t>
            </w:r>
          </w:p>
        </w:tc>
        <w:tc>
          <w:tcPr>
            <w:tcW w:w="1877" w:type="dxa"/>
          </w:tcPr>
          <w:p w14:paraId="35FABDD0" w14:textId="77777777" w:rsidR="004D34E7" w:rsidRPr="003E4ACE" w:rsidRDefault="004D34E7" w:rsidP="00AA495B">
            <w:r>
              <w:t>Local Sponsor</w:t>
            </w:r>
          </w:p>
        </w:tc>
        <w:tc>
          <w:tcPr>
            <w:tcW w:w="4225" w:type="dxa"/>
          </w:tcPr>
          <w:p w14:paraId="6F50A003" w14:textId="77777777" w:rsidR="004D34E7" w:rsidRPr="003E4ACE" w:rsidRDefault="004D34E7" w:rsidP="00AA495B"/>
        </w:tc>
      </w:tr>
      <w:tr w:rsidR="004D34E7" w14:paraId="197BF907" w14:textId="77777777" w:rsidTr="00AA495B">
        <w:tc>
          <w:tcPr>
            <w:tcW w:w="3248" w:type="dxa"/>
          </w:tcPr>
          <w:p w14:paraId="39F91BE3" w14:textId="77777777" w:rsidR="004D34E7" w:rsidRPr="003E4ACE" w:rsidRDefault="004D34E7" w:rsidP="00AA495B">
            <w:r>
              <w:t>Sales Study Preparation</w:t>
            </w:r>
          </w:p>
        </w:tc>
        <w:tc>
          <w:tcPr>
            <w:tcW w:w="1877" w:type="dxa"/>
          </w:tcPr>
          <w:p w14:paraId="24AFB46D" w14:textId="77777777" w:rsidR="004D34E7" w:rsidRPr="003E4ACE" w:rsidRDefault="004D34E7" w:rsidP="00AA495B"/>
        </w:tc>
        <w:tc>
          <w:tcPr>
            <w:tcW w:w="4225" w:type="dxa"/>
          </w:tcPr>
          <w:p w14:paraId="03A985BB" w14:textId="77777777" w:rsidR="004D34E7" w:rsidRPr="003E4ACE" w:rsidRDefault="004D34E7" w:rsidP="00AA495B"/>
        </w:tc>
      </w:tr>
      <w:tr w:rsidR="004D34E7" w14:paraId="2EA5DFD1" w14:textId="77777777" w:rsidTr="00AA495B">
        <w:tc>
          <w:tcPr>
            <w:tcW w:w="3248" w:type="dxa"/>
          </w:tcPr>
          <w:p w14:paraId="440D4DD2" w14:textId="77777777" w:rsidR="004D34E7" w:rsidRPr="003E4ACE" w:rsidRDefault="004D34E7" w:rsidP="00AA495B">
            <w:r>
              <w:t xml:space="preserve">     </w:t>
            </w:r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Review</w:t>
            </w:r>
          </w:p>
        </w:tc>
        <w:tc>
          <w:tcPr>
            <w:tcW w:w="1877" w:type="dxa"/>
          </w:tcPr>
          <w:p w14:paraId="4D6F47AE" w14:textId="77777777" w:rsidR="004D34E7" w:rsidRPr="003E4ACE" w:rsidRDefault="004D34E7" w:rsidP="00AA495B">
            <w:r>
              <w:t>Review Appraiser</w:t>
            </w:r>
          </w:p>
        </w:tc>
        <w:tc>
          <w:tcPr>
            <w:tcW w:w="4225" w:type="dxa"/>
          </w:tcPr>
          <w:p w14:paraId="411DC89C" w14:textId="77777777" w:rsidR="004D34E7" w:rsidRPr="003E4ACE" w:rsidRDefault="004D34E7" w:rsidP="00AA495B"/>
        </w:tc>
      </w:tr>
      <w:tr w:rsidR="004D34E7" w14:paraId="5F26A75D" w14:textId="77777777" w:rsidTr="00AA495B">
        <w:tc>
          <w:tcPr>
            <w:tcW w:w="3248" w:type="dxa"/>
          </w:tcPr>
          <w:p w14:paraId="2C8811EB" w14:textId="77777777" w:rsidR="004D34E7" w:rsidRPr="003E4ACE" w:rsidRDefault="004D34E7" w:rsidP="00AA495B">
            <w:r>
              <w:t xml:space="preserve">     </w:t>
            </w:r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Approval</w:t>
            </w:r>
          </w:p>
        </w:tc>
        <w:tc>
          <w:tcPr>
            <w:tcW w:w="1877" w:type="dxa"/>
          </w:tcPr>
          <w:p w14:paraId="7B2438AA" w14:textId="77777777" w:rsidR="004D34E7" w:rsidRPr="003E4ACE" w:rsidRDefault="004D34E7" w:rsidP="00AA495B">
            <w:r>
              <w:t>Local Sponsor</w:t>
            </w:r>
          </w:p>
        </w:tc>
        <w:tc>
          <w:tcPr>
            <w:tcW w:w="4225" w:type="dxa"/>
          </w:tcPr>
          <w:p w14:paraId="379EB8DC" w14:textId="77777777" w:rsidR="004D34E7" w:rsidRPr="003E4ACE" w:rsidRDefault="004D34E7" w:rsidP="00AA495B"/>
        </w:tc>
      </w:tr>
      <w:tr w:rsidR="004D34E7" w14:paraId="6AF77016" w14:textId="77777777" w:rsidTr="00AA495B">
        <w:tc>
          <w:tcPr>
            <w:tcW w:w="3248" w:type="dxa"/>
          </w:tcPr>
          <w:p w14:paraId="68EF73A6" w14:textId="77777777" w:rsidR="004D34E7" w:rsidRPr="003E4ACE" w:rsidRDefault="004D34E7" w:rsidP="00AA495B">
            <w:r>
              <w:t>NPPR Preparation</w:t>
            </w:r>
          </w:p>
        </w:tc>
        <w:tc>
          <w:tcPr>
            <w:tcW w:w="1877" w:type="dxa"/>
          </w:tcPr>
          <w:p w14:paraId="4534917A" w14:textId="77777777" w:rsidR="004D34E7" w:rsidRPr="003E4ACE" w:rsidRDefault="004D34E7" w:rsidP="00AA495B"/>
        </w:tc>
        <w:tc>
          <w:tcPr>
            <w:tcW w:w="4225" w:type="dxa"/>
          </w:tcPr>
          <w:p w14:paraId="0CBDDDEC" w14:textId="77777777" w:rsidR="004D34E7" w:rsidRPr="003E4ACE" w:rsidRDefault="004D34E7" w:rsidP="00AA495B"/>
        </w:tc>
      </w:tr>
      <w:tr w:rsidR="004D34E7" w14:paraId="57532A50" w14:textId="77777777" w:rsidTr="00AA495B">
        <w:tc>
          <w:tcPr>
            <w:tcW w:w="3248" w:type="dxa"/>
          </w:tcPr>
          <w:p w14:paraId="3193F587" w14:textId="77777777" w:rsidR="004D34E7" w:rsidRPr="003E4ACE" w:rsidRDefault="004D34E7" w:rsidP="00AA495B">
            <w:r>
              <w:t xml:space="preserve">     </w:t>
            </w:r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Review &amp; Approval</w:t>
            </w:r>
          </w:p>
        </w:tc>
        <w:tc>
          <w:tcPr>
            <w:tcW w:w="1877" w:type="dxa"/>
          </w:tcPr>
          <w:p w14:paraId="143F0780" w14:textId="77777777" w:rsidR="004D34E7" w:rsidRPr="003E4ACE" w:rsidRDefault="004D34E7" w:rsidP="00AA495B">
            <w:r>
              <w:t>Local Sponsor</w:t>
            </w:r>
          </w:p>
        </w:tc>
        <w:tc>
          <w:tcPr>
            <w:tcW w:w="4225" w:type="dxa"/>
          </w:tcPr>
          <w:p w14:paraId="510F699A" w14:textId="77777777" w:rsidR="004D34E7" w:rsidRPr="003E4ACE" w:rsidRDefault="004D34E7" w:rsidP="00AA495B"/>
        </w:tc>
      </w:tr>
      <w:tr w:rsidR="004D34E7" w14:paraId="0E9DADD0" w14:textId="77777777" w:rsidTr="00AA495B">
        <w:tc>
          <w:tcPr>
            <w:tcW w:w="3248" w:type="dxa"/>
          </w:tcPr>
          <w:p w14:paraId="2C8B1216" w14:textId="77777777" w:rsidR="004D34E7" w:rsidRPr="003E4ACE" w:rsidRDefault="004D34E7" w:rsidP="00AA495B">
            <w:r>
              <w:t>Appraisal Preparation</w:t>
            </w:r>
          </w:p>
        </w:tc>
        <w:tc>
          <w:tcPr>
            <w:tcW w:w="1877" w:type="dxa"/>
          </w:tcPr>
          <w:p w14:paraId="6E41935B" w14:textId="77777777" w:rsidR="004D34E7" w:rsidRPr="003E4ACE" w:rsidRDefault="004D34E7" w:rsidP="00AA495B">
            <w:r>
              <w:t>Appraiser</w:t>
            </w:r>
          </w:p>
        </w:tc>
        <w:tc>
          <w:tcPr>
            <w:tcW w:w="4225" w:type="dxa"/>
          </w:tcPr>
          <w:p w14:paraId="64BF0131" w14:textId="77777777" w:rsidR="004D34E7" w:rsidRPr="003E4ACE" w:rsidRDefault="004D34E7" w:rsidP="00AA495B"/>
        </w:tc>
      </w:tr>
      <w:tr w:rsidR="004D34E7" w14:paraId="3F37B817" w14:textId="77777777" w:rsidTr="00AA495B">
        <w:tc>
          <w:tcPr>
            <w:tcW w:w="3248" w:type="dxa"/>
          </w:tcPr>
          <w:p w14:paraId="5221C573" w14:textId="77777777" w:rsidR="004D34E7" w:rsidRPr="003E4ACE" w:rsidRDefault="004D34E7" w:rsidP="00AA495B">
            <w:r>
              <w:t xml:space="preserve">     </w:t>
            </w:r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Review &amp; Approval</w:t>
            </w:r>
          </w:p>
        </w:tc>
        <w:tc>
          <w:tcPr>
            <w:tcW w:w="1877" w:type="dxa"/>
          </w:tcPr>
          <w:p w14:paraId="74A0B227" w14:textId="77777777" w:rsidR="004D34E7" w:rsidRPr="003E4ACE" w:rsidRDefault="004D34E7" w:rsidP="00AA495B">
            <w:r>
              <w:t>Review Appraiser</w:t>
            </w:r>
          </w:p>
        </w:tc>
        <w:tc>
          <w:tcPr>
            <w:tcW w:w="4225" w:type="dxa"/>
          </w:tcPr>
          <w:p w14:paraId="53DF7927" w14:textId="77777777" w:rsidR="004D34E7" w:rsidRPr="003E4ACE" w:rsidRDefault="004D34E7" w:rsidP="00AA495B"/>
        </w:tc>
      </w:tr>
      <w:tr w:rsidR="004D34E7" w14:paraId="19754577" w14:textId="77777777" w:rsidTr="00AA495B">
        <w:tc>
          <w:tcPr>
            <w:tcW w:w="3248" w:type="dxa"/>
          </w:tcPr>
          <w:p w14:paraId="579E2BE9" w14:textId="77777777" w:rsidR="004D34E7" w:rsidRPr="003E4ACE" w:rsidRDefault="004D34E7" w:rsidP="00AA495B">
            <w:r>
              <w:t>OPPR Preparation</w:t>
            </w:r>
          </w:p>
        </w:tc>
        <w:tc>
          <w:tcPr>
            <w:tcW w:w="1877" w:type="dxa"/>
          </w:tcPr>
          <w:p w14:paraId="6A077683" w14:textId="77777777" w:rsidR="004D34E7" w:rsidRPr="003E4ACE" w:rsidRDefault="004D34E7" w:rsidP="00AA495B">
            <w:r>
              <w:t>Review Appraiser</w:t>
            </w:r>
          </w:p>
        </w:tc>
        <w:tc>
          <w:tcPr>
            <w:tcW w:w="4225" w:type="dxa"/>
          </w:tcPr>
          <w:p w14:paraId="3B5A7CDF" w14:textId="77777777" w:rsidR="004D34E7" w:rsidRPr="003E4ACE" w:rsidRDefault="004D34E7" w:rsidP="00AA495B"/>
        </w:tc>
      </w:tr>
      <w:tr w:rsidR="004D34E7" w14:paraId="25632697" w14:textId="77777777" w:rsidTr="00AA495B">
        <w:tc>
          <w:tcPr>
            <w:tcW w:w="3248" w:type="dxa"/>
          </w:tcPr>
          <w:p w14:paraId="42F6A086" w14:textId="77777777" w:rsidR="004D34E7" w:rsidRPr="003E4ACE" w:rsidRDefault="004D34E7" w:rsidP="00AA495B">
            <w:r>
              <w:t xml:space="preserve">     </w:t>
            </w:r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Review &amp; Approval</w:t>
            </w:r>
          </w:p>
        </w:tc>
        <w:tc>
          <w:tcPr>
            <w:tcW w:w="1877" w:type="dxa"/>
          </w:tcPr>
          <w:p w14:paraId="0A791AA9" w14:textId="77777777" w:rsidR="004D34E7" w:rsidRPr="003E4ACE" w:rsidRDefault="004D34E7" w:rsidP="00AA495B">
            <w:r>
              <w:t>Local Sponsor</w:t>
            </w:r>
          </w:p>
        </w:tc>
        <w:tc>
          <w:tcPr>
            <w:tcW w:w="4225" w:type="dxa"/>
          </w:tcPr>
          <w:p w14:paraId="63008109" w14:textId="77777777" w:rsidR="004D34E7" w:rsidRPr="003E4ACE" w:rsidRDefault="004D34E7" w:rsidP="00AA495B"/>
        </w:tc>
      </w:tr>
      <w:tr w:rsidR="004D34E7" w14:paraId="20C4D6DC" w14:textId="77777777" w:rsidTr="00AA495B">
        <w:tc>
          <w:tcPr>
            <w:tcW w:w="3248" w:type="dxa"/>
          </w:tcPr>
          <w:p w14:paraId="67CC2D0B" w14:textId="77777777" w:rsidR="004D34E7" w:rsidRDefault="004D34E7" w:rsidP="00AA495B">
            <w:r>
              <w:t xml:space="preserve">Administrative Revisions </w:t>
            </w:r>
          </w:p>
          <w:p w14:paraId="1EE8F60F" w14:textId="77777777" w:rsidR="004D34E7" w:rsidRPr="003E4ACE" w:rsidRDefault="004D34E7" w:rsidP="00AA495B">
            <w:r>
              <w:t>(changes to an offering amount)</w:t>
            </w:r>
          </w:p>
        </w:tc>
        <w:tc>
          <w:tcPr>
            <w:tcW w:w="1877" w:type="dxa"/>
          </w:tcPr>
          <w:p w14:paraId="6A3468FA" w14:textId="77777777" w:rsidR="004D34E7" w:rsidRPr="003E4ACE" w:rsidRDefault="004D34E7" w:rsidP="00AA495B">
            <w:r>
              <w:t>Local Sponsor</w:t>
            </w:r>
          </w:p>
        </w:tc>
        <w:tc>
          <w:tcPr>
            <w:tcW w:w="4225" w:type="dxa"/>
          </w:tcPr>
          <w:p w14:paraId="77AC1C41" w14:textId="77777777" w:rsidR="004D34E7" w:rsidRPr="003E4ACE" w:rsidRDefault="004D34E7" w:rsidP="00AA495B"/>
        </w:tc>
      </w:tr>
      <w:tr w:rsidR="004D34E7" w14:paraId="4F6E1173" w14:textId="77777777" w:rsidTr="00AA495B">
        <w:tc>
          <w:tcPr>
            <w:tcW w:w="3248" w:type="dxa"/>
          </w:tcPr>
          <w:p w14:paraId="3A738978" w14:textId="77777777" w:rsidR="004D34E7" w:rsidRDefault="004D34E7" w:rsidP="00AA495B">
            <w:r>
              <w:t>Local Certification of ROW Preparation</w:t>
            </w:r>
          </w:p>
        </w:tc>
        <w:tc>
          <w:tcPr>
            <w:tcW w:w="1877" w:type="dxa"/>
          </w:tcPr>
          <w:p w14:paraId="7D6D885F" w14:textId="77777777" w:rsidR="004D34E7" w:rsidRDefault="004D34E7" w:rsidP="00AA495B"/>
        </w:tc>
        <w:tc>
          <w:tcPr>
            <w:tcW w:w="4225" w:type="dxa"/>
          </w:tcPr>
          <w:p w14:paraId="6E15A529" w14:textId="77777777" w:rsidR="004D34E7" w:rsidRPr="003E4ACE" w:rsidRDefault="004D34E7" w:rsidP="00AA495B"/>
        </w:tc>
      </w:tr>
      <w:tr w:rsidR="004D34E7" w14:paraId="54108F6F" w14:textId="77777777" w:rsidTr="00AA495B">
        <w:tc>
          <w:tcPr>
            <w:tcW w:w="3248" w:type="dxa"/>
          </w:tcPr>
          <w:p w14:paraId="4CA056D9" w14:textId="77777777" w:rsidR="004D34E7" w:rsidRDefault="004D34E7" w:rsidP="00AA495B">
            <w:r>
              <w:t xml:space="preserve">     </w:t>
            </w:r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Approval</w:t>
            </w:r>
          </w:p>
        </w:tc>
        <w:tc>
          <w:tcPr>
            <w:tcW w:w="1877" w:type="dxa"/>
          </w:tcPr>
          <w:p w14:paraId="3E309627" w14:textId="77777777" w:rsidR="004D34E7" w:rsidRDefault="004D34E7" w:rsidP="00AA495B">
            <w:r>
              <w:t>Local Sponsor</w:t>
            </w:r>
          </w:p>
        </w:tc>
        <w:tc>
          <w:tcPr>
            <w:tcW w:w="4225" w:type="dxa"/>
          </w:tcPr>
          <w:p w14:paraId="68FD2F68" w14:textId="77777777" w:rsidR="004D34E7" w:rsidRPr="003E4ACE" w:rsidRDefault="004D34E7" w:rsidP="00AA495B"/>
        </w:tc>
      </w:tr>
      <w:tr w:rsidR="004D34E7" w14:paraId="5F2CC79A" w14:textId="77777777" w:rsidTr="00AA495B">
        <w:tc>
          <w:tcPr>
            <w:tcW w:w="3248" w:type="dxa"/>
            <w:shd w:val="clear" w:color="auto" w:fill="E7E6E6" w:themeFill="background2"/>
          </w:tcPr>
          <w:p w14:paraId="1A5B6952" w14:textId="77777777" w:rsidR="004D34E7" w:rsidRPr="003E4ACE" w:rsidRDefault="004D34E7" w:rsidP="00AA495B"/>
        </w:tc>
        <w:tc>
          <w:tcPr>
            <w:tcW w:w="1877" w:type="dxa"/>
            <w:shd w:val="clear" w:color="auto" w:fill="E7E6E6" w:themeFill="background2"/>
          </w:tcPr>
          <w:p w14:paraId="3FE43A04" w14:textId="77777777" w:rsidR="004D34E7" w:rsidRPr="003E4ACE" w:rsidRDefault="004D34E7" w:rsidP="00AA495B"/>
        </w:tc>
        <w:tc>
          <w:tcPr>
            <w:tcW w:w="4225" w:type="dxa"/>
            <w:shd w:val="clear" w:color="auto" w:fill="E7E6E6" w:themeFill="background2"/>
          </w:tcPr>
          <w:p w14:paraId="31929361" w14:textId="77777777" w:rsidR="004D34E7" w:rsidRPr="003E4ACE" w:rsidRDefault="004D34E7" w:rsidP="00AA495B"/>
        </w:tc>
      </w:tr>
      <w:tr w:rsidR="004D34E7" w14:paraId="2AF791DA" w14:textId="77777777" w:rsidTr="00AA495B">
        <w:tc>
          <w:tcPr>
            <w:tcW w:w="3248" w:type="dxa"/>
          </w:tcPr>
          <w:p w14:paraId="53F25734" w14:textId="77777777" w:rsidR="004D34E7" w:rsidRPr="003E4ACE" w:rsidRDefault="004D34E7" w:rsidP="00AA495B">
            <w:r>
              <w:t>Title Search Updates</w:t>
            </w:r>
          </w:p>
        </w:tc>
        <w:tc>
          <w:tcPr>
            <w:tcW w:w="1877" w:type="dxa"/>
          </w:tcPr>
          <w:p w14:paraId="13085430" w14:textId="77777777" w:rsidR="004D34E7" w:rsidRPr="003E4ACE" w:rsidRDefault="004D34E7" w:rsidP="00AA495B"/>
        </w:tc>
        <w:tc>
          <w:tcPr>
            <w:tcW w:w="4225" w:type="dxa"/>
          </w:tcPr>
          <w:p w14:paraId="4192774D" w14:textId="77777777" w:rsidR="004D34E7" w:rsidRPr="003E4ACE" w:rsidRDefault="004D34E7" w:rsidP="00AA495B"/>
        </w:tc>
      </w:tr>
      <w:tr w:rsidR="004D34E7" w14:paraId="1CB11BAD" w14:textId="77777777" w:rsidTr="00AA495B">
        <w:tc>
          <w:tcPr>
            <w:tcW w:w="3248" w:type="dxa"/>
          </w:tcPr>
          <w:p w14:paraId="76A3199B" w14:textId="77777777" w:rsidR="004D34E7" w:rsidRPr="003E4ACE" w:rsidRDefault="004D34E7" w:rsidP="00AA495B">
            <w:r>
              <w:t>Utility Release of Rights</w:t>
            </w:r>
          </w:p>
        </w:tc>
        <w:tc>
          <w:tcPr>
            <w:tcW w:w="1877" w:type="dxa"/>
          </w:tcPr>
          <w:p w14:paraId="6A1A3F19" w14:textId="77777777" w:rsidR="004D34E7" w:rsidRPr="000F125F" w:rsidRDefault="004D34E7" w:rsidP="00AA495B"/>
        </w:tc>
        <w:tc>
          <w:tcPr>
            <w:tcW w:w="4225" w:type="dxa"/>
          </w:tcPr>
          <w:p w14:paraId="0BF3A296" w14:textId="77777777" w:rsidR="004D34E7" w:rsidRPr="003E4ACE" w:rsidRDefault="004D34E7" w:rsidP="00AA495B"/>
        </w:tc>
      </w:tr>
      <w:tr w:rsidR="004D34E7" w14:paraId="514DDA36" w14:textId="77777777" w:rsidTr="00AA495B">
        <w:tc>
          <w:tcPr>
            <w:tcW w:w="3248" w:type="dxa"/>
          </w:tcPr>
          <w:p w14:paraId="517F84C1" w14:textId="77777777" w:rsidR="004D34E7" w:rsidRDefault="004D34E7" w:rsidP="00AA495B">
            <w:r>
              <w:t>Relocations</w:t>
            </w:r>
          </w:p>
        </w:tc>
        <w:tc>
          <w:tcPr>
            <w:tcW w:w="1877" w:type="dxa"/>
          </w:tcPr>
          <w:p w14:paraId="2414AFD7" w14:textId="77777777" w:rsidR="004D34E7" w:rsidRPr="000F125F" w:rsidRDefault="004D34E7" w:rsidP="00AA495B">
            <w:r>
              <w:t>Relocation Agent</w:t>
            </w:r>
          </w:p>
        </w:tc>
        <w:tc>
          <w:tcPr>
            <w:tcW w:w="4225" w:type="dxa"/>
          </w:tcPr>
          <w:p w14:paraId="48AA88C5" w14:textId="77777777" w:rsidR="004D34E7" w:rsidRPr="003E4ACE" w:rsidRDefault="004D34E7" w:rsidP="00AA495B"/>
        </w:tc>
      </w:tr>
      <w:tr w:rsidR="004D34E7" w14:paraId="2CC21C39" w14:textId="77777777" w:rsidTr="00AA495B">
        <w:tc>
          <w:tcPr>
            <w:tcW w:w="3248" w:type="dxa"/>
          </w:tcPr>
          <w:p w14:paraId="32B931FE" w14:textId="77777777" w:rsidR="004D34E7" w:rsidRDefault="004D34E7" w:rsidP="00AA495B">
            <w:r>
              <w:t xml:space="preserve">     </w:t>
            </w:r>
            <w:r w:rsidRPr="007E6337">
              <w:rPr>
                <w:b/>
                <w:bCs/>
                <w:sz w:val="24"/>
                <w:szCs w:val="24"/>
              </w:rPr>
              <w:sym w:font="Wingdings 3" w:char="F039"/>
            </w:r>
            <w:r w:rsidRPr="007E6337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Personal Property Moves</w:t>
            </w:r>
          </w:p>
        </w:tc>
        <w:tc>
          <w:tcPr>
            <w:tcW w:w="1877" w:type="dxa"/>
          </w:tcPr>
          <w:p w14:paraId="05BFB817" w14:textId="77777777" w:rsidR="004D34E7" w:rsidRPr="000F125F" w:rsidRDefault="004D34E7" w:rsidP="00AA495B">
            <w:r>
              <w:t>Relocation Agent</w:t>
            </w:r>
          </w:p>
        </w:tc>
        <w:tc>
          <w:tcPr>
            <w:tcW w:w="4225" w:type="dxa"/>
          </w:tcPr>
          <w:p w14:paraId="27060387" w14:textId="77777777" w:rsidR="004D34E7" w:rsidRPr="003E4ACE" w:rsidRDefault="004D34E7" w:rsidP="00AA495B"/>
        </w:tc>
      </w:tr>
      <w:tr w:rsidR="004D34E7" w14:paraId="7E723C28" w14:textId="77777777" w:rsidTr="00AA495B">
        <w:tc>
          <w:tcPr>
            <w:tcW w:w="3248" w:type="dxa"/>
          </w:tcPr>
          <w:p w14:paraId="2DC189CE" w14:textId="77777777" w:rsidR="004D34E7" w:rsidRDefault="004D34E7" w:rsidP="00AA495B">
            <w:r>
              <w:t>Certified Survey Map Updates</w:t>
            </w:r>
          </w:p>
        </w:tc>
        <w:tc>
          <w:tcPr>
            <w:tcW w:w="1877" w:type="dxa"/>
          </w:tcPr>
          <w:p w14:paraId="74D0682B" w14:textId="77777777" w:rsidR="004D34E7" w:rsidRDefault="004D34E7" w:rsidP="00AA495B"/>
        </w:tc>
        <w:tc>
          <w:tcPr>
            <w:tcW w:w="4225" w:type="dxa"/>
          </w:tcPr>
          <w:p w14:paraId="7A392CA2" w14:textId="77777777" w:rsidR="004D34E7" w:rsidRPr="003E4ACE" w:rsidRDefault="004D34E7" w:rsidP="00AA495B"/>
        </w:tc>
      </w:tr>
      <w:tr w:rsidR="004D34E7" w14:paraId="1D1FE325" w14:textId="77777777" w:rsidTr="00AA495B">
        <w:tc>
          <w:tcPr>
            <w:tcW w:w="3248" w:type="dxa"/>
          </w:tcPr>
          <w:p w14:paraId="7F7ACDBA" w14:textId="77777777" w:rsidR="004D34E7" w:rsidRDefault="004D34E7" w:rsidP="00AA495B">
            <w:r>
              <w:t>Property Pin Replacement</w:t>
            </w:r>
          </w:p>
        </w:tc>
        <w:tc>
          <w:tcPr>
            <w:tcW w:w="1877" w:type="dxa"/>
          </w:tcPr>
          <w:p w14:paraId="25335ADF" w14:textId="77777777" w:rsidR="004D34E7" w:rsidRDefault="004D34E7" w:rsidP="00AA495B"/>
        </w:tc>
        <w:tc>
          <w:tcPr>
            <w:tcW w:w="4225" w:type="dxa"/>
          </w:tcPr>
          <w:p w14:paraId="3E31F20E" w14:textId="77777777" w:rsidR="004D34E7" w:rsidRPr="003E4ACE" w:rsidRDefault="004D34E7" w:rsidP="00AA495B"/>
        </w:tc>
      </w:tr>
    </w:tbl>
    <w:p w14:paraId="6B59D708" w14:textId="77777777" w:rsidR="004D34E7" w:rsidRDefault="004D34E7" w:rsidP="004D34E7">
      <w:pPr>
        <w:rPr>
          <w:b/>
          <w:bCs/>
        </w:rPr>
      </w:pPr>
    </w:p>
    <w:p w14:paraId="709B50E1" w14:textId="77777777" w:rsidR="004D34E7" w:rsidRDefault="004D34E7" w:rsidP="004D34E7">
      <w:r>
        <w:rPr>
          <w:b/>
          <w:bCs/>
        </w:rPr>
        <w:t>LPA Approval Process</w:t>
      </w:r>
      <w:r w:rsidRPr="000F125F">
        <w:t xml:space="preserve">: </w:t>
      </w:r>
    </w:p>
    <w:p w14:paraId="117AB510" w14:textId="77777777" w:rsidR="004D34E7" w:rsidRDefault="004D34E7" w:rsidP="004D34E7">
      <w:pPr>
        <w:pStyle w:val="ListParagraph"/>
        <w:numPr>
          <w:ilvl w:val="0"/>
          <w:numId w:val="7"/>
        </w:numPr>
      </w:pPr>
      <w:r>
        <w:t xml:space="preserve">Offers must go through (who): </w:t>
      </w:r>
    </w:p>
    <w:p w14:paraId="2B80DAE4" w14:textId="77777777" w:rsidR="004D34E7" w:rsidRDefault="004D34E7" w:rsidP="004D34E7">
      <w:pPr>
        <w:pStyle w:val="ListParagraph"/>
        <w:numPr>
          <w:ilvl w:val="0"/>
          <w:numId w:val="7"/>
        </w:numPr>
      </w:pPr>
      <w:r>
        <w:t>Meetings are held every (</w:t>
      </w:r>
      <w:proofErr w:type="gramStart"/>
      <w:r>
        <w:t>time period</w:t>
      </w:r>
      <w:proofErr w:type="gramEnd"/>
      <w:r>
        <w:t xml:space="preserve">): </w:t>
      </w:r>
    </w:p>
    <w:p w14:paraId="095A1986" w14:textId="77777777" w:rsidR="004D34E7" w:rsidRDefault="004D34E7" w:rsidP="004D34E7">
      <w:pPr>
        <w:pStyle w:val="ListParagraph"/>
        <w:numPr>
          <w:ilvl w:val="0"/>
          <w:numId w:val="7"/>
        </w:numPr>
      </w:pPr>
      <w:r>
        <w:t xml:space="preserve">Offer Increases must go through (who): </w:t>
      </w:r>
    </w:p>
    <w:p w14:paraId="6091E219" w14:textId="77777777" w:rsidR="004D34E7" w:rsidRDefault="004D34E7" w:rsidP="004D34E7">
      <w:pPr>
        <w:pStyle w:val="ListParagraph"/>
        <w:numPr>
          <w:ilvl w:val="0"/>
          <w:numId w:val="7"/>
        </w:numPr>
      </w:pPr>
      <w:r>
        <w:t xml:space="preserve">If committees/councils are involved, is there a resolution that could be passed to allow the approving individual to approve increases up to a certain %: </w:t>
      </w:r>
    </w:p>
    <w:p w14:paraId="579BD0AB" w14:textId="77777777" w:rsidR="004D34E7" w:rsidRDefault="004D34E7" w:rsidP="004D34E7">
      <w:pPr>
        <w:pStyle w:val="ListParagraph"/>
        <w:numPr>
          <w:ilvl w:val="0"/>
          <w:numId w:val="7"/>
        </w:numPr>
      </w:pPr>
      <w:r>
        <w:t>Time to process &amp; cut a check (</w:t>
      </w:r>
      <w:proofErr w:type="gramStart"/>
      <w:r>
        <w:t>time period</w:t>
      </w:r>
      <w:proofErr w:type="gramEnd"/>
      <w:r>
        <w:t xml:space="preserve">): </w:t>
      </w:r>
    </w:p>
    <w:p w14:paraId="0FA10611" w14:textId="77777777" w:rsidR="004D34E7" w:rsidRDefault="004D34E7" w:rsidP="004D34E7">
      <w:pPr>
        <w:rPr>
          <w:b/>
          <w:bCs/>
        </w:rPr>
      </w:pPr>
      <w:r>
        <w:rPr>
          <w:b/>
          <w:bCs/>
        </w:rPr>
        <w:t xml:space="preserve">Process Notes for Negotiations/Documents for Certification of ROW: </w:t>
      </w:r>
    </w:p>
    <w:p w14:paraId="2F727AC4" w14:textId="77777777" w:rsidR="004D34E7" w:rsidRPr="000F125F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Documents to be signed by proper individual with their title listed and payments are to be made to the entity on the title. </w:t>
      </w:r>
    </w:p>
    <w:p w14:paraId="55DC7AB5" w14:textId="77777777" w:rsidR="004D34E7" w:rsidRPr="000F125F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>Local Sponsor must confirm payments are being made to the correct entity.</w:t>
      </w:r>
    </w:p>
    <w:p w14:paraId="065C52DD" w14:textId="77777777" w:rsidR="004D34E7" w:rsidRPr="00C74BB7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WisDOT RE Forms are to be used in READS. READS must be used in </w:t>
      </w:r>
      <w:proofErr w:type="spellStart"/>
      <w:proofErr w:type="gramStart"/>
      <w:r>
        <w:t>it’s</w:t>
      </w:r>
      <w:proofErr w:type="spellEnd"/>
      <w:proofErr w:type="gramEnd"/>
      <w:r>
        <w:t xml:space="preserve"> full capacity.</w:t>
      </w:r>
    </w:p>
    <w:p w14:paraId="1EE3AB59" w14:textId="77777777" w:rsidR="004D34E7" w:rsidRPr="00C74BB7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Partial Release of Mortgages should be obtained on all parcels with Fee acquisition. </w:t>
      </w:r>
    </w:p>
    <w:p w14:paraId="1F313E9D" w14:textId="77777777" w:rsidR="004D34E7" w:rsidRPr="00C74BB7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>Negotiation diaries are to be signed. /s/ with a typed name is acceptable. Include detailed dialog with property owner(s).</w:t>
      </w:r>
    </w:p>
    <w:p w14:paraId="3F3BD93D" w14:textId="77777777" w:rsidR="004D34E7" w:rsidRPr="00C74BB7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>Statement to construction engineer must be:</w:t>
      </w:r>
    </w:p>
    <w:p w14:paraId="7609C895" w14:textId="77777777" w:rsidR="004D34E7" w:rsidRPr="00C74BB7" w:rsidRDefault="004D34E7" w:rsidP="004D34E7">
      <w:pPr>
        <w:pStyle w:val="ListParagraph"/>
        <w:numPr>
          <w:ilvl w:val="1"/>
          <w:numId w:val="8"/>
        </w:numPr>
        <w:rPr>
          <w:b/>
          <w:bCs/>
        </w:rPr>
      </w:pPr>
      <w:r>
        <w:t>Signed by the property owner, negotiator, and Local Sponsor</w:t>
      </w:r>
    </w:p>
    <w:p w14:paraId="7060EAA5" w14:textId="77777777" w:rsidR="004D34E7" w:rsidRPr="00C74BB7" w:rsidRDefault="004D34E7" w:rsidP="004D34E7">
      <w:pPr>
        <w:pStyle w:val="ListParagraph"/>
        <w:numPr>
          <w:ilvl w:val="1"/>
          <w:numId w:val="8"/>
        </w:numPr>
        <w:rPr>
          <w:b/>
          <w:bCs/>
        </w:rPr>
      </w:pPr>
      <w:r>
        <w:lastRenderedPageBreak/>
        <w:t>Note “NONE” is no commitments were made.</w:t>
      </w:r>
    </w:p>
    <w:p w14:paraId="5116B925" w14:textId="77777777" w:rsidR="004D34E7" w:rsidRPr="00C74BB7" w:rsidRDefault="004D34E7" w:rsidP="004D34E7">
      <w:pPr>
        <w:pStyle w:val="ListParagraph"/>
        <w:numPr>
          <w:ilvl w:val="1"/>
          <w:numId w:val="8"/>
        </w:numPr>
        <w:rPr>
          <w:b/>
          <w:bCs/>
        </w:rPr>
      </w:pPr>
      <w:r>
        <w:t>Include site improvements acquired under “commitments,” provide photos of acquired improvements if available.</w:t>
      </w:r>
    </w:p>
    <w:p w14:paraId="6FC9AE5C" w14:textId="77777777" w:rsidR="004D34E7" w:rsidRPr="00C74BB7" w:rsidRDefault="004D34E7" w:rsidP="004D34E7">
      <w:pPr>
        <w:pStyle w:val="ListParagraph"/>
        <w:numPr>
          <w:ilvl w:val="1"/>
          <w:numId w:val="8"/>
        </w:numPr>
        <w:rPr>
          <w:b/>
          <w:bCs/>
        </w:rPr>
      </w:pPr>
      <w:r>
        <w:t>If there are commitments, they also need to be signed by the Local Sponsor.</w:t>
      </w:r>
    </w:p>
    <w:p w14:paraId="2732EB2C" w14:textId="77777777" w:rsidR="004D34E7" w:rsidRPr="00280841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>See LP RE Manual for items needed in READS</w:t>
      </w:r>
    </w:p>
    <w:p w14:paraId="6774B240" w14:textId="77777777" w:rsidR="004D34E7" w:rsidRPr="00280841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Certificate of ROW (RE1899) to be prepared by the designer, forwarded to the LPREPM as a word document, identifying encroachments and Haz Mat. </w:t>
      </w:r>
    </w:p>
    <w:p w14:paraId="02E73518" w14:textId="77777777" w:rsidR="004D34E7" w:rsidRPr="00280841" w:rsidRDefault="004D34E7" w:rsidP="004D34E7">
      <w:pPr>
        <w:pStyle w:val="ListParagraph"/>
        <w:numPr>
          <w:ilvl w:val="0"/>
          <w:numId w:val="8"/>
        </w:numPr>
        <w:rPr>
          <w:b/>
          <w:bCs/>
        </w:rPr>
      </w:pPr>
      <w:r>
        <w:t>Supporting documents are to be in READS (see LP RE Manual)</w:t>
      </w:r>
    </w:p>
    <w:p w14:paraId="7AEC8626" w14:textId="77777777" w:rsidR="004D34E7" w:rsidRDefault="004D34E7" w:rsidP="004D34E7">
      <w:r>
        <w:rPr>
          <w:b/>
          <w:bCs/>
        </w:rPr>
        <w:t xml:space="preserve">Monthly Status Updates </w:t>
      </w:r>
      <w:r>
        <w:t xml:space="preserve">(submitted by when each month): </w:t>
      </w:r>
    </w:p>
    <w:p w14:paraId="5EE354FE" w14:textId="77777777" w:rsidR="004D34E7" w:rsidRPr="000B4C16" w:rsidRDefault="004D34E7" w:rsidP="004D34E7">
      <w:pPr>
        <w:rPr>
          <w:b/>
          <w:bCs/>
        </w:rPr>
      </w:pPr>
      <w:r>
        <w:rPr>
          <w:b/>
          <w:bCs/>
        </w:rPr>
        <w:t>QUESTIONS??</w:t>
      </w:r>
    </w:p>
    <w:p w14:paraId="6DE9BDCE" w14:textId="77777777" w:rsidR="00C82CC9" w:rsidRPr="004D34E7" w:rsidRDefault="00C82CC9" w:rsidP="004D34E7"/>
    <w:sectPr w:rsidR="00C82CC9" w:rsidRPr="004D34E7" w:rsidSect="00A464CF">
      <w:footerReference w:type="default" r:id="rId7"/>
      <w:type w:val="continuous"/>
      <w:pgSz w:w="12240" w:h="15840"/>
      <w:pgMar w:top="811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3C28" w14:textId="77777777" w:rsidR="001C09C3" w:rsidRDefault="001C09C3" w:rsidP="00F32C3F">
      <w:pPr>
        <w:spacing w:after="0" w:line="240" w:lineRule="auto"/>
      </w:pPr>
      <w:r>
        <w:separator/>
      </w:r>
    </w:p>
  </w:endnote>
  <w:endnote w:type="continuationSeparator" w:id="0">
    <w:p w14:paraId="48C40CEB" w14:textId="77777777" w:rsidR="001C09C3" w:rsidRDefault="001C09C3" w:rsidP="00F3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1647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4C8CC5" w14:textId="6B6109FE" w:rsidR="00A464CF" w:rsidRDefault="00A464C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4DCDCE" w14:textId="02BF12B8" w:rsidR="00037D08" w:rsidRPr="00037D08" w:rsidRDefault="00037D08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2192" w14:textId="77777777" w:rsidR="001C09C3" w:rsidRDefault="001C09C3" w:rsidP="00F32C3F">
      <w:pPr>
        <w:spacing w:after="0" w:line="240" w:lineRule="auto"/>
      </w:pPr>
      <w:r>
        <w:separator/>
      </w:r>
    </w:p>
  </w:footnote>
  <w:footnote w:type="continuationSeparator" w:id="0">
    <w:p w14:paraId="2F800249" w14:textId="77777777" w:rsidR="001C09C3" w:rsidRDefault="001C09C3" w:rsidP="00F32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74D"/>
    <w:multiLevelType w:val="hybridMultilevel"/>
    <w:tmpl w:val="DCE2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7BDC"/>
    <w:multiLevelType w:val="hybridMultilevel"/>
    <w:tmpl w:val="19DE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D33D0"/>
    <w:multiLevelType w:val="hybridMultilevel"/>
    <w:tmpl w:val="EEA6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01348"/>
    <w:multiLevelType w:val="hybridMultilevel"/>
    <w:tmpl w:val="EDCA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75D19"/>
    <w:multiLevelType w:val="hybridMultilevel"/>
    <w:tmpl w:val="C172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5A1"/>
    <w:multiLevelType w:val="hybridMultilevel"/>
    <w:tmpl w:val="D0D0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92E9F"/>
    <w:multiLevelType w:val="hybridMultilevel"/>
    <w:tmpl w:val="7A88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E2698"/>
    <w:multiLevelType w:val="hybridMultilevel"/>
    <w:tmpl w:val="99D0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8594">
    <w:abstractNumId w:val="7"/>
  </w:num>
  <w:num w:numId="2" w16cid:durableId="1489593085">
    <w:abstractNumId w:val="3"/>
  </w:num>
  <w:num w:numId="3" w16cid:durableId="477723773">
    <w:abstractNumId w:val="1"/>
  </w:num>
  <w:num w:numId="4" w16cid:durableId="1081223008">
    <w:abstractNumId w:val="4"/>
  </w:num>
  <w:num w:numId="5" w16cid:durableId="638416101">
    <w:abstractNumId w:val="2"/>
  </w:num>
  <w:num w:numId="6" w16cid:durableId="814637414">
    <w:abstractNumId w:val="5"/>
  </w:num>
  <w:num w:numId="7" w16cid:durableId="1704093472">
    <w:abstractNumId w:val="0"/>
  </w:num>
  <w:num w:numId="8" w16cid:durableId="1343121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68"/>
    <w:rsid w:val="000315C6"/>
    <w:rsid w:val="00037D08"/>
    <w:rsid w:val="000458A7"/>
    <w:rsid w:val="0011242E"/>
    <w:rsid w:val="00116A46"/>
    <w:rsid w:val="001334C2"/>
    <w:rsid w:val="00157ECA"/>
    <w:rsid w:val="001673DB"/>
    <w:rsid w:val="001926A5"/>
    <w:rsid w:val="001C09C3"/>
    <w:rsid w:val="001C45B7"/>
    <w:rsid w:val="001F2F29"/>
    <w:rsid w:val="002305FE"/>
    <w:rsid w:val="00242F92"/>
    <w:rsid w:val="00287E95"/>
    <w:rsid w:val="003129C6"/>
    <w:rsid w:val="00362B54"/>
    <w:rsid w:val="003720EB"/>
    <w:rsid w:val="00396A80"/>
    <w:rsid w:val="003D0A65"/>
    <w:rsid w:val="003D157E"/>
    <w:rsid w:val="003D2673"/>
    <w:rsid w:val="00411F75"/>
    <w:rsid w:val="0042003E"/>
    <w:rsid w:val="004338F0"/>
    <w:rsid w:val="00434EDB"/>
    <w:rsid w:val="00457F34"/>
    <w:rsid w:val="00473545"/>
    <w:rsid w:val="004B366E"/>
    <w:rsid w:val="004D34E7"/>
    <w:rsid w:val="00553699"/>
    <w:rsid w:val="005537D0"/>
    <w:rsid w:val="005E063A"/>
    <w:rsid w:val="005F3DAD"/>
    <w:rsid w:val="00631979"/>
    <w:rsid w:val="006408DD"/>
    <w:rsid w:val="00656AD8"/>
    <w:rsid w:val="00681A44"/>
    <w:rsid w:val="0069448A"/>
    <w:rsid w:val="006964C0"/>
    <w:rsid w:val="006A51D0"/>
    <w:rsid w:val="006B5367"/>
    <w:rsid w:val="006C5802"/>
    <w:rsid w:val="006E2F44"/>
    <w:rsid w:val="00702B3E"/>
    <w:rsid w:val="00706595"/>
    <w:rsid w:val="00761868"/>
    <w:rsid w:val="00790746"/>
    <w:rsid w:val="007D0881"/>
    <w:rsid w:val="007E6337"/>
    <w:rsid w:val="008120E0"/>
    <w:rsid w:val="00821B36"/>
    <w:rsid w:val="00872FFF"/>
    <w:rsid w:val="008C1F0D"/>
    <w:rsid w:val="008C741C"/>
    <w:rsid w:val="008D5867"/>
    <w:rsid w:val="008D7FC9"/>
    <w:rsid w:val="008F2FF5"/>
    <w:rsid w:val="008F79CC"/>
    <w:rsid w:val="00927BF2"/>
    <w:rsid w:val="0093783B"/>
    <w:rsid w:val="00980521"/>
    <w:rsid w:val="00985AA1"/>
    <w:rsid w:val="009B2E5C"/>
    <w:rsid w:val="00A15E4A"/>
    <w:rsid w:val="00A42448"/>
    <w:rsid w:val="00A464CF"/>
    <w:rsid w:val="00A655E6"/>
    <w:rsid w:val="00AC3B60"/>
    <w:rsid w:val="00AD2358"/>
    <w:rsid w:val="00AF3AB0"/>
    <w:rsid w:val="00B02F5A"/>
    <w:rsid w:val="00B3650D"/>
    <w:rsid w:val="00B70BE8"/>
    <w:rsid w:val="00BB137B"/>
    <w:rsid w:val="00BE2185"/>
    <w:rsid w:val="00C02EF2"/>
    <w:rsid w:val="00C12449"/>
    <w:rsid w:val="00C26C1C"/>
    <w:rsid w:val="00C347FD"/>
    <w:rsid w:val="00C801AE"/>
    <w:rsid w:val="00C82CC9"/>
    <w:rsid w:val="00CB3B11"/>
    <w:rsid w:val="00CF0BC1"/>
    <w:rsid w:val="00D02DDB"/>
    <w:rsid w:val="00D532F4"/>
    <w:rsid w:val="00D70D83"/>
    <w:rsid w:val="00D807B1"/>
    <w:rsid w:val="00DA0BF4"/>
    <w:rsid w:val="00DA26A6"/>
    <w:rsid w:val="00DB00A4"/>
    <w:rsid w:val="00DD639C"/>
    <w:rsid w:val="00DE0497"/>
    <w:rsid w:val="00E00AEF"/>
    <w:rsid w:val="00E13B01"/>
    <w:rsid w:val="00E61988"/>
    <w:rsid w:val="00EB30C1"/>
    <w:rsid w:val="00F32C3F"/>
    <w:rsid w:val="00F56956"/>
    <w:rsid w:val="00F95EC6"/>
    <w:rsid w:val="00FC0677"/>
    <w:rsid w:val="00FE49BB"/>
    <w:rsid w:val="00FF29F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EDF08"/>
  <w15:chartTrackingRefBased/>
  <w15:docId w15:val="{FF09A2C8-01EB-48B8-AE2D-65B61C41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3F"/>
  </w:style>
  <w:style w:type="paragraph" w:styleId="Footer">
    <w:name w:val="footer"/>
    <w:basedOn w:val="Normal"/>
    <w:link w:val="FooterChar"/>
    <w:uiPriority w:val="99"/>
    <w:unhideWhenUsed/>
    <w:rsid w:val="00F3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3F"/>
  </w:style>
  <w:style w:type="character" w:styleId="PlaceholderText">
    <w:name w:val="Placeholder Text"/>
    <w:basedOn w:val="DefaultParagraphFont"/>
    <w:uiPriority w:val="99"/>
    <w:semiHidden/>
    <w:rsid w:val="005E06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2C4AFEF5CB4BED82FAF07EB1C0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2A22-511D-4859-B8F2-B4FD9E7B9516}"/>
      </w:docPartPr>
      <w:docPartBody>
        <w:p w:rsidR="00075E46" w:rsidRDefault="000077E7" w:rsidP="000077E7">
          <w:pPr>
            <w:pStyle w:val="612C4AFEF5CB4BED82FAF07EB1C03B05"/>
          </w:pPr>
          <w:r w:rsidRPr="0089613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person</w:t>
          </w:r>
          <w:r w:rsidRPr="00896138">
            <w:rPr>
              <w:rStyle w:val="PlaceholderText"/>
            </w:rPr>
            <w:t>.</w:t>
          </w:r>
        </w:p>
      </w:docPartBody>
    </w:docPart>
    <w:docPart>
      <w:docPartPr>
        <w:name w:val="BBE8646873AE49489195C4ED54E9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0B523-7850-4CD6-BDA7-B1B49EF67FEE}"/>
      </w:docPartPr>
      <w:docPartBody>
        <w:p w:rsidR="00075E46" w:rsidRDefault="000077E7" w:rsidP="000077E7">
          <w:pPr>
            <w:pStyle w:val="BBE8646873AE49489195C4ED54E92FD6"/>
          </w:pPr>
          <w:r w:rsidRPr="0089613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person</w:t>
          </w:r>
          <w:r w:rsidRPr="00896138">
            <w:rPr>
              <w:rStyle w:val="PlaceholderText"/>
            </w:rPr>
            <w:t>.</w:t>
          </w:r>
        </w:p>
      </w:docPartBody>
    </w:docPart>
    <w:docPart>
      <w:docPartPr>
        <w:name w:val="B8BE3B7DB73A4BC0B3C3EE53B85F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0F695-6DDB-4B5E-88D2-FF62D6A216C6}"/>
      </w:docPartPr>
      <w:docPartBody>
        <w:p w:rsidR="00075E46" w:rsidRDefault="000077E7" w:rsidP="000077E7">
          <w:pPr>
            <w:pStyle w:val="B8BE3B7DB73A4BC0B3C3EE53B85F69E2"/>
          </w:pPr>
          <w:r w:rsidRPr="0089613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person</w:t>
          </w:r>
          <w:r w:rsidRPr="0089613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23"/>
    <w:rsid w:val="000077E7"/>
    <w:rsid w:val="00075E46"/>
    <w:rsid w:val="001F420E"/>
    <w:rsid w:val="00234CAE"/>
    <w:rsid w:val="004C6E4A"/>
    <w:rsid w:val="008D7FC9"/>
    <w:rsid w:val="00E4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7E7"/>
    <w:rPr>
      <w:color w:val="666666"/>
    </w:rPr>
  </w:style>
  <w:style w:type="paragraph" w:customStyle="1" w:styleId="612C4AFEF5CB4BED82FAF07EB1C03B05">
    <w:name w:val="612C4AFEF5CB4BED82FAF07EB1C03B05"/>
    <w:rsid w:val="000077E7"/>
  </w:style>
  <w:style w:type="paragraph" w:customStyle="1" w:styleId="BBE8646873AE49489195C4ED54E92FD6">
    <w:name w:val="BBE8646873AE49489195C4ED54E92FD6"/>
    <w:rsid w:val="000077E7"/>
  </w:style>
  <w:style w:type="paragraph" w:customStyle="1" w:styleId="B8BE3B7DB73A4BC0B3C3EE53B85F69E2">
    <w:name w:val="B8BE3B7DB73A4BC0B3C3EE53B85F69E2"/>
    <w:rsid w:val="00007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54288C657724180ED1312F00F45E4" ma:contentTypeVersion="1" ma:contentTypeDescription="Create a new document." ma:contentTypeScope="" ma:versionID="bb5a3f6e397b1690cf6564841654f2a0">
  <xsd:schema xmlns:xsd="http://www.w3.org/2001/XMLSchema" xmlns:xs="http://www.w3.org/2001/XMLSchema" xmlns:p="http://schemas.microsoft.com/office/2006/metadata/properties" xmlns:ns2="a8b72882-1d02-4704-8464-4e9c6e9dc531" targetNamespace="http://schemas.microsoft.com/office/2006/metadata/properties" ma:root="true" ma:fieldsID="5705412253ba870b06423a56f97807aa" ns2:_=""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DF97CE-7FAF-4414-B6B8-BADB5A48A354}"/>
</file>

<file path=customXml/itemProps2.xml><?xml version="1.0" encoding="utf-8"?>
<ds:datastoreItem xmlns:ds="http://schemas.openxmlformats.org/officeDocument/2006/customXml" ds:itemID="{5803078D-6207-41C4-A01C-24E030BA3102}"/>
</file>

<file path=customXml/itemProps3.xml><?xml version="1.0" encoding="utf-8"?>
<ds:datastoreItem xmlns:ds="http://schemas.openxmlformats.org/officeDocument/2006/customXml" ds:itemID="{9A03F56F-35E3-4E2C-A76A-98F3512830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2637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Munden, Megan - DOT</dc:creator>
  <cp:keywords/>
  <dc:description/>
  <cp:lastModifiedBy>Munden, Megan - DOT</cp:lastModifiedBy>
  <cp:revision>74</cp:revision>
  <dcterms:created xsi:type="dcterms:W3CDTF">2025-02-20T21:06:00Z</dcterms:created>
  <dcterms:modified xsi:type="dcterms:W3CDTF">2025-11-15T14:26:00Z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0x01010084F54288C657724180ED1312F00F45E4</vt:lpwstr>
  </property>
</Properties>
</file>