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27" w:rsidRPr="00F03E32" w:rsidRDefault="00497527" w:rsidP="00F03E32">
      <w:pPr>
        <w:suppressAutoHyphens/>
        <w:jc w:val="both"/>
        <w:rPr>
          <w:rFonts w:ascii="Arial" w:hAnsi="Arial" w:cs="Arial"/>
          <w:spacing w:val="-1"/>
          <w:sz w:val="24"/>
          <w:szCs w:val="24"/>
        </w:rPr>
      </w:pPr>
      <w:r w:rsidRPr="00F03E32">
        <w:rPr>
          <w:rFonts w:ascii="Arial" w:hAnsi="Arial" w:cs="Arial"/>
          <w:b/>
          <w:bCs/>
          <w:spacing w:val="-3"/>
          <w:sz w:val="24"/>
          <w:szCs w:val="24"/>
        </w:rPr>
        <w:t>RELOCATION CLAIM - APPLICATION AND RELEASE</w:t>
      </w:r>
    </w:p>
    <w:p w:rsidR="00497527" w:rsidRDefault="00A91386" w:rsidP="00FB1138">
      <w:pPr>
        <w:tabs>
          <w:tab w:val="right" w:pos="10710"/>
        </w:tabs>
        <w:suppressAutoHyphens/>
        <w:jc w:val="both"/>
        <w:rPr>
          <w:rFonts w:ascii="Arial" w:hAnsi="Arial" w:cs="Arial"/>
          <w:spacing w:val="-2"/>
          <w:sz w:val="18"/>
          <w:szCs w:val="18"/>
        </w:rPr>
      </w:pPr>
      <w:r>
        <w:rPr>
          <w:rFonts w:ascii="Arial" w:hAnsi="Arial" w:cs="Arial"/>
          <w:spacing w:val="-1"/>
          <w:sz w:val="16"/>
          <w:szCs w:val="16"/>
        </w:rPr>
        <w:t>lpa</w:t>
      </w:r>
      <w:r w:rsidR="00497527">
        <w:rPr>
          <w:rFonts w:ascii="Arial" w:hAnsi="Arial" w:cs="Arial"/>
          <w:spacing w:val="-1"/>
          <w:sz w:val="16"/>
          <w:szCs w:val="16"/>
        </w:rPr>
        <w:t xml:space="preserve">1527    </w:t>
      </w:r>
      <w:r w:rsidR="00A51799">
        <w:rPr>
          <w:rFonts w:ascii="Arial" w:hAnsi="Arial" w:cs="Arial"/>
          <w:spacing w:val="-1"/>
          <w:sz w:val="16"/>
          <w:szCs w:val="16"/>
        </w:rPr>
        <w:t>8</w:t>
      </w:r>
      <w:r w:rsidR="00497527">
        <w:rPr>
          <w:rFonts w:ascii="Arial" w:hAnsi="Arial" w:cs="Arial"/>
          <w:spacing w:val="-1"/>
          <w:sz w:val="16"/>
          <w:szCs w:val="16"/>
        </w:rPr>
        <w:t>/20</w:t>
      </w:r>
      <w:r w:rsidR="00876F7C">
        <w:rPr>
          <w:rFonts w:ascii="Arial" w:hAnsi="Arial" w:cs="Arial"/>
          <w:spacing w:val="-1"/>
          <w:sz w:val="16"/>
          <w:szCs w:val="16"/>
        </w:rPr>
        <w:t>11</w:t>
      </w:r>
      <w:r w:rsidR="00497527">
        <w:rPr>
          <w:rFonts w:ascii="Arial" w:hAnsi="Arial" w:cs="Arial"/>
          <w:spacing w:val="-1"/>
          <w:sz w:val="16"/>
          <w:szCs w:val="16"/>
        </w:rPr>
        <w:t xml:space="preserve">    (Replaces RE4014) </w:t>
      </w:r>
      <w:r w:rsidR="005F074A">
        <w:rPr>
          <w:rFonts w:ascii="Arial" w:hAnsi="Arial" w:cs="Arial"/>
          <w:spacing w:val="-1"/>
          <w:sz w:val="16"/>
          <w:szCs w:val="16"/>
        </w:rPr>
        <w:t xml:space="preserve">   </w:t>
      </w:r>
      <w:r w:rsidR="00497527">
        <w:rPr>
          <w:rFonts w:ascii="Arial" w:hAnsi="Arial" w:cs="Arial"/>
          <w:spacing w:val="-1"/>
          <w:sz w:val="16"/>
          <w:szCs w:val="16"/>
        </w:rPr>
        <w:t>s. 32.19, 32.195 &amp; 32.20 Wis. Stats.</w:t>
      </w:r>
      <w:r w:rsidR="00497527">
        <w:rPr>
          <w:rFonts w:ascii="Arial" w:hAnsi="Arial" w:cs="Arial"/>
          <w:spacing w:val="-2"/>
          <w:sz w:val="18"/>
          <w:szCs w:val="18"/>
        </w:rPr>
        <w:tab/>
      </w:r>
      <w:r w:rsidR="00A51799">
        <w:rPr>
          <w:rFonts w:ascii="Arial" w:hAnsi="Arial" w:cs="Arial"/>
          <w:b/>
          <w:bCs/>
          <w:spacing w:val="-2"/>
          <w:sz w:val="18"/>
          <w:szCs w:val="18"/>
        </w:rPr>
        <w:t>Official</w:t>
      </w:r>
      <w:r w:rsidR="00497527">
        <w:rPr>
          <w:rFonts w:ascii="Arial" w:hAnsi="Arial" w:cs="Arial"/>
          <w:b/>
          <w:bCs/>
          <w:spacing w:val="-2"/>
          <w:sz w:val="18"/>
          <w:szCs w:val="18"/>
        </w:rPr>
        <w:t xml:space="preserve"> Use ONLY</w:t>
      </w:r>
    </w:p>
    <w:p w:rsidR="00497527" w:rsidRDefault="00497527" w:rsidP="00FB1138">
      <w:pPr>
        <w:tabs>
          <w:tab w:val="right" w:pos="10710"/>
        </w:tabs>
        <w:suppressAutoHyphens/>
        <w:jc w:val="right"/>
        <w:rPr>
          <w:rFonts w:ascii="Arial" w:hAnsi="Arial" w:cs="Arial"/>
          <w:spacing w:val="-2"/>
          <w:sz w:val="18"/>
          <w:szCs w:val="18"/>
        </w:rPr>
      </w:pPr>
      <w:r>
        <w:rPr>
          <w:rFonts w:ascii="Arial" w:hAnsi="Arial" w:cs="Arial"/>
          <w:spacing w:val="-2"/>
          <w:sz w:val="18"/>
          <w:szCs w:val="18"/>
        </w:rPr>
        <w:t>Claim Received and Filed</w:t>
      </w:r>
    </w:p>
    <w:tbl>
      <w:tblPr>
        <w:tblW w:w="0" w:type="auto"/>
        <w:tblInd w:w="120" w:type="dxa"/>
        <w:tblLayout w:type="fixed"/>
        <w:tblCellMar>
          <w:left w:w="120" w:type="dxa"/>
          <w:right w:w="120" w:type="dxa"/>
        </w:tblCellMar>
        <w:tblLook w:val="0000"/>
      </w:tblPr>
      <w:tblGrid>
        <w:gridCol w:w="7516"/>
        <w:gridCol w:w="3283"/>
      </w:tblGrid>
      <w:tr w:rsidR="00497527">
        <w:tc>
          <w:tcPr>
            <w:tcW w:w="7516" w:type="dxa"/>
            <w:tcBorders>
              <w:top w:val="single" w:sz="6" w:space="0" w:color="auto"/>
            </w:tcBorders>
          </w:tcPr>
          <w:p w:rsidR="00497527" w:rsidRDefault="00497527" w:rsidP="009851B4">
            <w:pPr>
              <w:suppressAutoHyphens/>
              <w:rPr>
                <w:rFonts w:ascii="Arial" w:hAnsi="Arial" w:cs="Arial"/>
                <w:spacing w:val="-2"/>
                <w:sz w:val="16"/>
                <w:szCs w:val="16"/>
              </w:rPr>
            </w:pPr>
            <w:r>
              <w:rPr>
                <w:rFonts w:ascii="Arial" w:hAnsi="Arial" w:cs="Arial"/>
                <w:spacing w:val="-1"/>
                <w:sz w:val="16"/>
                <w:szCs w:val="16"/>
              </w:rPr>
              <w:t>Claimant (</w:t>
            </w:r>
            <w:r w:rsidR="00AB3E70">
              <w:rPr>
                <w:rFonts w:ascii="Arial" w:hAnsi="Arial" w:cs="Arial"/>
                <w:spacing w:val="-1"/>
                <w:sz w:val="16"/>
                <w:szCs w:val="16"/>
              </w:rPr>
              <w:t>p</w:t>
            </w:r>
            <w:r>
              <w:rPr>
                <w:rFonts w:ascii="Arial" w:hAnsi="Arial" w:cs="Arial"/>
                <w:spacing w:val="-1"/>
                <w:sz w:val="16"/>
                <w:szCs w:val="16"/>
              </w:rPr>
              <w:t>rint</w:t>
            </w:r>
            <w:r w:rsidR="00AB3E70">
              <w:rPr>
                <w:rFonts w:ascii="Arial" w:hAnsi="Arial" w:cs="Arial"/>
                <w:spacing w:val="-1"/>
                <w:sz w:val="16"/>
                <w:szCs w:val="16"/>
              </w:rPr>
              <w:t xml:space="preserve"> n</w:t>
            </w:r>
            <w:r>
              <w:rPr>
                <w:rFonts w:ascii="Arial" w:hAnsi="Arial" w:cs="Arial"/>
                <w:spacing w:val="-1"/>
                <w:sz w:val="16"/>
                <w:szCs w:val="16"/>
              </w:rPr>
              <w:t>ame)</w:t>
            </w:r>
          </w:p>
          <w:bookmarkStart w:id="0" w:name="Text1"/>
          <w:p w:rsidR="00497527" w:rsidRDefault="00EC470A" w:rsidP="009851B4">
            <w:pPr>
              <w:suppressAutoHyphens/>
              <w:rPr>
                <w:rFonts w:ascii="Arial" w:hAnsi="Arial" w:cs="Arial"/>
                <w:spacing w:val="-2"/>
              </w:rPr>
            </w:pPr>
            <w:r>
              <w:rPr>
                <w:rFonts w:ascii="Arial" w:hAnsi="Arial" w:cs="Arial"/>
                <w:spacing w:val="-2"/>
              </w:rPr>
              <w:fldChar w:fldCharType="begin">
                <w:ffData>
                  <w:name w:val="Text1"/>
                  <w:enabled/>
                  <w:calcOnExit w:val="0"/>
                  <w:textInput/>
                </w:ffData>
              </w:fldChar>
            </w:r>
            <w:r w:rsidR="00497527">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Pr>
                <w:rFonts w:ascii="Arial" w:hAnsi="Arial" w:cs="Arial"/>
                <w:spacing w:val="-2"/>
              </w:rPr>
              <w:fldChar w:fldCharType="end"/>
            </w:r>
            <w:bookmarkEnd w:id="0"/>
          </w:p>
        </w:tc>
        <w:tc>
          <w:tcPr>
            <w:tcW w:w="3283" w:type="dxa"/>
            <w:tcBorders>
              <w:top w:val="single" w:sz="6" w:space="0" w:color="auto"/>
              <w:left w:val="single" w:sz="6" w:space="0" w:color="auto"/>
            </w:tcBorders>
          </w:tcPr>
          <w:p w:rsidR="00497527" w:rsidRDefault="00497527" w:rsidP="009851B4">
            <w:pPr>
              <w:suppressAutoHyphens/>
              <w:rPr>
                <w:rFonts w:ascii="Arial" w:hAnsi="Arial" w:cs="Arial"/>
                <w:spacing w:val="-2"/>
                <w:sz w:val="16"/>
                <w:szCs w:val="16"/>
              </w:rPr>
            </w:pPr>
            <w:r>
              <w:rPr>
                <w:rFonts w:ascii="Arial" w:hAnsi="Arial" w:cs="Arial"/>
                <w:spacing w:val="-1"/>
                <w:sz w:val="16"/>
                <w:szCs w:val="16"/>
              </w:rPr>
              <w:t>Date</w:t>
            </w:r>
          </w:p>
          <w:bookmarkStart w:id="1" w:name="Text2"/>
          <w:p w:rsidR="00497527" w:rsidRDefault="00EC470A" w:rsidP="009851B4">
            <w:pPr>
              <w:suppressAutoHyphens/>
              <w:rPr>
                <w:rFonts w:ascii="Arial" w:hAnsi="Arial" w:cs="Arial"/>
                <w:spacing w:val="-2"/>
              </w:rPr>
            </w:pPr>
            <w:r>
              <w:rPr>
                <w:rFonts w:ascii="Arial" w:hAnsi="Arial" w:cs="Arial"/>
                <w:spacing w:val="-2"/>
              </w:rPr>
              <w:fldChar w:fldCharType="begin">
                <w:ffData>
                  <w:name w:val="Text2"/>
                  <w:enabled/>
                  <w:calcOnExit w:val="0"/>
                  <w:textInput>
                    <w:type w:val="date"/>
                  </w:textInput>
                </w:ffData>
              </w:fldChar>
            </w:r>
            <w:r w:rsidR="00497527">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Pr>
                <w:rFonts w:ascii="Arial" w:hAnsi="Arial" w:cs="Arial"/>
                <w:spacing w:val="-2"/>
              </w:rPr>
              <w:fldChar w:fldCharType="end"/>
            </w:r>
            <w:bookmarkEnd w:id="1"/>
          </w:p>
        </w:tc>
      </w:tr>
      <w:tr w:rsidR="00497527">
        <w:tc>
          <w:tcPr>
            <w:tcW w:w="7516" w:type="dxa"/>
            <w:tcBorders>
              <w:top w:val="single" w:sz="6" w:space="0" w:color="auto"/>
            </w:tcBorders>
          </w:tcPr>
          <w:p w:rsidR="00497527" w:rsidRDefault="00497527" w:rsidP="009851B4">
            <w:pPr>
              <w:suppressAutoHyphens/>
              <w:rPr>
                <w:rFonts w:ascii="Arial" w:hAnsi="Arial" w:cs="Arial"/>
                <w:spacing w:val="-2"/>
                <w:sz w:val="16"/>
                <w:szCs w:val="16"/>
              </w:rPr>
            </w:pPr>
            <w:r>
              <w:rPr>
                <w:rFonts w:ascii="Arial" w:hAnsi="Arial" w:cs="Arial"/>
                <w:spacing w:val="-1"/>
                <w:sz w:val="16"/>
                <w:szCs w:val="16"/>
              </w:rPr>
              <w:t xml:space="preserve">Replacement </w:t>
            </w:r>
            <w:r w:rsidR="00AB3E70">
              <w:rPr>
                <w:rFonts w:ascii="Arial" w:hAnsi="Arial" w:cs="Arial"/>
                <w:spacing w:val="-1"/>
                <w:sz w:val="16"/>
                <w:szCs w:val="16"/>
              </w:rPr>
              <w:t>p</w:t>
            </w:r>
            <w:r>
              <w:rPr>
                <w:rFonts w:ascii="Arial" w:hAnsi="Arial" w:cs="Arial"/>
                <w:spacing w:val="-1"/>
                <w:sz w:val="16"/>
                <w:szCs w:val="16"/>
              </w:rPr>
              <w:t xml:space="preserve">roperty </w:t>
            </w:r>
            <w:r w:rsidR="00AB3E70">
              <w:rPr>
                <w:rFonts w:ascii="Arial" w:hAnsi="Arial" w:cs="Arial"/>
                <w:spacing w:val="-1"/>
                <w:sz w:val="16"/>
                <w:szCs w:val="16"/>
              </w:rPr>
              <w:t>a</w:t>
            </w:r>
            <w:r>
              <w:rPr>
                <w:rFonts w:ascii="Arial" w:hAnsi="Arial" w:cs="Arial"/>
                <w:spacing w:val="-1"/>
                <w:sz w:val="16"/>
                <w:szCs w:val="16"/>
              </w:rPr>
              <w:t>ddress</w:t>
            </w:r>
          </w:p>
          <w:bookmarkStart w:id="2" w:name="Text3"/>
          <w:p w:rsidR="00497527" w:rsidRDefault="00EC470A" w:rsidP="009851B4">
            <w:pPr>
              <w:suppressAutoHyphens/>
              <w:rPr>
                <w:rFonts w:ascii="Arial" w:hAnsi="Arial" w:cs="Arial"/>
                <w:spacing w:val="-2"/>
              </w:rPr>
            </w:pPr>
            <w:r>
              <w:rPr>
                <w:rFonts w:ascii="Arial" w:hAnsi="Arial" w:cs="Arial"/>
                <w:spacing w:val="-2"/>
              </w:rPr>
              <w:fldChar w:fldCharType="begin">
                <w:ffData>
                  <w:name w:val="Text3"/>
                  <w:enabled/>
                  <w:calcOnExit w:val="0"/>
                  <w:textInput/>
                </w:ffData>
              </w:fldChar>
            </w:r>
            <w:r w:rsidR="00497527">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Pr>
                <w:rFonts w:ascii="Arial" w:hAnsi="Arial" w:cs="Arial"/>
                <w:spacing w:val="-2"/>
              </w:rPr>
              <w:fldChar w:fldCharType="end"/>
            </w:r>
            <w:bookmarkEnd w:id="2"/>
          </w:p>
        </w:tc>
        <w:tc>
          <w:tcPr>
            <w:tcW w:w="3283" w:type="dxa"/>
            <w:tcBorders>
              <w:top w:val="single" w:sz="6" w:space="0" w:color="auto"/>
              <w:left w:val="single" w:sz="6" w:space="0" w:color="auto"/>
            </w:tcBorders>
          </w:tcPr>
          <w:p w:rsidR="00497527" w:rsidRDefault="00497527" w:rsidP="009851B4">
            <w:pPr>
              <w:suppressAutoHyphens/>
              <w:rPr>
                <w:rFonts w:ascii="Arial" w:hAnsi="Arial" w:cs="Arial"/>
                <w:spacing w:val="-2"/>
                <w:sz w:val="16"/>
                <w:szCs w:val="16"/>
              </w:rPr>
            </w:pPr>
            <w:r>
              <w:rPr>
                <w:rFonts w:ascii="Arial" w:hAnsi="Arial" w:cs="Arial"/>
                <w:spacing w:val="-1"/>
                <w:sz w:val="16"/>
                <w:szCs w:val="16"/>
              </w:rPr>
              <w:t>Place</w:t>
            </w:r>
          </w:p>
          <w:bookmarkStart w:id="3" w:name="Text4"/>
          <w:p w:rsidR="00497527" w:rsidRDefault="00EC470A" w:rsidP="009851B4">
            <w:pPr>
              <w:suppressAutoHyphens/>
              <w:rPr>
                <w:rFonts w:ascii="Arial" w:hAnsi="Arial" w:cs="Arial"/>
                <w:spacing w:val="-2"/>
              </w:rPr>
            </w:pPr>
            <w:r>
              <w:rPr>
                <w:rFonts w:ascii="Arial" w:hAnsi="Arial" w:cs="Arial"/>
                <w:spacing w:val="-2"/>
              </w:rPr>
              <w:fldChar w:fldCharType="begin">
                <w:ffData>
                  <w:name w:val="Text4"/>
                  <w:enabled/>
                  <w:calcOnExit w:val="0"/>
                  <w:textInput/>
                </w:ffData>
              </w:fldChar>
            </w:r>
            <w:r w:rsidR="00497527">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Pr>
                <w:rFonts w:ascii="Arial" w:hAnsi="Arial" w:cs="Arial"/>
                <w:spacing w:val="-2"/>
              </w:rPr>
              <w:fldChar w:fldCharType="end"/>
            </w:r>
            <w:bookmarkEnd w:id="3"/>
          </w:p>
        </w:tc>
      </w:tr>
      <w:tr w:rsidR="00497527">
        <w:tc>
          <w:tcPr>
            <w:tcW w:w="7516" w:type="dxa"/>
            <w:tcBorders>
              <w:top w:val="single" w:sz="6" w:space="0" w:color="auto"/>
              <w:bottom w:val="single" w:sz="6" w:space="0" w:color="auto"/>
            </w:tcBorders>
          </w:tcPr>
          <w:p w:rsidR="00497527" w:rsidRDefault="00497527" w:rsidP="009851B4">
            <w:pPr>
              <w:suppressAutoHyphens/>
              <w:rPr>
                <w:rFonts w:ascii="Arial" w:hAnsi="Arial" w:cs="Arial"/>
                <w:spacing w:val="-2"/>
                <w:sz w:val="16"/>
                <w:szCs w:val="16"/>
              </w:rPr>
            </w:pPr>
            <w:r>
              <w:rPr>
                <w:rFonts w:ascii="Arial" w:hAnsi="Arial" w:cs="Arial"/>
                <w:spacing w:val="-1"/>
                <w:sz w:val="16"/>
                <w:szCs w:val="16"/>
              </w:rPr>
              <w:t xml:space="preserve">Claimant </w:t>
            </w:r>
            <w:r w:rsidR="00AB3E70">
              <w:rPr>
                <w:rFonts w:ascii="Arial" w:hAnsi="Arial" w:cs="Arial"/>
                <w:spacing w:val="-1"/>
                <w:sz w:val="16"/>
                <w:szCs w:val="16"/>
              </w:rPr>
              <w:t>m</w:t>
            </w:r>
            <w:r>
              <w:rPr>
                <w:rFonts w:ascii="Arial" w:hAnsi="Arial" w:cs="Arial"/>
                <w:spacing w:val="-1"/>
                <w:sz w:val="16"/>
                <w:szCs w:val="16"/>
              </w:rPr>
              <w:t xml:space="preserve">ailing </w:t>
            </w:r>
            <w:r w:rsidR="00AB3E70">
              <w:rPr>
                <w:rFonts w:ascii="Arial" w:hAnsi="Arial" w:cs="Arial"/>
                <w:spacing w:val="-1"/>
                <w:sz w:val="16"/>
                <w:szCs w:val="16"/>
              </w:rPr>
              <w:t>a</w:t>
            </w:r>
            <w:r>
              <w:rPr>
                <w:rFonts w:ascii="Arial" w:hAnsi="Arial" w:cs="Arial"/>
                <w:spacing w:val="-1"/>
                <w:sz w:val="16"/>
                <w:szCs w:val="16"/>
              </w:rPr>
              <w:t>ddress</w:t>
            </w:r>
          </w:p>
          <w:bookmarkStart w:id="4" w:name="Text5"/>
          <w:p w:rsidR="00497527" w:rsidRDefault="00EC470A" w:rsidP="009851B4">
            <w:pPr>
              <w:suppressAutoHyphens/>
              <w:rPr>
                <w:rFonts w:ascii="Arial" w:hAnsi="Arial" w:cs="Arial"/>
                <w:spacing w:val="-2"/>
              </w:rPr>
            </w:pPr>
            <w:r>
              <w:rPr>
                <w:rFonts w:ascii="Arial" w:hAnsi="Arial" w:cs="Arial"/>
                <w:spacing w:val="-2"/>
              </w:rPr>
              <w:fldChar w:fldCharType="begin">
                <w:ffData>
                  <w:name w:val="Text5"/>
                  <w:enabled/>
                  <w:calcOnExit w:val="0"/>
                  <w:textInput/>
                </w:ffData>
              </w:fldChar>
            </w:r>
            <w:r w:rsidR="00497527">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sidR="00497527">
              <w:rPr>
                <w:rFonts w:ascii="Arial" w:hAnsi="Arial" w:cs="Arial"/>
                <w:noProof/>
                <w:spacing w:val="-2"/>
              </w:rPr>
              <w:t> </w:t>
            </w:r>
            <w:r>
              <w:rPr>
                <w:rFonts w:ascii="Arial" w:hAnsi="Arial" w:cs="Arial"/>
                <w:spacing w:val="-2"/>
              </w:rPr>
              <w:fldChar w:fldCharType="end"/>
            </w:r>
            <w:bookmarkEnd w:id="4"/>
          </w:p>
        </w:tc>
        <w:tc>
          <w:tcPr>
            <w:tcW w:w="3283" w:type="dxa"/>
            <w:tcBorders>
              <w:top w:val="single" w:sz="6" w:space="0" w:color="auto"/>
              <w:left w:val="single" w:sz="6" w:space="0" w:color="auto"/>
              <w:bottom w:val="single" w:sz="6" w:space="0" w:color="auto"/>
            </w:tcBorders>
          </w:tcPr>
          <w:p w:rsidR="00497527" w:rsidRDefault="00497527" w:rsidP="009851B4">
            <w:pPr>
              <w:suppressAutoHyphens/>
              <w:rPr>
                <w:rFonts w:ascii="Arial" w:hAnsi="Arial" w:cs="Arial"/>
                <w:spacing w:val="-1"/>
                <w:sz w:val="16"/>
                <w:szCs w:val="16"/>
              </w:rPr>
            </w:pPr>
            <w:r>
              <w:rPr>
                <w:rFonts w:ascii="Arial" w:hAnsi="Arial" w:cs="Arial"/>
                <w:spacing w:val="-1"/>
                <w:sz w:val="16"/>
                <w:szCs w:val="16"/>
              </w:rPr>
              <w:t>By</w:t>
            </w:r>
          </w:p>
          <w:bookmarkStart w:id="5" w:name="Text6"/>
          <w:p w:rsidR="00497527" w:rsidRDefault="00EC470A" w:rsidP="009851B4">
            <w:pPr>
              <w:suppressAutoHyphens/>
              <w:rPr>
                <w:rFonts w:ascii="Arial" w:hAnsi="Arial" w:cs="Arial"/>
                <w:spacing w:val="-1"/>
              </w:rPr>
            </w:pPr>
            <w:r>
              <w:rPr>
                <w:rFonts w:ascii="Arial" w:hAnsi="Arial" w:cs="Arial"/>
                <w:spacing w:val="-1"/>
              </w:rPr>
              <w:fldChar w:fldCharType="begin">
                <w:ffData>
                  <w:name w:val="Text6"/>
                  <w:enabled/>
                  <w:calcOnExit w:val="0"/>
                  <w:textInput/>
                </w:ffData>
              </w:fldChar>
            </w:r>
            <w:r w:rsidR="00497527">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497527">
              <w:rPr>
                <w:rFonts w:ascii="Arial" w:hAnsi="Arial" w:cs="Arial"/>
                <w:noProof/>
                <w:spacing w:val="-1"/>
              </w:rPr>
              <w:t> </w:t>
            </w:r>
            <w:r w:rsidR="00497527">
              <w:rPr>
                <w:rFonts w:ascii="Arial" w:hAnsi="Arial" w:cs="Arial"/>
                <w:noProof/>
                <w:spacing w:val="-1"/>
              </w:rPr>
              <w:t> </w:t>
            </w:r>
            <w:r w:rsidR="00497527">
              <w:rPr>
                <w:rFonts w:ascii="Arial" w:hAnsi="Arial" w:cs="Arial"/>
                <w:noProof/>
                <w:spacing w:val="-1"/>
              </w:rPr>
              <w:t> </w:t>
            </w:r>
            <w:r w:rsidR="00497527">
              <w:rPr>
                <w:rFonts w:ascii="Arial" w:hAnsi="Arial" w:cs="Arial"/>
                <w:noProof/>
                <w:spacing w:val="-1"/>
              </w:rPr>
              <w:t> </w:t>
            </w:r>
            <w:r w:rsidR="00497527">
              <w:rPr>
                <w:rFonts w:ascii="Arial" w:hAnsi="Arial" w:cs="Arial"/>
                <w:noProof/>
                <w:spacing w:val="-1"/>
              </w:rPr>
              <w:t> </w:t>
            </w:r>
            <w:r>
              <w:rPr>
                <w:rFonts w:ascii="Arial" w:hAnsi="Arial" w:cs="Arial"/>
                <w:spacing w:val="-1"/>
              </w:rPr>
              <w:fldChar w:fldCharType="end"/>
            </w:r>
            <w:bookmarkEnd w:id="5"/>
          </w:p>
        </w:tc>
      </w:tr>
    </w:tbl>
    <w:p w:rsidR="00497527" w:rsidRDefault="00497527" w:rsidP="009851B4">
      <w:pPr>
        <w:suppressAutoHyphens/>
        <w:jc w:val="both"/>
        <w:rPr>
          <w:rFonts w:ascii="Arial" w:hAnsi="Arial" w:cs="Arial"/>
          <w:spacing w:val="-1"/>
          <w:sz w:val="12"/>
          <w:szCs w:val="12"/>
        </w:rPr>
      </w:pPr>
    </w:p>
    <w:p w:rsidR="00497527" w:rsidRPr="00AB3E70" w:rsidRDefault="00497527" w:rsidP="009851B4">
      <w:pPr>
        <w:pStyle w:val="BodyText"/>
        <w:tabs>
          <w:tab w:val="clear" w:pos="-720"/>
        </w:tabs>
        <w:rPr>
          <w:sz w:val="18"/>
          <w:szCs w:val="18"/>
        </w:rPr>
      </w:pPr>
      <w:r w:rsidRPr="00AB3E70">
        <w:rPr>
          <w:sz w:val="18"/>
          <w:szCs w:val="18"/>
        </w:rPr>
        <w:t xml:space="preserve">Listed below are itemized damages claimed as the result of the acquisition of private property for public use, exclusion of all compensation previously agreed to, for the negotiated purchase or the Award of Damages as determined by the State of Wisconsin, Department of Transportation.  All damages payable under ANY INDIVIDUAL ITEMS enumerated in Sections 32.19 and 32.195 Wisconsin </w:t>
      </w:r>
      <w:r w:rsidR="00D430A6" w:rsidRPr="00AB3E70">
        <w:rPr>
          <w:sz w:val="18"/>
          <w:szCs w:val="18"/>
        </w:rPr>
        <w:t>Statutes</w:t>
      </w:r>
      <w:r w:rsidRPr="00AB3E70">
        <w:rPr>
          <w:sz w:val="18"/>
          <w:szCs w:val="18"/>
        </w:rPr>
        <w:t xml:space="preserve"> should be claimed at one time after such claimed damage items shall be fully materialized, as provided in Section 32.20 Wisconsin Statutes.</w:t>
      </w:r>
    </w:p>
    <w:p w:rsidR="00497527" w:rsidRDefault="00497527" w:rsidP="009851B4">
      <w:pPr>
        <w:suppressAutoHyphens/>
        <w:jc w:val="both"/>
        <w:rPr>
          <w:rFonts w:ascii="Arial" w:hAnsi="Arial" w:cs="Arial"/>
          <w:spacing w:val="-2"/>
          <w:sz w:val="12"/>
          <w:szCs w:val="12"/>
        </w:rPr>
      </w:pPr>
    </w:p>
    <w:tbl>
      <w:tblPr>
        <w:tblW w:w="0" w:type="auto"/>
        <w:tblInd w:w="108" w:type="dxa"/>
        <w:tblLook w:val="0000"/>
      </w:tblPr>
      <w:tblGrid>
        <w:gridCol w:w="2700"/>
        <w:gridCol w:w="2700"/>
        <w:gridCol w:w="688"/>
        <w:gridCol w:w="2012"/>
        <w:gridCol w:w="2700"/>
      </w:tblGrid>
      <w:tr w:rsidR="00497527" w:rsidRPr="005C2FFB" w:rsidTr="005C2FFB">
        <w:trPr>
          <w:trHeight w:val="264"/>
        </w:trPr>
        <w:tc>
          <w:tcPr>
            <w:tcW w:w="2700" w:type="dxa"/>
            <w:vAlign w:val="center"/>
          </w:tcPr>
          <w:bookmarkStart w:id="6" w:name="Check1"/>
          <w:p w:rsidR="00497527" w:rsidRPr="005C2FFB" w:rsidRDefault="00EC470A" w:rsidP="009851B4">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1"/>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bookmarkEnd w:id="6"/>
            <w:r w:rsidR="00497527" w:rsidRPr="005C2FFB">
              <w:rPr>
                <w:rFonts w:ascii="Arial" w:hAnsi="Arial" w:cs="Arial"/>
                <w:spacing w:val="-2"/>
                <w:sz w:val="18"/>
                <w:szCs w:val="18"/>
              </w:rPr>
              <w:t xml:space="preserve"> Owner</w:t>
            </w:r>
          </w:p>
        </w:tc>
        <w:bookmarkStart w:id="7" w:name="Check3"/>
        <w:tc>
          <w:tcPr>
            <w:tcW w:w="2700" w:type="dxa"/>
            <w:vAlign w:val="center"/>
          </w:tcPr>
          <w:p w:rsidR="00497527" w:rsidRPr="005C2FFB" w:rsidRDefault="00EC470A" w:rsidP="009851B4">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3"/>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bookmarkEnd w:id="7"/>
            <w:r w:rsidR="00497527" w:rsidRPr="005C2FFB">
              <w:rPr>
                <w:rFonts w:ascii="Arial" w:hAnsi="Arial" w:cs="Arial"/>
                <w:spacing w:val="-2"/>
                <w:sz w:val="18"/>
                <w:szCs w:val="18"/>
              </w:rPr>
              <w:t xml:space="preserve"> Business</w:t>
            </w:r>
          </w:p>
        </w:tc>
        <w:bookmarkStart w:id="8" w:name="Check5"/>
        <w:tc>
          <w:tcPr>
            <w:tcW w:w="2700" w:type="dxa"/>
            <w:gridSpan w:val="2"/>
            <w:vAlign w:val="center"/>
          </w:tcPr>
          <w:p w:rsidR="00497527" w:rsidRPr="005C2FFB" w:rsidRDefault="00EC470A" w:rsidP="009851B4">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5"/>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bookmarkEnd w:id="8"/>
            <w:r w:rsidR="00497527" w:rsidRPr="005C2FFB">
              <w:rPr>
                <w:rFonts w:ascii="Arial" w:hAnsi="Arial" w:cs="Arial"/>
                <w:spacing w:val="-2"/>
                <w:sz w:val="18"/>
                <w:szCs w:val="18"/>
              </w:rPr>
              <w:t xml:space="preserve"> Residence</w:t>
            </w:r>
          </w:p>
        </w:tc>
        <w:bookmarkStart w:id="9" w:name="Check7"/>
        <w:tc>
          <w:tcPr>
            <w:tcW w:w="2700" w:type="dxa"/>
            <w:vAlign w:val="center"/>
          </w:tcPr>
          <w:p w:rsidR="00497527" w:rsidRPr="005C2FFB" w:rsidRDefault="00EC470A" w:rsidP="003028B5">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7"/>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bookmarkEnd w:id="9"/>
            <w:r w:rsidR="00497527" w:rsidRPr="005C2FFB">
              <w:rPr>
                <w:rFonts w:ascii="Arial" w:hAnsi="Arial" w:cs="Arial"/>
                <w:spacing w:val="-2"/>
                <w:sz w:val="18"/>
                <w:szCs w:val="18"/>
              </w:rPr>
              <w:t xml:space="preserve"> Purchase</w:t>
            </w:r>
          </w:p>
        </w:tc>
      </w:tr>
      <w:bookmarkStart w:id="10" w:name="Check2"/>
      <w:tr w:rsidR="00497527" w:rsidRPr="005C2FFB" w:rsidTr="005C2FFB">
        <w:trPr>
          <w:cantSplit/>
          <w:trHeight w:val="264"/>
        </w:trPr>
        <w:tc>
          <w:tcPr>
            <w:tcW w:w="2700" w:type="dxa"/>
            <w:vAlign w:val="center"/>
          </w:tcPr>
          <w:p w:rsidR="00497527" w:rsidRPr="005C2FFB" w:rsidRDefault="00EC470A" w:rsidP="009851B4">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2"/>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bookmarkEnd w:id="10"/>
            <w:r w:rsidR="00497527" w:rsidRPr="005C2FFB">
              <w:rPr>
                <w:rFonts w:ascii="Arial" w:hAnsi="Arial" w:cs="Arial"/>
                <w:spacing w:val="-2"/>
                <w:sz w:val="18"/>
                <w:szCs w:val="18"/>
              </w:rPr>
              <w:t xml:space="preserve"> Tenant</w:t>
            </w:r>
          </w:p>
        </w:tc>
        <w:bookmarkStart w:id="11" w:name="Check4"/>
        <w:tc>
          <w:tcPr>
            <w:tcW w:w="2700" w:type="dxa"/>
            <w:vAlign w:val="center"/>
          </w:tcPr>
          <w:p w:rsidR="00497527" w:rsidRPr="005C2FFB" w:rsidRDefault="00EC470A" w:rsidP="009851B4">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4"/>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bookmarkEnd w:id="11"/>
            <w:r w:rsidR="00497527" w:rsidRPr="005C2FFB">
              <w:rPr>
                <w:rFonts w:ascii="Arial" w:hAnsi="Arial" w:cs="Arial"/>
                <w:spacing w:val="-2"/>
                <w:sz w:val="18"/>
                <w:szCs w:val="18"/>
              </w:rPr>
              <w:t xml:space="preserve"> Farm</w:t>
            </w:r>
          </w:p>
        </w:tc>
        <w:bookmarkStart w:id="12" w:name="Check6"/>
        <w:tc>
          <w:tcPr>
            <w:tcW w:w="2700" w:type="dxa"/>
            <w:gridSpan w:val="2"/>
            <w:vAlign w:val="center"/>
          </w:tcPr>
          <w:p w:rsidR="00497527" w:rsidRPr="005C2FFB" w:rsidRDefault="00EC470A" w:rsidP="009851B4">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6"/>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bookmarkEnd w:id="12"/>
            <w:r w:rsidR="00497527" w:rsidRPr="005C2FFB">
              <w:rPr>
                <w:rFonts w:ascii="Arial" w:hAnsi="Arial" w:cs="Arial"/>
                <w:spacing w:val="-2"/>
                <w:sz w:val="18"/>
                <w:szCs w:val="18"/>
              </w:rPr>
              <w:t xml:space="preserve"> Sign</w:t>
            </w:r>
          </w:p>
        </w:tc>
        <w:bookmarkStart w:id="13" w:name="Check8"/>
        <w:tc>
          <w:tcPr>
            <w:tcW w:w="2700" w:type="dxa"/>
            <w:vAlign w:val="center"/>
          </w:tcPr>
          <w:p w:rsidR="00497527" w:rsidRPr="005C2FFB" w:rsidRDefault="00EC470A" w:rsidP="003028B5">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8"/>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bookmarkEnd w:id="13"/>
            <w:r w:rsidR="00497527" w:rsidRPr="005C2FFB">
              <w:rPr>
                <w:rFonts w:ascii="Arial" w:hAnsi="Arial" w:cs="Arial"/>
                <w:spacing w:val="-2"/>
                <w:sz w:val="18"/>
                <w:szCs w:val="18"/>
              </w:rPr>
              <w:t xml:space="preserve"> Rental</w:t>
            </w:r>
          </w:p>
        </w:tc>
      </w:tr>
      <w:tr w:rsidR="00497527" w:rsidRPr="005C2FFB" w:rsidTr="005C2FFB">
        <w:trPr>
          <w:trHeight w:val="264"/>
        </w:trPr>
        <w:tc>
          <w:tcPr>
            <w:tcW w:w="2700" w:type="dxa"/>
            <w:vAlign w:val="center"/>
          </w:tcPr>
          <w:p w:rsidR="00497527" w:rsidRPr="005C2FFB" w:rsidRDefault="00497527" w:rsidP="009851B4">
            <w:pPr>
              <w:suppressAutoHyphens/>
              <w:rPr>
                <w:rFonts w:ascii="Arial" w:hAnsi="Arial" w:cs="Arial"/>
                <w:spacing w:val="-2"/>
                <w:sz w:val="18"/>
                <w:szCs w:val="18"/>
              </w:rPr>
            </w:pPr>
          </w:p>
        </w:tc>
        <w:tc>
          <w:tcPr>
            <w:tcW w:w="2700" w:type="dxa"/>
            <w:vAlign w:val="center"/>
          </w:tcPr>
          <w:p w:rsidR="00497527" w:rsidRPr="005C2FFB" w:rsidRDefault="00EC470A" w:rsidP="00AB3E70">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3"/>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r w:rsidR="00497527" w:rsidRPr="005C2FFB">
              <w:rPr>
                <w:rFonts w:ascii="Arial" w:hAnsi="Arial" w:cs="Arial"/>
                <w:spacing w:val="-2"/>
                <w:sz w:val="18"/>
                <w:szCs w:val="18"/>
              </w:rPr>
              <w:t xml:space="preserve"> Non</w:t>
            </w:r>
            <w:r w:rsidR="00AB3E70">
              <w:rPr>
                <w:rFonts w:ascii="Arial" w:hAnsi="Arial" w:cs="Arial"/>
                <w:spacing w:val="-2"/>
                <w:sz w:val="18"/>
                <w:szCs w:val="18"/>
              </w:rPr>
              <w:t>-p</w:t>
            </w:r>
            <w:r w:rsidR="00497527" w:rsidRPr="005C2FFB">
              <w:rPr>
                <w:rFonts w:ascii="Arial" w:hAnsi="Arial" w:cs="Arial"/>
                <w:spacing w:val="-2"/>
                <w:sz w:val="18"/>
                <w:szCs w:val="18"/>
              </w:rPr>
              <w:t>rofit</w:t>
            </w:r>
          </w:p>
        </w:tc>
        <w:tc>
          <w:tcPr>
            <w:tcW w:w="688" w:type="dxa"/>
            <w:vAlign w:val="center"/>
          </w:tcPr>
          <w:p w:rsidR="00497527" w:rsidRPr="005C2FFB" w:rsidRDefault="00497527" w:rsidP="009851B4">
            <w:pPr>
              <w:suppressAutoHyphens/>
              <w:rPr>
                <w:rFonts w:ascii="Arial" w:hAnsi="Arial" w:cs="Arial"/>
                <w:spacing w:val="-2"/>
                <w:sz w:val="18"/>
                <w:szCs w:val="18"/>
              </w:rPr>
            </w:pPr>
          </w:p>
        </w:tc>
        <w:tc>
          <w:tcPr>
            <w:tcW w:w="2012" w:type="dxa"/>
            <w:vAlign w:val="center"/>
          </w:tcPr>
          <w:p w:rsidR="00497527" w:rsidRPr="005C2FFB" w:rsidRDefault="00EC470A" w:rsidP="00AB3E70">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5"/>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r w:rsidR="00497527" w:rsidRPr="005C2FFB">
              <w:rPr>
                <w:rFonts w:ascii="Arial" w:hAnsi="Arial" w:cs="Arial"/>
                <w:spacing w:val="-2"/>
                <w:sz w:val="18"/>
                <w:szCs w:val="18"/>
              </w:rPr>
              <w:t xml:space="preserve"> Off </w:t>
            </w:r>
            <w:r w:rsidR="00AB3E70">
              <w:rPr>
                <w:rFonts w:ascii="Arial" w:hAnsi="Arial" w:cs="Arial"/>
                <w:spacing w:val="-2"/>
                <w:sz w:val="18"/>
                <w:szCs w:val="18"/>
              </w:rPr>
              <w:t>p</w:t>
            </w:r>
            <w:r w:rsidR="00497527" w:rsidRPr="005C2FFB">
              <w:rPr>
                <w:rFonts w:ascii="Arial" w:hAnsi="Arial" w:cs="Arial"/>
                <w:spacing w:val="-2"/>
                <w:sz w:val="18"/>
                <w:szCs w:val="18"/>
              </w:rPr>
              <w:t>remise</w:t>
            </w:r>
          </w:p>
        </w:tc>
        <w:tc>
          <w:tcPr>
            <w:tcW w:w="2700" w:type="dxa"/>
            <w:vAlign w:val="center"/>
          </w:tcPr>
          <w:p w:rsidR="00497527" w:rsidRPr="005C2FFB" w:rsidRDefault="00497527" w:rsidP="003028B5">
            <w:pPr>
              <w:suppressAutoHyphens/>
              <w:rPr>
                <w:rFonts w:ascii="Arial" w:hAnsi="Arial" w:cs="Arial"/>
                <w:spacing w:val="-2"/>
                <w:sz w:val="18"/>
                <w:szCs w:val="18"/>
              </w:rPr>
            </w:pPr>
          </w:p>
        </w:tc>
      </w:tr>
      <w:tr w:rsidR="00497527" w:rsidRPr="005C2FFB" w:rsidTr="005C2FFB">
        <w:trPr>
          <w:trHeight w:val="264"/>
        </w:trPr>
        <w:tc>
          <w:tcPr>
            <w:tcW w:w="2700" w:type="dxa"/>
            <w:vAlign w:val="center"/>
          </w:tcPr>
          <w:p w:rsidR="00497527" w:rsidRPr="005C2FFB" w:rsidRDefault="00497527" w:rsidP="009851B4">
            <w:pPr>
              <w:suppressAutoHyphens/>
              <w:rPr>
                <w:rFonts w:ascii="Arial" w:hAnsi="Arial" w:cs="Arial"/>
                <w:spacing w:val="-2"/>
                <w:sz w:val="18"/>
                <w:szCs w:val="18"/>
              </w:rPr>
            </w:pPr>
          </w:p>
        </w:tc>
        <w:tc>
          <w:tcPr>
            <w:tcW w:w="2700" w:type="dxa"/>
            <w:vAlign w:val="center"/>
          </w:tcPr>
          <w:p w:rsidR="00497527" w:rsidRPr="005C2FFB" w:rsidRDefault="00497527" w:rsidP="009851B4">
            <w:pPr>
              <w:suppressAutoHyphens/>
              <w:rPr>
                <w:rFonts w:ascii="Arial" w:hAnsi="Arial" w:cs="Arial"/>
                <w:spacing w:val="-2"/>
                <w:sz w:val="18"/>
                <w:szCs w:val="18"/>
              </w:rPr>
            </w:pPr>
          </w:p>
        </w:tc>
        <w:tc>
          <w:tcPr>
            <w:tcW w:w="688" w:type="dxa"/>
            <w:vAlign w:val="center"/>
          </w:tcPr>
          <w:p w:rsidR="00497527" w:rsidRPr="005C2FFB" w:rsidRDefault="00497527" w:rsidP="009851B4">
            <w:pPr>
              <w:suppressAutoHyphens/>
              <w:rPr>
                <w:rFonts w:ascii="Arial" w:hAnsi="Arial" w:cs="Arial"/>
                <w:spacing w:val="-2"/>
                <w:sz w:val="18"/>
                <w:szCs w:val="18"/>
              </w:rPr>
            </w:pPr>
          </w:p>
        </w:tc>
        <w:tc>
          <w:tcPr>
            <w:tcW w:w="2012" w:type="dxa"/>
            <w:vAlign w:val="center"/>
          </w:tcPr>
          <w:p w:rsidR="00497527" w:rsidRPr="005C2FFB" w:rsidRDefault="00EC470A" w:rsidP="00AB3E70">
            <w:pPr>
              <w:suppressAutoHyphens/>
              <w:rPr>
                <w:rFonts w:ascii="Arial" w:hAnsi="Arial" w:cs="Arial"/>
                <w:spacing w:val="-2"/>
                <w:sz w:val="18"/>
                <w:szCs w:val="18"/>
              </w:rPr>
            </w:pPr>
            <w:r w:rsidRPr="005C2FFB">
              <w:rPr>
                <w:rFonts w:ascii="Arial" w:hAnsi="Arial" w:cs="Arial"/>
                <w:spacing w:val="-2"/>
                <w:sz w:val="18"/>
                <w:szCs w:val="18"/>
              </w:rPr>
              <w:fldChar w:fldCharType="begin">
                <w:ffData>
                  <w:name w:val="Check5"/>
                  <w:enabled/>
                  <w:calcOnExit w:val="0"/>
                  <w:checkBox>
                    <w:sizeAuto/>
                    <w:default w:val="0"/>
                  </w:checkBox>
                </w:ffData>
              </w:fldChar>
            </w:r>
            <w:r w:rsidR="00497527" w:rsidRPr="005C2FFB">
              <w:rPr>
                <w:rFonts w:ascii="Arial" w:hAnsi="Arial" w:cs="Arial"/>
                <w:spacing w:val="-2"/>
                <w:sz w:val="18"/>
                <w:szCs w:val="18"/>
              </w:rPr>
              <w:instrText xml:space="preserve"> FORMCHECKBOX </w:instrText>
            </w:r>
            <w:r>
              <w:rPr>
                <w:rFonts w:ascii="Arial" w:hAnsi="Arial" w:cs="Arial"/>
                <w:spacing w:val="-2"/>
                <w:sz w:val="18"/>
                <w:szCs w:val="18"/>
              </w:rPr>
            </w:r>
            <w:r>
              <w:rPr>
                <w:rFonts w:ascii="Arial" w:hAnsi="Arial" w:cs="Arial"/>
                <w:spacing w:val="-2"/>
                <w:sz w:val="18"/>
                <w:szCs w:val="18"/>
              </w:rPr>
              <w:fldChar w:fldCharType="separate"/>
            </w:r>
            <w:r w:rsidRPr="005C2FFB">
              <w:rPr>
                <w:rFonts w:ascii="Arial" w:hAnsi="Arial" w:cs="Arial"/>
                <w:spacing w:val="-2"/>
                <w:sz w:val="18"/>
                <w:szCs w:val="18"/>
              </w:rPr>
              <w:fldChar w:fldCharType="end"/>
            </w:r>
            <w:r w:rsidR="00497527" w:rsidRPr="005C2FFB">
              <w:rPr>
                <w:rFonts w:ascii="Arial" w:hAnsi="Arial" w:cs="Arial"/>
                <w:spacing w:val="-2"/>
                <w:sz w:val="18"/>
                <w:szCs w:val="18"/>
              </w:rPr>
              <w:t xml:space="preserve"> On </w:t>
            </w:r>
            <w:r w:rsidR="00AB3E70">
              <w:rPr>
                <w:rFonts w:ascii="Arial" w:hAnsi="Arial" w:cs="Arial"/>
                <w:spacing w:val="-2"/>
                <w:sz w:val="18"/>
                <w:szCs w:val="18"/>
              </w:rPr>
              <w:t>p</w:t>
            </w:r>
            <w:r w:rsidR="00497527" w:rsidRPr="005C2FFB">
              <w:rPr>
                <w:rFonts w:ascii="Arial" w:hAnsi="Arial" w:cs="Arial"/>
                <w:spacing w:val="-2"/>
                <w:sz w:val="18"/>
                <w:szCs w:val="18"/>
              </w:rPr>
              <w:t>remise</w:t>
            </w:r>
          </w:p>
        </w:tc>
        <w:tc>
          <w:tcPr>
            <w:tcW w:w="2700" w:type="dxa"/>
            <w:vAlign w:val="center"/>
          </w:tcPr>
          <w:p w:rsidR="00497527" w:rsidRPr="005C2FFB" w:rsidRDefault="00497527" w:rsidP="003028B5">
            <w:pPr>
              <w:suppressAutoHyphens/>
              <w:rPr>
                <w:rFonts w:ascii="Arial" w:hAnsi="Arial" w:cs="Arial"/>
                <w:spacing w:val="-2"/>
                <w:sz w:val="18"/>
                <w:szCs w:val="18"/>
              </w:rPr>
            </w:pPr>
          </w:p>
        </w:tc>
      </w:tr>
    </w:tbl>
    <w:p w:rsidR="00497527" w:rsidRDefault="00497527" w:rsidP="003028B5">
      <w:pPr>
        <w:suppressAutoHyphens/>
        <w:jc w:val="both"/>
        <w:rPr>
          <w:rFonts w:ascii="Arial" w:hAnsi="Arial" w:cs="Arial"/>
          <w:spacing w:val="-2"/>
          <w:sz w:val="12"/>
          <w:szCs w:val="12"/>
        </w:rPr>
      </w:pPr>
    </w:p>
    <w:tbl>
      <w:tblPr>
        <w:tblW w:w="10800" w:type="dxa"/>
        <w:tblInd w:w="86" w:type="dxa"/>
        <w:tblLayout w:type="fixed"/>
        <w:tblCellMar>
          <w:left w:w="81" w:type="dxa"/>
          <w:right w:w="81" w:type="dxa"/>
        </w:tblCellMar>
        <w:tblLook w:val="0000"/>
      </w:tblPr>
      <w:tblGrid>
        <w:gridCol w:w="6655"/>
        <w:gridCol w:w="2072"/>
        <w:gridCol w:w="2073"/>
      </w:tblGrid>
      <w:tr w:rsidR="005C2FFB" w:rsidRPr="005C2FFB" w:rsidTr="00E037A0">
        <w:trPr>
          <w:trHeight w:val="432"/>
        </w:trPr>
        <w:tc>
          <w:tcPr>
            <w:tcW w:w="6655" w:type="dxa"/>
            <w:tcBorders>
              <w:top w:val="single" w:sz="6" w:space="0" w:color="auto"/>
            </w:tcBorders>
            <w:shd w:val="clear" w:color="auto" w:fill="F2F2F2"/>
            <w:vAlign w:val="center"/>
          </w:tcPr>
          <w:p w:rsidR="005C2FFB" w:rsidRPr="005C2FFB" w:rsidRDefault="005C2FFB" w:rsidP="0052346D">
            <w:pPr>
              <w:suppressAutoHyphens/>
              <w:jc w:val="center"/>
              <w:rPr>
                <w:rFonts w:ascii="Arial" w:hAnsi="Arial" w:cs="Arial"/>
                <w:b/>
                <w:bCs/>
                <w:spacing w:val="-2"/>
                <w:sz w:val="18"/>
                <w:szCs w:val="18"/>
              </w:rPr>
            </w:pPr>
            <w:r w:rsidRPr="005C2FFB">
              <w:rPr>
                <w:rFonts w:ascii="Arial" w:hAnsi="Arial" w:cs="Arial"/>
                <w:b/>
                <w:bCs/>
                <w:spacing w:val="-2"/>
                <w:sz w:val="18"/>
                <w:szCs w:val="18"/>
              </w:rPr>
              <w:t xml:space="preserve">Description of Items Claimed </w:t>
            </w:r>
            <w:r w:rsidRPr="0052346D">
              <w:rPr>
                <w:rFonts w:ascii="Arial" w:hAnsi="Arial" w:cs="Arial"/>
                <w:bCs/>
                <w:spacing w:val="-2"/>
                <w:sz w:val="18"/>
                <w:szCs w:val="18"/>
              </w:rPr>
              <w:t xml:space="preserve">(attach receipts </w:t>
            </w:r>
            <w:r w:rsidR="0052346D" w:rsidRPr="0052346D">
              <w:rPr>
                <w:rFonts w:ascii="Arial" w:hAnsi="Arial" w:cs="Arial"/>
                <w:bCs/>
                <w:spacing w:val="-2"/>
                <w:sz w:val="18"/>
                <w:szCs w:val="18"/>
              </w:rPr>
              <w:t>and</w:t>
            </w:r>
            <w:r w:rsidRPr="0052346D">
              <w:rPr>
                <w:rFonts w:ascii="Arial" w:hAnsi="Arial" w:cs="Arial"/>
                <w:bCs/>
                <w:spacing w:val="-2"/>
                <w:sz w:val="18"/>
                <w:szCs w:val="18"/>
              </w:rPr>
              <w:t xml:space="preserve"> documentation)</w:t>
            </w:r>
          </w:p>
        </w:tc>
        <w:tc>
          <w:tcPr>
            <w:tcW w:w="2072" w:type="dxa"/>
            <w:tcBorders>
              <w:top w:val="single" w:sz="6" w:space="0" w:color="auto"/>
              <w:left w:val="single" w:sz="6" w:space="0" w:color="auto"/>
            </w:tcBorders>
            <w:shd w:val="clear" w:color="auto" w:fill="F2F2F2"/>
            <w:vAlign w:val="center"/>
          </w:tcPr>
          <w:p w:rsidR="005C2FFB" w:rsidRPr="005C2FFB" w:rsidRDefault="005C2FFB" w:rsidP="004941BC">
            <w:pPr>
              <w:tabs>
                <w:tab w:val="left" w:pos="7166"/>
                <w:tab w:val="left" w:pos="9063"/>
              </w:tabs>
              <w:suppressAutoHyphens/>
              <w:jc w:val="center"/>
              <w:rPr>
                <w:rFonts w:ascii="Arial" w:hAnsi="Arial" w:cs="Arial"/>
                <w:b/>
                <w:bCs/>
                <w:spacing w:val="-2"/>
                <w:sz w:val="18"/>
                <w:szCs w:val="18"/>
              </w:rPr>
            </w:pPr>
            <w:r w:rsidRPr="005C2FFB">
              <w:rPr>
                <w:rFonts w:ascii="Arial" w:hAnsi="Arial" w:cs="Arial"/>
                <w:b/>
                <w:bCs/>
                <w:spacing w:val="-2"/>
                <w:sz w:val="18"/>
                <w:szCs w:val="18"/>
              </w:rPr>
              <w:t>Amount Claimed</w:t>
            </w:r>
          </w:p>
        </w:tc>
        <w:tc>
          <w:tcPr>
            <w:tcW w:w="2073" w:type="dxa"/>
            <w:tcBorders>
              <w:top w:val="single" w:sz="6" w:space="0" w:color="auto"/>
              <w:left w:val="single" w:sz="6" w:space="0" w:color="auto"/>
            </w:tcBorders>
            <w:shd w:val="clear" w:color="auto" w:fill="F2F2F2"/>
            <w:vAlign w:val="center"/>
          </w:tcPr>
          <w:p w:rsidR="005C2FFB" w:rsidRPr="005C2FFB" w:rsidRDefault="005C2FFB" w:rsidP="003028B5">
            <w:pPr>
              <w:tabs>
                <w:tab w:val="left" w:pos="7166"/>
                <w:tab w:val="left" w:pos="9063"/>
              </w:tabs>
              <w:suppressAutoHyphens/>
              <w:jc w:val="center"/>
              <w:rPr>
                <w:rFonts w:ascii="Arial" w:hAnsi="Arial" w:cs="Arial"/>
                <w:b/>
                <w:bCs/>
                <w:spacing w:val="-2"/>
                <w:sz w:val="18"/>
                <w:szCs w:val="18"/>
              </w:rPr>
            </w:pPr>
            <w:r w:rsidRPr="005C2FFB">
              <w:rPr>
                <w:rFonts w:ascii="Arial" w:hAnsi="Arial" w:cs="Arial"/>
                <w:b/>
                <w:bCs/>
                <w:spacing w:val="-2"/>
                <w:sz w:val="18"/>
                <w:szCs w:val="18"/>
              </w:rPr>
              <w:t>Amount Allowed</w:t>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Moving </w:t>
            </w:r>
            <w:r w:rsidR="00613E1F">
              <w:rPr>
                <w:rFonts w:ascii="Arial" w:hAnsi="Arial" w:cs="Arial"/>
                <w:spacing w:val="-2"/>
                <w:sz w:val="18"/>
                <w:szCs w:val="18"/>
              </w:rPr>
              <w:t>e</w:t>
            </w:r>
            <w:r w:rsidRPr="005C2FFB">
              <w:rPr>
                <w:rFonts w:ascii="Arial" w:hAnsi="Arial" w:cs="Arial"/>
                <w:spacing w:val="-2"/>
                <w:sz w:val="18"/>
                <w:szCs w:val="18"/>
              </w:rPr>
              <w:t>xpenses</w:t>
            </w:r>
            <w:r w:rsidR="00813AA1">
              <w:rPr>
                <w:rFonts w:ascii="Arial" w:hAnsi="Arial" w:cs="Arial"/>
                <w:spacing w:val="-2"/>
                <w:sz w:val="18"/>
                <w:szCs w:val="18"/>
              </w:rPr>
              <w:t xml:space="preserve"> [</w:t>
            </w:r>
            <w:r w:rsidR="00613E1F">
              <w:rPr>
                <w:rFonts w:ascii="Arial" w:hAnsi="Arial" w:cs="Arial"/>
                <w:spacing w:val="-2"/>
                <w:sz w:val="18"/>
                <w:szCs w:val="18"/>
              </w:rPr>
              <w:t>a</w:t>
            </w:r>
            <w:r w:rsidRPr="005C2FFB">
              <w:rPr>
                <w:rFonts w:ascii="Arial" w:hAnsi="Arial" w:cs="Arial"/>
                <w:spacing w:val="-2"/>
                <w:sz w:val="18"/>
                <w:szCs w:val="18"/>
              </w:rPr>
              <w:t xml:space="preserve">ctual - </w:t>
            </w:r>
            <w:r w:rsidR="00613E1F">
              <w:rPr>
                <w:rFonts w:ascii="Arial" w:hAnsi="Arial" w:cs="Arial"/>
                <w:spacing w:val="-2"/>
                <w:sz w:val="18"/>
                <w:szCs w:val="18"/>
              </w:rPr>
              <w:t>n</w:t>
            </w:r>
            <w:r w:rsidRPr="005C2FFB">
              <w:rPr>
                <w:rFonts w:ascii="Arial" w:hAnsi="Arial" w:cs="Arial"/>
                <w:spacing w:val="-2"/>
                <w:sz w:val="18"/>
                <w:szCs w:val="18"/>
              </w:rPr>
              <w:t xml:space="preserve">ew </w:t>
            </w:r>
            <w:r w:rsidR="00613E1F">
              <w:rPr>
                <w:rFonts w:ascii="Arial" w:hAnsi="Arial" w:cs="Arial"/>
                <w:spacing w:val="-2"/>
                <w:sz w:val="18"/>
                <w:szCs w:val="18"/>
              </w:rPr>
              <w:t>s</w:t>
            </w:r>
            <w:r w:rsidRPr="005C2FFB">
              <w:rPr>
                <w:rFonts w:ascii="Arial" w:hAnsi="Arial" w:cs="Arial"/>
                <w:spacing w:val="-2"/>
                <w:sz w:val="18"/>
                <w:szCs w:val="18"/>
              </w:rPr>
              <w:t>ite</w:t>
            </w:r>
            <w:r w:rsidR="00813AA1">
              <w:rPr>
                <w:rFonts w:ascii="Arial" w:hAnsi="Arial" w:cs="Arial"/>
                <w:spacing w:val="-2"/>
                <w:sz w:val="18"/>
                <w:szCs w:val="18"/>
              </w:rPr>
              <w:t>]</w:t>
            </w:r>
            <w:r w:rsidRPr="005C2FFB">
              <w:rPr>
                <w:rFonts w:ascii="Arial" w:hAnsi="Arial" w:cs="Arial"/>
                <w:spacing w:val="-2"/>
                <w:sz w:val="18"/>
                <w:szCs w:val="18"/>
              </w:rPr>
              <w:t xml:space="preserve"> </w:t>
            </w:r>
            <w:r w:rsidR="00FB1138">
              <w:rPr>
                <w:rFonts w:ascii="Arial" w:hAnsi="Arial" w:cs="Arial"/>
                <w:spacing w:val="-2"/>
                <w:sz w:val="18"/>
                <w:szCs w:val="18"/>
              </w:rPr>
              <w:t xml:space="preserve">  </w:t>
            </w:r>
            <w:r w:rsidR="00613E1F">
              <w:rPr>
                <w:rFonts w:ascii="Arial" w:hAnsi="Arial" w:cs="Arial"/>
                <w:spacing w:val="-2"/>
                <w:sz w:val="18"/>
                <w:szCs w:val="18"/>
              </w:rPr>
              <w:t xml:space="preserve"> </w:t>
            </w:r>
            <w:r w:rsidRPr="005C2FFB">
              <w:rPr>
                <w:rFonts w:ascii="Arial" w:hAnsi="Arial" w:cs="Arial"/>
                <w:spacing w:val="-2"/>
                <w:sz w:val="18"/>
                <w:szCs w:val="18"/>
              </w:rPr>
              <w:t>s.32.19(3)(a)</w:t>
            </w:r>
          </w:p>
        </w:tc>
        <w:tc>
          <w:tcPr>
            <w:tcW w:w="2072" w:type="dxa"/>
            <w:tcBorders>
              <w:top w:val="single" w:sz="6" w:space="0" w:color="auto"/>
              <w:left w:val="single" w:sz="6" w:space="0" w:color="auto"/>
            </w:tcBorders>
            <w:vAlign w:val="center"/>
          </w:tcPr>
          <w:p w:rsidR="00497527" w:rsidRPr="005C2FFB" w:rsidRDefault="00497527" w:rsidP="009851B4">
            <w:pPr>
              <w:tabs>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bookmarkStart w:id="14" w:name="Text13"/>
            <w:r w:rsidR="00EC470A" w:rsidRPr="005C2FFB">
              <w:rPr>
                <w:rFonts w:ascii="Arial" w:hAnsi="Arial" w:cs="Arial"/>
                <w:spacing w:val="-2"/>
                <w:sz w:val="18"/>
                <w:szCs w:val="18"/>
              </w:rPr>
              <w:fldChar w:fldCharType="begin">
                <w:ffData>
                  <w:name w:val="Text13"/>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613E1F">
              <w:rPr>
                <w:rFonts w:ascii="Arial" w:hAnsi="Arial" w:cs="Arial"/>
                <w:spacing w:val="-2"/>
                <w:sz w:val="18"/>
                <w:szCs w:val="18"/>
              </w:rPr>
              <w:t> </w:t>
            </w:r>
            <w:r w:rsidRPr="00613E1F">
              <w:rPr>
                <w:rFonts w:ascii="Arial" w:hAnsi="Arial" w:cs="Arial"/>
                <w:spacing w:val="-2"/>
                <w:sz w:val="18"/>
                <w:szCs w:val="18"/>
              </w:rPr>
              <w:t> </w:t>
            </w:r>
            <w:r w:rsidRPr="00613E1F">
              <w:rPr>
                <w:rFonts w:ascii="Arial" w:hAnsi="Arial" w:cs="Arial"/>
                <w:spacing w:val="-2"/>
                <w:sz w:val="18"/>
                <w:szCs w:val="18"/>
              </w:rPr>
              <w:t> </w:t>
            </w:r>
            <w:r w:rsidRPr="00613E1F">
              <w:rPr>
                <w:rFonts w:ascii="Arial" w:hAnsi="Arial" w:cs="Arial"/>
                <w:spacing w:val="-2"/>
                <w:sz w:val="18"/>
                <w:szCs w:val="18"/>
              </w:rPr>
              <w:t> </w:t>
            </w:r>
            <w:r w:rsidRPr="00613E1F">
              <w:rPr>
                <w:rFonts w:ascii="Arial" w:hAnsi="Arial" w:cs="Arial"/>
                <w:spacing w:val="-2"/>
                <w:sz w:val="18"/>
                <w:szCs w:val="18"/>
              </w:rPr>
              <w:t> </w:t>
            </w:r>
            <w:r w:rsidR="00EC470A" w:rsidRPr="005C2FFB">
              <w:rPr>
                <w:rFonts w:ascii="Arial" w:hAnsi="Arial" w:cs="Arial"/>
                <w:spacing w:val="-2"/>
                <w:sz w:val="18"/>
                <w:szCs w:val="18"/>
              </w:rPr>
              <w:fldChar w:fldCharType="end"/>
            </w:r>
            <w:bookmarkEnd w:id="14"/>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613E1F">
              <w:rPr>
                <w:rFonts w:ascii="Arial" w:hAnsi="Arial" w:cs="Arial"/>
                <w:spacing w:val="-2"/>
                <w:sz w:val="18"/>
                <w:szCs w:val="18"/>
              </w:rPr>
              <w:t> </w:t>
            </w:r>
            <w:r w:rsidRPr="00613E1F">
              <w:rPr>
                <w:rFonts w:ascii="Arial" w:hAnsi="Arial" w:cs="Arial"/>
                <w:spacing w:val="-2"/>
                <w:sz w:val="18"/>
                <w:szCs w:val="18"/>
              </w:rPr>
              <w:t> </w:t>
            </w:r>
            <w:r w:rsidRPr="00613E1F">
              <w:rPr>
                <w:rFonts w:ascii="Arial" w:hAnsi="Arial" w:cs="Arial"/>
                <w:spacing w:val="-2"/>
                <w:sz w:val="18"/>
                <w:szCs w:val="18"/>
              </w:rPr>
              <w:t> </w:t>
            </w:r>
            <w:r w:rsidRPr="00613E1F">
              <w:rPr>
                <w:rFonts w:ascii="Arial" w:hAnsi="Arial" w:cs="Arial"/>
                <w:spacing w:val="-2"/>
                <w:sz w:val="18"/>
                <w:szCs w:val="18"/>
              </w:rPr>
              <w:t> </w:t>
            </w:r>
            <w:r w:rsidRPr="00613E1F">
              <w:rPr>
                <w:rFonts w:ascii="Arial" w:hAnsi="Arial" w:cs="Arial"/>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Moving </w:t>
            </w:r>
            <w:r w:rsidR="00613E1F">
              <w:rPr>
                <w:rFonts w:ascii="Arial" w:hAnsi="Arial" w:cs="Arial"/>
                <w:spacing w:val="-2"/>
                <w:sz w:val="18"/>
                <w:szCs w:val="18"/>
              </w:rPr>
              <w:t>e</w:t>
            </w:r>
            <w:r w:rsidRPr="005C2FFB">
              <w:rPr>
                <w:rFonts w:ascii="Arial" w:hAnsi="Arial" w:cs="Arial"/>
                <w:spacing w:val="-2"/>
                <w:sz w:val="18"/>
                <w:szCs w:val="18"/>
              </w:rPr>
              <w:t>xpenses</w:t>
            </w:r>
            <w:r w:rsidR="00813AA1">
              <w:rPr>
                <w:rFonts w:ascii="Arial" w:hAnsi="Arial" w:cs="Arial"/>
                <w:spacing w:val="-2"/>
                <w:sz w:val="18"/>
                <w:szCs w:val="18"/>
              </w:rPr>
              <w:t xml:space="preserve"> [</w:t>
            </w:r>
            <w:r w:rsidR="00613E1F">
              <w:rPr>
                <w:rFonts w:ascii="Arial" w:hAnsi="Arial" w:cs="Arial"/>
                <w:spacing w:val="-2"/>
                <w:sz w:val="18"/>
                <w:szCs w:val="18"/>
              </w:rPr>
              <w:t>r</w:t>
            </w:r>
            <w:r w:rsidRPr="005C2FFB">
              <w:rPr>
                <w:rFonts w:ascii="Arial" w:hAnsi="Arial" w:cs="Arial"/>
                <w:spacing w:val="-2"/>
                <w:sz w:val="18"/>
                <w:szCs w:val="18"/>
              </w:rPr>
              <w:t>e-establishments</w:t>
            </w:r>
            <w:r w:rsidR="00813AA1">
              <w:rPr>
                <w:rFonts w:ascii="Arial" w:hAnsi="Arial" w:cs="Arial"/>
                <w:spacing w:val="-2"/>
                <w:sz w:val="18"/>
                <w:szCs w:val="18"/>
              </w:rPr>
              <w:t>]</w:t>
            </w:r>
            <w:r w:rsidR="00613E1F">
              <w:rPr>
                <w:rFonts w:ascii="Arial" w:hAnsi="Arial" w:cs="Arial"/>
                <w:spacing w:val="-2"/>
                <w:sz w:val="18"/>
                <w:szCs w:val="18"/>
              </w:rPr>
              <w:t xml:space="preserve"> </w:t>
            </w:r>
            <w:r w:rsidR="00FB1138">
              <w:rPr>
                <w:rFonts w:ascii="Arial" w:hAnsi="Arial" w:cs="Arial"/>
                <w:spacing w:val="-2"/>
                <w:sz w:val="18"/>
                <w:szCs w:val="18"/>
              </w:rPr>
              <w:t xml:space="preserve">  </w:t>
            </w:r>
            <w:r w:rsidRPr="005C2FFB">
              <w:rPr>
                <w:rFonts w:ascii="Arial" w:hAnsi="Arial" w:cs="Arial"/>
                <w:spacing w:val="-2"/>
                <w:sz w:val="18"/>
                <w:szCs w:val="18"/>
              </w:rPr>
              <w:t xml:space="preserve"> s.32.19(3)(a)</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bookmarkStart w:id="15" w:name="Text14"/>
            <w:r w:rsidR="00EC470A" w:rsidRPr="005C2FFB">
              <w:rPr>
                <w:rFonts w:ascii="Arial" w:hAnsi="Arial" w:cs="Arial"/>
                <w:spacing w:val="-2"/>
                <w:sz w:val="18"/>
                <w:szCs w:val="18"/>
              </w:rPr>
              <w:fldChar w:fldCharType="begin">
                <w:ffData>
                  <w:name w:val="Text14"/>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bookmarkEnd w:id="15"/>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Moving </w:t>
            </w:r>
            <w:r w:rsidR="00613E1F">
              <w:rPr>
                <w:rFonts w:ascii="Arial" w:hAnsi="Arial" w:cs="Arial"/>
                <w:spacing w:val="-2"/>
                <w:sz w:val="18"/>
                <w:szCs w:val="18"/>
              </w:rPr>
              <w:t>e</w:t>
            </w:r>
            <w:r w:rsidRPr="005C2FFB">
              <w:rPr>
                <w:rFonts w:ascii="Arial" w:hAnsi="Arial" w:cs="Arial"/>
                <w:spacing w:val="-2"/>
                <w:sz w:val="18"/>
                <w:szCs w:val="18"/>
              </w:rPr>
              <w:t>xpenses</w:t>
            </w:r>
            <w:r w:rsidR="00813AA1">
              <w:rPr>
                <w:rFonts w:ascii="Arial" w:hAnsi="Arial" w:cs="Arial"/>
                <w:spacing w:val="-2"/>
                <w:sz w:val="18"/>
                <w:szCs w:val="18"/>
              </w:rPr>
              <w:t xml:space="preserve"> [</w:t>
            </w:r>
            <w:r w:rsidR="00613E1F">
              <w:rPr>
                <w:rFonts w:ascii="Arial" w:hAnsi="Arial" w:cs="Arial"/>
                <w:spacing w:val="-2"/>
                <w:sz w:val="18"/>
                <w:szCs w:val="18"/>
              </w:rPr>
              <w:t>o</w:t>
            </w:r>
            <w:r w:rsidRPr="005C2FFB">
              <w:rPr>
                <w:rFonts w:ascii="Arial" w:hAnsi="Arial" w:cs="Arial"/>
                <w:spacing w:val="-2"/>
                <w:sz w:val="18"/>
                <w:szCs w:val="18"/>
              </w:rPr>
              <w:t xml:space="preserve">ptional </w:t>
            </w:r>
            <w:r w:rsidR="00613E1F">
              <w:rPr>
                <w:rFonts w:ascii="Arial" w:hAnsi="Arial" w:cs="Arial"/>
                <w:spacing w:val="-2"/>
                <w:sz w:val="18"/>
                <w:szCs w:val="18"/>
              </w:rPr>
              <w:t>f</w:t>
            </w:r>
            <w:r w:rsidRPr="005C2FFB">
              <w:rPr>
                <w:rFonts w:ascii="Arial" w:hAnsi="Arial" w:cs="Arial"/>
                <w:spacing w:val="-2"/>
                <w:sz w:val="18"/>
                <w:szCs w:val="18"/>
              </w:rPr>
              <w:t>ixed</w:t>
            </w:r>
            <w:r w:rsidR="00813AA1">
              <w:rPr>
                <w:rFonts w:ascii="Arial" w:hAnsi="Arial" w:cs="Arial"/>
                <w:spacing w:val="-2"/>
                <w:sz w:val="18"/>
                <w:szCs w:val="18"/>
              </w:rPr>
              <w:t>]</w:t>
            </w:r>
            <w:r w:rsidRPr="005C2FFB">
              <w:rPr>
                <w:rFonts w:ascii="Arial" w:hAnsi="Arial" w:cs="Arial"/>
                <w:spacing w:val="-2"/>
                <w:sz w:val="18"/>
                <w:szCs w:val="18"/>
              </w:rPr>
              <w:t xml:space="preserve"> </w:t>
            </w:r>
            <w:r w:rsidR="00FB1138">
              <w:rPr>
                <w:rFonts w:ascii="Arial" w:hAnsi="Arial" w:cs="Arial"/>
                <w:spacing w:val="-2"/>
                <w:sz w:val="18"/>
                <w:szCs w:val="18"/>
              </w:rPr>
              <w:t xml:space="preserve">  </w:t>
            </w:r>
            <w:r w:rsidR="00613E1F">
              <w:rPr>
                <w:rFonts w:ascii="Arial" w:hAnsi="Arial" w:cs="Arial"/>
                <w:spacing w:val="-2"/>
                <w:sz w:val="18"/>
                <w:szCs w:val="18"/>
              </w:rPr>
              <w:t xml:space="preserve"> </w:t>
            </w:r>
            <w:r w:rsidRPr="005C2FFB">
              <w:rPr>
                <w:rFonts w:ascii="Arial" w:hAnsi="Arial" w:cs="Arial"/>
                <w:spacing w:val="-2"/>
                <w:sz w:val="18"/>
                <w:szCs w:val="18"/>
              </w:rPr>
              <w:t xml:space="preserve">s.32.19(3)(b)1 </w:t>
            </w:r>
            <w:r w:rsidR="00FB1138">
              <w:rPr>
                <w:rFonts w:ascii="Arial" w:hAnsi="Arial" w:cs="Arial"/>
                <w:spacing w:val="-2"/>
                <w:sz w:val="18"/>
                <w:szCs w:val="18"/>
              </w:rPr>
              <w:t xml:space="preserve">  </w:t>
            </w:r>
            <w:r w:rsidR="00613E1F">
              <w:rPr>
                <w:rFonts w:ascii="Arial" w:hAnsi="Arial" w:cs="Arial"/>
                <w:spacing w:val="-2"/>
                <w:sz w:val="18"/>
                <w:szCs w:val="18"/>
              </w:rPr>
              <w:t xml:space="preserve"> n</w:t>
            </w:r>
            <w:r w:rsidRPr="005C2FFB">
              <w:rPr>
                <w:rFonts w:ascii="Arial" w:hAnsi="Arial" w:cs="Arial"/>
                <w:spacing w:val="-2"/>
                <w:sz w:val="18"/>
                <w:szCs w:val="18"/>
              </w:rPr>
              <w:t xml:space="preserve">umber of </w:t>
            </w:r>
            <w:r w:rsidR="00613E1F">
              <w:rPr>
                <w:rFonts w:ascii="Arial" w:hAnsi="Arial" w:cs="Arial"/>
                <w:spacing w:val="-2"/>
                <w:sz w:val="18"/>
                <w:szCs w:val="18"/>
              </w:rPr>
              <w:t>r</w:t>
            </w:r>
            <w:r w:rsidRPr="005C2FFB">
              <w:rPr>
                <w:rFonts w:ascii="Arial" w:hAnsi="Arial" w:cs="Arial"/>
                <w:spacing w:val="-2"/>
                <w:sz w:val="18"/>
                <w:szCs w:val="18"/>
              </w:rPr>
              <w:t xml:space="preserve">ooms </w:t>
            </w:r>
            <w:bookmarkStart w:id="16" w:name="Text20"/>
            <w:r w:rsidR="00EC470A" w:rsidRPr="005C2FFB">
              <w:rPr>
                <w:rFonts w:ascii="Arial" w:hAnsi="Arial" w:cs="Arial"/>
                <w:spacing w:val="-2"/>
                <w:sz w:val="18"/>
                <w:szCs w:val="18"/>
              </w:rPr>
              <w:fldChar w:fldCharType="begin">
                <w:ffData>
                  <w:name w:val="Text20"/>
                  <w:enabled/>
                  <w:calcOnExit w:val="0"/>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Cambria Math" w:hAnsi="Cambria Math" w:cs="Cambria Math"/>
                <w:noProof/>
                <w:spacing w:val="-2"/>
                <w:sz w:val="18"/>
                <w:szCs w:val="18"/>
              </w:rPr>
              <w:t> </w:t>
            </w:r>
            <w:r w:rsidRPr="005C2FFB">
              <w:rPr>
                <w:rFonts w:ascii="Cambria Math" w:hAnsi="Cambria Math" w:cs="Cambria Math"/>
                <w:noProof/>
                <w:spacing w:val="-2"/>
                <w:sz w:val="18"/>
                <w:szCs w:val="18"/>
              </w:rPr>
              <w:t> </w:t>
            </w:r>
            <w:r w:rsidRPr="005C2FFB">
              <w:rPr>
                <w:rFonts w:ascii="Cambria Math" w:hAnsi="Cambria Math" w:cs="Cambria Math"/>
                <w:noProof/>
                <w:spacing w:val="-2"/>
                <w:sz w:val="18"/>
                <w:szCs w:val="18"/>
              </w:rPr>
              <w:t> </w:t>
            </w:r>
            <w:r w:rsidRPr="005C2FFB">
              <w:rPr>
                <w:rFonts w:ascii="Cambria Math" w:hAnsi="Cambria Math" w:cs="Cambria Math"/>
                <w:noProof/>
                <w:spacing w:val="-2"/>
                <w:sz w:val="18"/>
                <w:szCs w:val="18"/>
              </w:rPr>
              <w:t> </w:t>
            </w:r>
            <w:r w:rsidRPr="005C2FFB">
              <w:rPr>
                <w:rFonts w:ascii="Cambria Math" w:hAnsi="Cambria Math" w:cs="Cambria Math"/>
                <w:noProof/>
                <w:spacing w:val="-2"/>
                <w:sz w:val="18"/>
                <w:szCs w:val="18"/>
              </w:rPr>
              <w:t> </w:t>
            </w:r>
            <w:r w:rsidR="00EC470A" w:rsidRPr="005C2FFB">
              <w:rPr>
                <w:rFonts w:ascii="Arial" w:hAnsi="Arial" w:cs="Arial"/>
                <w:spacing w:val="-2"/>
                <w:sz w:val="18"/>
                <w:szCs w:val="18"/>
              </w:rPr>
              <w:fldChar w:fldCharType="end"/>
            </w:r>
            <w:bookmarkEnd w:id="16"/>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bookmarkStart w:id="17" w:name="Text15"/>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bookmarkEnd w:id="17"/>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In </w:t>
            </w:r>
            <w:r w:rsidR="00613E1F">
              <w:rPr>
                <w:rFonts w:ascii="Arial" w:hAnsi="Arial" w:cs="Arial"/>
                <w:spacing w:val="-2"/>
                <w:sz w:val="18"/>
                <w:szCs w:val="18"/>
              </w:rPr>
              <w:t>l</w:t>
            </w:r>
            <w:r w:rsidRPr="005C2FFB">
              <w:rPr>
                <w:rFonts w:ascii="Arial" w:hAnsi="Arial" w:cs="Arial"/>
                <w:spacing w:val="-2"/>
                <w:sz w:val="18"/>
                <w:szCs w:val="18"/>
              </w:rPr>
              <w:t xml:space="preserve">ieu of </w:t>
            </w:r>
            <w:r w:rsidR="00613E1F">
              <w:rPr>
                <w:rFonts w:ascii="Arial" w:hAnsi="Arial" w:cs="Arial"/>
                <w:spacing w:val="-2"/>
                <w:sz w:val="18"/>
                <w:szCs w:val="18"/>
              </w:rPr>
              <w:t>a</w:t>
            </w:r>
            <w:r w:rsidRPr="005C2FFB">
              <w:rPr>
                <w:rFonts w:ascii="Arial" w:hAnsi="Arial" w:cs="Arial"/>
                <w:spacing w:val="-2"/>
                <w:sz w:val="18"/>
                <w:szCs w:val="18"/>
              </w:rPr>
              <w:t xml:space="preserve">ctual </w:t>
            </w:r>
            <w:r w:rsidR="00613E1F">
              <w:rPr>
                <w:rFonts w:ascii="Arial" w:hAnsi="Arial" w:cs="Arial"/>
                <w:spacing w:val="-2"/>
                <w:sz w:val="18"/>
                <w:szCs w:val="18"/>
              </w:rPr>
              <w:t>m</w:t>
            </w:r>
            <w:r w:rsidRPr="005C2FFB">
              <w:rPr>
                <w:rFonts w:ascii="Arial" w:hAnsi="Arial" w:cs="Arial"/>
                <w:spacing w:val="-2"/>
                <w:sz w:val="18"/>
                <w:szCs w:val="18"/>
              </w:rPr>
              <w:t xml:space="preserve">oving </w:t>
            </w:r>
            <w:r w:rsidR="00613E1F">
              <w:rPr>
                <w:rFonts w:ascii="Arial" w:hAnsi="Arial" w:cs="Arial"/>
                <w:spacing w:val="-2"/>
                <w:sz w:val="18"/>
                <w:szCs w:val="18"/>
              </w:rPr>
              <w:t>e</w:t>
            </w:r>
            <w:r w:rsidRPr="005C2FFB">
              <w:rPr>
                <w:rFonts w:ascii="Arial" w:hAnsi="Arial" w:cs="Arial"/>
                <w:spacing w:val="-2"/>
                <w:sz w:val="18"/>
                <w:szCs w:val="18"/>
              </w:rPr>
              <w:t xml:space="preserve">xpenses </w:t>
            </w:r>
            <w:r w:rsidR="00FB1138">
              <w:rPr>
                <w:rFonts w:ascii="Arial" w:hAnsi="Arial" w:cs="Arial"/>
                <w:spacing w:val="-2"/>
                <w:sz w:val="18"/>
                <w:szCs w:val="18"/>
              </w:rPr>
              <w:t xml:space="preserve">  </w:t>
            </w:r>
            <w:r w:rsidR="00613E1F">
              <w:rPr>
                <w:rFonts w:ascii="Arial" w:hAnsi="Arial" w:cs="Arial"/>
                <w:spacing w:val="-2"/>
                <w:sz w:val="18"/>
                <w:szCs w:val="18"/>
              </w:rPr>
              <w:t xml:space="preserve"> </w:t>
            </w:r>
            <w:r w:rsidRPr="005C2FFB">
              <w:rPr>
                <w:rFonts w:ascii="Arial" w:hAnsi="Arial" w:cs="Arial"/>
                <w:spacing w:val="-2"/>
                <w:sz w:val="18"/>
                <w:szCs w:val="18"/>
              </w:rPr>
              <w:t>s.32.19(3)(b)2</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6A1C89">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Replacement </w:t>
            </w:r>
            <w:r w:rsidR="00613E1F">
              <w:rPr>
                <w:rFonts w:ascii="Arial" w:hAnsi="Arial" w:cs="Arial"/>
                <w:spacing w:val="-2"/>
                <w:sz w:val="18"/>
                <w:szCs w:val="18"/>
              </w:rPr>
              <w:t>h</w:t>
            </w:r>
            <w:r w:rsidRPr="005C2FFB">
              <w:rPr>
                <w:rFonts w:ascii="Arial" w:hAnsi="Arial" w:cs="Arial"/>
                <w:spacing w:val="-2"/>
                <w:sz w:val="18"/>
                <w:szCs w:val="18"/>
              </w:rPr>
              <w:t>ousing</w:t>
            </w:r>
            <w:r w:rsidR="00813AA1">
              <w:rPr>
                <w:rFonts w:ascii="Arial" w:hAnsi="Arial" w:cs="Arial"/>
                <w:spacing w:val="-2"/>
                <w:sz w:val="18"/>
                <w:szCs w:val="18"/>
              </w:rPr>
              <w:t xml:space="preserve"> [</w:t>
            </w:r>
            <w:r w:rsidR="00613E1F">
              <w:rPr>
                <w:rFonts w:ascii="Arial" w:hAnsi="Arial" w:cs="Arial"/>
                <w:spacing w:val="-2"/>
                <w:sz w:val="18"/>
                <w:szCs w:val="18"/>
              </w:rPr>
              <w:t>o</w:t>
            </w:r>
            <w:r w:rsidRPr="005C2FFB">
              <w:rPr>
                <w:rFonts w:ascii="Arial" w:hAnsi="Arial" w:cs="Arial"/>
                <w:spacing w:val="-2"/>
                <w:sz w:val="18"/>
                <w:szCs w:val="18"/>
              </w:rPr>
              <w:t>wner</w:t>
            </w:r>
            <w:r w:rsidR="006A1C89">
              <w:rPr>
                <w:rFonts w:ascii="Arial" w:hAnsi="Arial" w:cs="Arial"/>
                <w:spacing w:val="-2"/>
                <w:sz w:val="18"/>
                <w:szCs w:val="18"/>
              </w:rPr>
              <w:t xml:space="preserve"> </w:t>
            </w:r>
            <w:r w:rsidR="00613E1F">
              <w:rPr>
                <w:rFonts w:ascii="Arial" w:hAnsi="Arial" w:cs="Arial"/>
                <w:spacing w:val="-2"/>
                <w:sz w:val="18"/>
                <w:szCs w:val="18"/>
              </w:rPr>
              <w:t>o</w:t>
            </w:r>
            <w:r w:rsidRPr="005C2FFB">
              <w:rPr>
                <w:rFonts w:ascii="Arial" w:hAnsi="Arial" w:cs="Arial"/>
                <w:spacing w:val="-2"/>
                <w:sz w:val="18"/>
                <w:szCs w:val="18"/>
              </w:rPr>
              <w:t>ccupant</w:t>
            </w:r>
            <w:r w:rsidR="00813AA1">
              <w:rPr>
                <w:rFonts w:ascii="Arial" w:hAnsi="Arial" w:cs="Arial"/>
                <w:spacing w:val="-2"/>
                <w:sz w:val="18"/>
                <w:szCs w:val="18"/>
              </w:rPr>
              <w:t>]</w:t>
            </w:r>
            <w:r w:rsidRPr="005C2FFB">
              <w:rPr>
                <w:rFonts w:ascii="Arial" w:hAnsi="Arial" w:cs="Arial"/>
                <w:spacing w:val="-2"/>
                <w:sz w:val="18"/>
                <w:szCs w:val="18"/>
              </w:rPr>
              <w:t xml:space="preserve"> </w:t>
            </w:r>
            <w:r w:rsidR="00613E1F">
              <w:rPr>
                <w:rFonts w:ascii="Arial" w:hAnsi="Arial" w:cs="Arial"/>
                <w:spacing w:val="-2"/>
                <w:sz w:val="18"/>
                <w:szCs w:val="18"/>
              </w:rPr>
              <w:t xml:space="preserve"> </w:t>
            </w:r>
            <w:r w:rsidR="00FB1138">
              <w:rPr>
                <w:rFonts w:ascii="Arial" w:hAnsi="Arial" w:cs="Arial"/>
                <w:spacing w:val="-2"/>
                <w:sz w:val="18"/>
                <w:szCs w:val="18"/>
              </w:rPr>
              <w:t xml:space="preserve">  </w:t>
            </w:r>
            <w:r w:rsidRPr="005C2FFB">
              <w:rPr>
                <w:rFonts w:ascii="Arial" w:hAnsi="Arial" w:cs="Arial"/>
                <w:spacing w:val="-2"/>
                <w:sz w:val="18"/>
                <w:szCs w:val="18"/>
              </w:rPr>
              <w:t>s.32.19(4)(a)</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6A1C89">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Increased </w:t>
            </w:r>
            <w:r w:rsidR="00613E1F">
              <w:rPr>
                <w:rFonts w:ascii="Arial" w:hAnsi="Arial" w:cs="Arial"/>
                <w:spacing w:val="-2"/>
                <w:sz w:val="18"/>
                <w:szCs w:val="18"/>
              </w:rPr>
              <w:t>i</w:t>
            </w:r>
            <w:r w:rsidRPr="005C2FFB">
              <w:rPr>
                <w:rFonts w:ascii="Arial" w:hAnsi="Arial" w:cs="Arial"/>
                <w:spacing w:val="-2"/>
                <w:sz w:val="18"/>
                <w:szCs w:val="18"/>
              </w:rPr>
              <w:t>nterest</w:t>
            </w:r>
            <w:r w:rsidR="00813AA1">
              <w:rPr>
                <w:rFonts w:ascii="Arial" w:hAnsi="Arial" w:cs="Arial"/>
                <w:spacing w:val="-2"/>
                <w:sz w:val="18"/>
                <w:szCs w:val="18"/>
              </w:rPr>
              <w:t xml:space="preserve"> [</w:t>
            </w:r>
            <w:r w:rsidR="00613E1F">
              <w:rPr>
                <w:rFonts w:ascii="Arial" w:hAnsi="Arial" w:cs="Arial"/>
                <w:spacing w:val="-2"/>
                <w:sz w:val="18"/>
                <w:szCs w:val="18"/>
              </w:rPr>
              <w:t>o</w:t>
            </w:r>
            <w:r w:rsidRPr="005C2FFB">
              <w:rPr>
                <w:rFonts w:ascii="Arial" w:hAnsi="Arial" w:cs="Arial"/>
                <w:spacing w:val="-2"/>
                <w:sz w:val="18"/>
                <w:szCs w:val="18"/>
              </w:rPr>
              <w:t>wner</w:t>
            </w:r>
            <w:r w:rsidR="006A1C89">
              <w:rPr>
                <w:rFonts w:ascii="Arial" w:hAnsi="Arial" w:cs="Arial"/>
                <w:spacing w:val="-2"/>
                <w:sz w:val="18"/>
                <w:szCs w:val="18"/>
              </w:rPr>
              <w:t xml:space="preserve"> </w:t>
            </w:r>
            <w:r w:rsidR="00613E1F">
              <w:rPr>
                <w:rFonts w:ascii="Arial" w:hAnsi="Arial" w:cs="Arial"/>
                <w:spacing w:val="-2"/>
                <w:sz w:val="18"/>
                <w:szCs w:val="18"/>
              </w:rPr>
              <w:t>o</w:t>
            </w:r>
            <w:r w:rsidRPr="005C2FFB">
              <w:rPr>
                <w:rFonts w:ascii="Arial" w:hAnsi="Arial" w:cs="Arial"/>
                <w:spacing w:val="-2"/>
                <w:sz w:val="18"/>
                <w:szCs w:val="18"/>
              </w:rPr>
              <w:t>ccupant</w:t>
            </w:r>
            <w:r w:rsidR="00813AA1">
              <w:rPr>
                <w:rFonts w:ascii="Arial" w:hAnsi="Arial" w:cs="Arial"/>
                <w:spacing w:val="-2"/>
                <w:sz w:val="18"/>
                <w:szCs w:val="18"/>
              </w:rPr>
              <w:t>]</w:t>
            </w:r>
            <w:r w:rsidRPr="005C2FFB">
              <w:rPr>
                <w:rFonts w:ascii="Arial" w:hAnsi="Arial" w:cs="Arial"/>
                <w:spacing w:val="-2"/>
                <w:sz w:val="18"/>
                <w:szCs w:val="18"/>
              </w:rPr>
              <w:t xml:space="preserve"> </w:t>
            </w:r>
            <w:r w:rsidR="00613E1F">
              <w:rPr>
                <w:rFonts w:ascii="Arial" w:hAnsi="Arial" w:cs="Arial"/>
                <w:spacing w:val="-2"/>
                <w:sz w:val="18"/>
                <w:szCs w:val="18"/>
              </w:rPr>
              <w:t xml:space="preserve"> </w:t>
            </w:r>
            <w:r w:rsidR="00FB1138">
              <w:rPr>
                <w:rFonts w:ascii="Arial" w:hAnsi="Arial" w:cs="Arial"/>
                <w:spacing w:val="-2"/>
                <w:sz w:val="18"/>
                <w:szCs w:val="18"/>
              </w:rPr>
              <w:t xml:space="preserve">  </w:t>
            </w:r>
            <w:r w:rsidRPr="005C2FFB">
              <w:rPr>
                <w:rFonts w:ascii="Arial" w:hAnsi="Arial" w:cs="Arial"/>
                <w:spacing w:val="-2"/>
                <w:sz w:val="18"/>
                <w:szCs w:val="18"/>
              </w:rPr>
              <w:t>s.32.19(4)(a)2 - (4m)(a)2</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Closing </w:t>
            </w:r>
            <w:r w:rsidR="00613E1F">
              <w:rPr>
                <w:rFonts w:ascii="Arial" w:hAnsi="Arial" w:cs="Arial"/>
                <w:spacing w:val="-2"/>
                <w:sz w:val="18"/>
                <w:szCs w:val="18"/>
              </w:rPr>
              <w:t>c</w:t>
            </w:r>
            <w:r w:rsidRPr="005C2FFB">
              <w:rPr>
                <w:rFonts w:ascii="Arial" w:hAnsi="Arial" w:cs="Arial"/>
                <w:spacing w:val="-2"/>
                <w:sz w:val="18"/>
                <w:szCs w:val="18"/>
              </w:rPr>
              <w:t xml:space="preserve">osts </w:t>
            </w:r>
            <w:r w:rsidR="00FB1138">
              <w:rPr>
                <w:rFonts w:ascii="Arial" w:hAnsi="Arial" w:cs="Arial"/>
                <w:spacing w:val="-2"/>
                <w:sz w:val="18"/>
                <w:szCs w:val="18"/>
              </w:rPr>
              <w:t>and</w:t>
            </w:r>
            <w:r w:rsidRPr="005C2FFB">
              <w:rPr>
                <w:rFonts w:ascii="Arial" w:hAnsi="Arial" w:cs="Arial"/>
                <w:spacing w:val="-2"/>
                <w:sz w:val="18"/>
                <w:szCs w:val="18"/>
              </w:rPr>
              <w:t xml:space="preserve"> </w:t>
            </w:r>
            <w:r w:rsidR="00613E1F">
              <w:rPr>
                <w:rFonts w:ascii="Arial" w:hAnsi="Arial" w:cs="Arial"/>
                <w:spacing w:val="-2"/>
                <w:sz w:val="18"/>
                <w:szCs w:val="18"/>
              </w:rPr>
              <w:t>r</w:t>
            </w:r>
            <w:r w:rsidRPr="005C2FFB">
              <w:rPr>
                <w:rFonts w:ascii="Arial" w:hAnsi="Arial" w:cs="Arial"/>
                <w:spacing w:val="-2"/>
                <w:sz w:val="18"/>
                <w:szCs w:val="18"/>
              </w:rPr>
              <w:t xml:space="preserve">elated </w:t>
            </w:r>
            <w:r w:rsidR="00613E1F">
              <w:rPr>
                <w:rFonts w:ascii="Arial" w:hAnsi="Arial" w:cs="Arial"/>
                <w:spacing w:val="-2"/>
                <w:sz w:val="18"/>
                <w:szCs w:val="18"/>
              </w:rPr>
              <w:t>e</w:t>
            </w:r>
            <w:r w:rsidRPr="005C2FFB">
              <w:rPr>
                <w:rFonts w:ascii="Arial" w:hAnsi="Arial" w:cs="Arial"/>
                <w:spacing w:val="-2"/>
                <w:sz w:val="18"/>
                <w:szCs w:val="18"/>
              </w:rPr>
              <w:t xml:space="preserve">xpenses </w:t>
            </w:r>
            <w:r w:rsidR="00613E1F">
              <w:rPr>
                <w:rFonts w:ascii="Arial" w:hAnsi="Arial" w:cs="Arial"/>
                <w:spacing w:val="-2"/>
                <w:sz w:val="18"/>
                <w:szCs w:val="18"/>
              </w:rPr>
              <w:t xml:space="preserve"> </w:t>
            </w:r>
            <w:r w:rsidR="00FB1138">
              <w:rPr>
                <w:rFonts w:ascii="Arial" w:hAnsi="Arial" w:cs="Arial"/>
                <w:spacing w:val="-2"/>
                <w:sz w:val="18"/>
                <w:szCs w:val="18"/>
              </w:rPr>
              <w:t xml:space="preserve">  </w:t>
            </w:r>
            <w:r w:rsidRPr="005C2FFB">
              <w:rPr>
                <w:rFonts w:ascii="Arial" w:hAnsi="Arial" w:cs="Arial"/>
                <w:spacing w:val="-2"/>
                <w:sz w:val="18"/>
                <w:szCs w:val="18"/>
              </w:rPr>
              <w:t>s.32.19(4)(a)3 - (4m)(a)3 - (4m)(b)2c</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Replacement </w:t>
            </w:r>
            <w:r w:rsidR="00613E1F">
              <w:rPr>
                <w:rFonts w:ascii="Arial" w:hAnsi="Arial" w:cs="Arial"/>
                <w:spacing w:val="-2"/>
                <w:sz w:val="18"/>
                <w:szCs w:val="18"/>
              </w:rPr>
              <w:t>h</w:t>
            </w:r>
            <w:r w:rsidRPr="005C2FFB">
              <w:rPr>
                <w:rFonts w:ascii="Arial" w:hAnsi="Arial" w:cs="Arial"/>
                <w:spacing w:val="-2"/>
                <w:sz w:val="18"/>
                <w:szCs w:val="18"/>
              </w:rPr>
              <w:t>ousing</w:t>
            </w:r>
            <w:r w:rsidR="00813AA1">
              <w:rPr>
                <w:rFonts w:ascii="Arial" w:hAnsi="Arial" w:cs="Arial"/>
                <w:spacing w:val="-2"/>
                <w:sz w:val="18"/>
                <w:szCs w:val="18"/>
              </w:rPr>
              <w:t xml:space="preserve"> [</w:t>
            </w:r>
            <w:r w:rsidR="00613E1F">
              <w:rPr>
                <w:rFonts w:ascii="Arial" w:hAnsi="Arial" w:cs="Arial"/>
                <w:spacing w:val="-2"/>
                <w:sz w:val="18"/>
                <w:szCs w:val="18"/>
              </w:rPr>
              <w:t>t</w:t>
            </w:r>
            <w:r w:rsidRPr="005C2FFB">
              <w:rPr>
                <w:rFonts w:ascii="Arial" w:hAnsi="Arial" w:cs="Arial"/>
                <w:spacing w:val="-2"/>
                <w:sz w:val="18"/>
                <w:szCs w:val="18"/>
              </w:rPr>
              <w:t xml:space="preserve">enants </w:t>
            </w:r>
            <w:r w:rsidR="00FB1138">
              <w:rPr>
                <w:rFonts w:ascii="Arial" w:hAnsi="Arial" w:cs="Arial"/>
                <w:spacing w:val="-2"/>
                <w:sz w:val="18"/>
                <w:szCs w:val="18"/>
              </w:rPr>
              <w:t>and</w:t>
            </w:r>
            <w:r w:rsidRPr="005C2FFB">
              <w:rPr>
                <w:rFonts w:ascii="Arial" w:hAnsi="Arial" w:cs="Arial"/>
                <w:spacing w:val="-2"/>
                <w:sz w:val="18"/>
                <w:szCs w:val="18"/>
              </w:rPr>
              <w:t xml:space="preserve"> certain others </w:t>
            </w:r>
            <w:r w:rsidR="00613E1F">
              <w:rPr>
                <w:rFonts w:ascii="Arial" w:hAnsi="Arial" w:cs="Arial"/>
                <w:spacing w:val="-2"/>
                <w:sz w:val="18"/>
                <w:szCs w:val="18"/>
              </w:rPr>
              <w:t>-</w:t>
            </w:r>
            <w:r w:rsidRPr="005C2FFB">
              <w:rPr>
                <w:rFonts w:ascii="Arial" w:hAnsi="Arial" w:cs="Arial"/>
                <w:spacing w:val="-2"/>
                <w:sz w:val="18"/>
                <w:szCs w:val="18"/>
              </w:rPr>
              <w:t xml:space="preserve"> </w:t>
            </w:r>
            <w:r w:rsidR="00613E1F">
              <w:rPr>
                <w:rFonts w:ascii="Arial" w:hAnsi="Arial" w:cs="Arial"/>
                <w:spacing w:val="-2"/>
                <w:sz w:val="18"/>
                <w:szCs w:val="18"/>
              </w:rPr>
              <w:t>r</w:t>
            </w:r>
            <w:r w:rsidRPr="005C2FFB">
              <w:rPr>
                <w:rFonts w:ascii="Arial" w:hAnsi="Arial" w:cs="Arial"/>
                <w:spacing w:val="-2"/>
                <w:sz w:val="18"/>
                <w:szCs w:val="18"/>
              </w:rPr>
              <w:t>ental</w:t>
            </w:r>
            <w:r w:rsidR="00813AA1">
              <w:rPr>
                <w:rFonts w:ascii="Arial" w:hAnsi="Arial" w:cs="Arial"/>
                <w:spacing w:val="-2"/>
                <w:sz w:val="18"/>
                <w:szCs w:val="18"/>
              </w:rPr>
              <w:t>]</w:t>
            </w:r>
            <w:r w:rsidR="00613E1F">
              <w:rPr>
                <w:rFonts w:ascii="Arial" w:hAnsi="Arial" w:cs="Arial"/>
                <w:spacing w:val="-2"/>
                <w:sz w:val="18"/>
                <w:szCs w:val="18"/>
              </w:rPr>
              <w:t xml:space="preserve"> </w:t>
            </w:r>
            <w:r w:rsidR="00FB1138">
              <w:rPr>
                <w:rFonts w:ascii="Arial" w:hAnsi="Arial" w:cs="Arial"/>
                <w:spacing w:val="-2"/>
                <w:sz w:val="18"/>
                <w:szCs w:val="18"/>
              </w:rPr>
              <w:t xml:space="preserve">  </w:t>
            </w:r>
            <w:r w:rsidRPr="005C2FFB">
              <w:rPr>
                <w:rFonts w:ascii="Arial" w:hAnsi="Arial" w:cs="Arial"/>
                <w:spacing w:val="-2"/>
                <w:sz w:val="18"/>
                <w:szCs w:val="18"/>
              </w:rPr>
              <w:t xml:space="preserve"> s.32.19(4)(b)1</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876F7C">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Replacement </w:t>
            </w:r>
            <w:r w:rsidR="00613E1F">
              <w:rPr>
                <w:rFonts w:ascii="Arial" w:hAnsi="Arial" w:cs="Arial"/>
                <w:spacing w:val="-2"/>
                <w:sz w:val="18"/>
                <w:szCs w:val="18"/>
              </w:rPr>
              <w:t>h</w:t>
            </w:r>
            <w:r w:rsidRPr="005C2FFB">
              <w:rPr>
                <w:rFonts w:ascii="Arial" w:hAnsi="Arial" w:cs="Arial"/>
                <w:spacing w:val="-2"/>
                <w:sz w:val="18"/>
                <w:szCs w:val="18"/>
              </w:rPr>
              <w:t>ousing</w:t>
            </w:r>
            <w:r w:rsidR="00813AA1">
              <w:rPr>
                <w:rFonts w:ascii="Arial" w:hAnsi="Arial" w:cs="Arial"/>
                <w:spacing w:val="-2"/>
                <w:sz w:val="18"/>
                <w:szCs w:val="18"/>
              </w:rPr>
              <w:t xml:space="preserve"> [</w:t>
            </w:r>
            <w:r w:rsidR="00613E1F">
              <w:rPr>
                <w:rFonts w:ascii="Arial" w:hAnsi="Arial" w:cs="Arial"/>
                <w:spacing w:val="-2"/>
                <w:sz w:val="18"/>
                <w:szCs w:val="18"/>
              </w:rPr>
              <w:t>t</w:t>
            </w:r>
            <w:r w:rsidRPr="005C2FFB">
              <w:rPr>
                <w:rFonts w:ascii="Arial" w:hAnsi="Arial" w:cs="Arial"/>
                <w:spacing w:val="-2"/>
                <w:sz w:val="18"/>
                <w:szCs w:val="18"/>
              </w:rPr>
              <w:t xml:space="preserve">enants </w:t>
            </w:r>
            <w:r w:rsidR="00FB1138">
              <w:rPr>
                <w:rFonts w:ascii="Arial" w:hAnsi="Arial" w:cs="Arial"/>
                <w:spacing w:val="-2"/>
                <w:sz w:val="18"/>
                <w:szCs w:val="18"/>
              </w:rPr>
              <w:t>and</w:t>
            </w:r>
            <w:r w:rsidRPr="005C2FFB">
              <w:rPr>
                <w:rFonts w:ascii="Arial" w:hAnsi="Arial" w:cs="Arial"/>
                <w:spacing w:val="-2"/>
                <w:sz w:val="18"/>
                <w:szCs w:val="18"/>
              </w:rPr>
              <w:t xml:space="preserve"> certain others </w:t>
            </w:r>
            <w:r w:rsidR="00876F7C">
              <w:rPr>
                <w:rFonts w:ascii="Arial" w:hAnsi="Arial" w:cs="Arial"/>
                <w:spacing w:val="-2"/>
                <w:sz w:val="18"/>
                <w:szCs w:val="18"/>
              </w:rPr>
              <w:t>-</w:t>
            </w:r>
            <w:r w:rsidRPr="005C2FFB">
              <w:rPr>
                <w:rFonts w:ascii="Arial" w:hAnsi="Arial" w:cs="Arial"/>
                <w:spacing w:val="-2"/>
                <w:sz w:val="18"/>
                <w:szCs w:val="18"/>
              </w:rPr>
              <w:t xml:space="preserve"> </w:t>
            </w:r>
            <w:r w:rsidR="00613E1F">
              <w:rPr>
                <w:rFonts w:ascii="Arial" w:hAnsi="Arial" w:cs="Arial"/>
                <w:spacing w:val="-2"/>
                <w:sz w:val="18"/>
                <w:szCs w:val="18"/>
              </w:rPr>
              <w:t>p</w:t>
            </w:r>
            <w:r w:rsidRPr="005C2FFB">
              <w:rPr>
                <w:rFonts w:ascii="Arial" w:hAnsi="Arial" w:cs="Arial"/>
                <w:spacing w:val="-2"/>
                <w:sz w:val="18"/>
                <w:szCs w:val="18"/>
              </w:rPr>
              <w:t>urchase</w:t>
            </w:r>
            <w:r w:rsidR="00813AA1">
              <w:rPr>
                <w:rFonts w:ascii="Arial" w:hAnsi="Arial" w:cs="Arial"/>
                <w:spacing w:val="-2"/>
                <w:sz w:val="18"/>
                <w:szCs w:val="18"/>
              </w:rPr>
              <w:t>]</w:t>
            </w:r>
            <w:r w:rsidRPr="005C2FFB">
              <w:rPr>
                <w:rFonts w:ascii="Arial" w:hAnsi="Arial" w:cs="Arial"/>
                <w:spacing w:val="-2"/>
                <w:sz w:val="18"/>
                <w:szCs w:val="18"/>
              </w:rPr>
              <w:t xml:space="preserve"> </w:t>
            </w:r>
            <w:r w:rsidR="00FB1138">
              <w:rPr>
                <w:rFonts w:ascii="Arial" w:hAnsi="Arial" w:cs="Arial"/>
                <w:spacing w:val="-2"/>
                <w:sz w:val="18"/>
                <w:szCs w:val="18"/>
              </w:rPr>
              <w:t xml:space="preserve">  </w:t>
            </w:r>
            <w:r w:rsidR="00613E1F">
              <w:rPr>
                <w:rFonts w:ascii="Arial" w:hAnsi="Arial" w:cs="Arial"/>
                <w:spacing w:val="-2"/>
                <w:sz w:val="18"/>
                <w:szCs w:val="18"/>
              </w:rPr>
              <w:t xml:space="preserve"> </w:t>
            </w:r>
            <w:r w:rsidRPr="005C2FFB">
              <w:rPr>
                <w:rFonts w:ascii="Arial" w:hAnsi="Arial" w:cs="Arial"/>
                <w:spacing w:val="-2"/>
                <w:sz w:val="18"/>
                <w:szCs w:val="18"/>
              </w:rPr>
              <w:t>s.32.19(4)(b)2</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6A1C89">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Replacement </w:t>
            </w:r>
            <w:r w:rsidR="00613E1F">
              <w:rPr>
                <w:rFonts w:ascii="Arial" w:hAnsi="Arial" w:cs="Arial"/>
                <w:spacing w:val="-2"/>
                <w:sz w:val="18"/>
                <w:szCs w:val="18"/>
              </w:rPr>
              <w:t>b</w:t>
            </w:r>
            <w:r w:rsidRPr="005C2FFB">
              <w:rPr>
                <w:rFonts w:ascii="Arial" w:hAnsi="Arial" w:cs="Arial"/>
                <w:spacing w:val="-2"/>
                <w:sz w:val="18"/>
                <w:szCs w:val="18"/>
              </w:rPr>
              <w:t>usiness</w:t>
            </w:r>
            <w:r w:rsidR="00876F7C">
              <w:rPr>
                <w:rFonts w:ascii="Arial" w:hAnsi="Arial" w:cs="Arial"/>
                <w:spacing w:val="-2"/>
                <w:sz w:val="18"/>
                <w:szCs w:val="18"/>
              </w:rPr>
              <w:t xml:space="preserve"> [</w:t>
            </w:r>
            <w:r w:rsidR="00613E1F">
              <w:rPr>
                <w:rFonts w:ascii="Arial" w:hAnsi="Arial" w:cs="Arial"/>
                <w:spacing w:val="-2"/>
                <w:sz w:val="18"/>
                <w:szCs w:val="18"/>
              </w:rPr>
              <w:t>f</w:t>
            </w:r>
            <w:r w:rsidRPr="005C2FFB">
              <w:rPr>
                <w:rFonts w:ascii="Arial" w:hAnsi="Arial" w:cs="Arial"/>
                <w:spacing w:val="-2"/>
                <w:sz w:val="18"/>
                <w:szCs w:val="18"/>
              </w:rPr>
              <w:t>arm</w:t>
            </w:r>
            <w:r w:rsidR="006A1C89">
              <w:rPr>
                <w:rFonts w:ascii="Arial" w:hAnsi="Arial" w:cs="Arial"/>
                <w:spacing w:val="-2"/>
                <w:sz w:val="18"/>
                <w:szCs w:val="18"/>
              </w:rPr>
              <w:t xml:space="preserve"> </w:t>
            </w:r>
            <w:r w:rsidR="00613E1F">
              <w:rPr>
                <w:rFonts w:ascii="Arial" w:hAnsi="Arial" w:cs="Arial"/>
                <w:spacing w:val="-2"/>
                <w:sz w:val="18"/>
                <w:szCs w:val="18"/>
              </w:rPr>
              <w:t>o</w:t>
            </w:r>
            <w:r w:rsidRPr="005C2FFB">
              <w:rPr>
                <w:rFonts w:ascii="Arial" w:hAnsi="Arial" w:cs="Arial"/>
                <w:spacing w:val="-2"/>
                <w:sz w:val="18"/>
                <w:szCs w:val="18"/>
              </w:rPr>
              <w:t>wner</w:t>
            </w:r>
            <w:r w:rsidR="00876F7C">
              <w:rPr>
                <w:rFonts w:ascii="Arial" w:hAnsi="Arial" w:cs="Arial"/>
                <w:spacing w:val="-2"/>
                <w:sz w:val="18"/>
                <w:szCs w:val="18"/>
              </w:rPr>
              <w:t>]</w:t>
            </w:r>
            <w:r w:rsidRPr="005C2FFB">
              <w:rPr>
                <w:rFonts w:ascii="Arial" w:hAnsi="Arial" w:cs="Arial"/>
                <w:spacing w:val="-2"/>
                <w:sz w:val="18"/>
                <w:szCs w:val="18"/>
              </w:rPr>
              <w:t xml:space="preserve"> </w:t>
            </w:r>
            <w:r w:rsidR="00613E1F">
              <w:rPr>
                <w:rFonts w:ascii="Arial" w:hAnsi="Arial" w:cs="Arial"/>
                <w:spacing w:val="-2"/>
                <w:sz w:val="18"/>
                <w:szCs w:val="18"/>
              </w:rPr>
              <w:t xml:space="preserve"> </w:t>
            </w:r>
            <w:r w:rsidR="00FB1138">
              <w:rPr>
                <w:rFonts w:ascii="Arial" w:hAnsi="Arial" w:cs="Arial"/>
                <w:spacing w:val="-2"/>
                <w:sz w:val="18"/>
                <w:szCs w:val="18"/>
              </w:rPr>
              <w:t xml:space="preserve">  </w:t>
            </w:r>
            <w:r w:rsidRPr="005C2FFB">
              <w:rPr>
                <w:rFonts w:ascii="Arial" w:hAnsi="Arial" w:cs="Arial"/>
                <w:spacing w:val="-2"/>
                <w:sz w:val="18"/>
                <w:szCs w:val="18"/>
              </w:rPr>
              <w:t>s.32.19(4m)(a)</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6A1C89">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Replacement </w:t>
            </w:r>
            <w:r w:rsidR="00613E1F">
              <w:rPr>
                <w:rFonts w:ascii="Arial" w:hAnsi="Arial" w:cs="Arial"/>
                <w:spacing w:val="-2"/>
                <w:sz w:val="18"/>
                <w:szCs w:val="18"/>
              </w:rPr>
              <w:t>b</w:t>
            </w:r>
            <w:r w:rsidRPr="005C2FFB">
              <w:rPr>
                <w:rFonts w:ascii="Arial" w:hAnsi="Arial" w:cs="Arial"/>
                <w:spacing w:val="-2"/>
                <w:sz w:val="18"/>
                <w:szCs w:val="18"/>
              </w:rPr>
              <w:t>usiness</w:t>
            </w:r>
            <w:r w:rsidR="00813AA1">
              <w:rPr>
                <w:rFonts w:ascii="Arial" w:hAnsi="Arial" w:cs="Arial"/>
                <w:spacing w:val="-2"/>
                <w:sz w:val="18"/>
                <w:szCs w:val="18"/>
              </w:rPr>
              <w:t xml:space="preserve"> [</w:t>
            </w:r>
            <w:r w:rsidR="00613E1F">
              <w:rPr>
                <w:rFonts w:ascii="Arial" w:hAnsi="Arial" w:cs="Arial"/>
                <w:spacing w:val="-2"/>
                <w:sz w:val="18"/>
                <w:szCs w:val="18"/>
              </w:rPr>
              <w:t>f</w:t>
            </w:r>
            <w:r w:rsidRPr="005C2FFB">
              <w:rPr>
                <w:rFonts w:ascii="Arial" w:hAnsi="Arial" w:cs="Arial"/>
                <w:spacing w:val="-2"/>
                <w:sz w:val="18"/>
                <w:szCs w:val="18"/>
              </w:rPr>
              <w:t>arm</w:t>
            </w:r>
            <w:r w:rsidR="006A1C89">
              <w:rPr>
                <w:rFonts w:ascii="Arial" w:hAnsi="Arial" w:cs="Arial"/>
                <w:spacing w:val="-2"/>
                <w:sz w:val="18"/>
                <w:szCs w:val="18"/>
              </w:rPr>
              <w:t xml:space="preserve"> </w:t>
            </w:r>
            <w:r w:rsidR="00613E1F">
              <w:rPr>
                <w:rFonts w:ascii="Arial" w:hAnsi="Arial" w:cs="Arial"/>
                <w:spacing w:val="-2"/>
                <w:sz w:val="18"/>
                <w:szCs w:val="18"/>
              </w:rPr>
              <w:t>t</w:t>
            </w:r>
            <w:r w:rsidRPr="005C2FFB">
              <w:rPr>
                <w:rFonts w:ascii="Arial" w:hAnsi="Arial" w:cs="Arial"/>
                <w:spacing w:val="-2"/>
                <w:sz w:val="18"/>
                <w:szCs w:val="18"/>
              </w:rPr>
              <w:t>enant</w:t>
            </w:r>
            <w:r w:rsidR="00813AA1">
              <w:rPr>
                <w:rFonts w:ascii="Arial" w:hAnsi="Arial" w:cs="Arial"/>
                <w:spacing w:val="-2"/>
                <w:sz w:val="18"/>
                <w:szCs w:val="18"/>
              </w:rPr>
              <w:t>]</w:t>
            </w:r>
            <w:r w:rsidRPr="005C2FFB">
              <w:rPr>
                <w:rFonts w:ascii="Arial" w:hAnsi="Arial" w:cs="Arial"/>
                <w:spacing w:val="-2"/>
                <w:sz w:val="18"/>
                <w:szCs w:val="18"/>
              </w:rPr>
              <w:t xml:space="preserve"> </w:t>
            </w:r>
            <w:r w:rsidR="00613E1F">
              <w:rPr>
                <w:rFonts w:ascii="Arial" w:hAnsi="Arial" w:cs="Arial"/>
                <w:spacing w:val="-2"/>
                <w:sz w:val="18"/>
                <w:szCs w:val="18"/>
              </w:rPr>
              <w:t xml:space="preserve"> </w:t>
            </w:r>
            <w:r w:rsidR="00FB1138">
              <w:rPr>
                <w:rFonts w:ascii="Arial" w:hAnsi="Arial" w:cs="Arial"/>
                <w:spacing w:val="-2"/>
                <w:sz w:val="18"/>
                <w:szCs w:val="18"/>
              </w:rPr>
              <w:t xml:space="preserve">  </w:t>
            </w:r>
            <w:r w:rsidRPr="005C2FFB">
              <w:rPr>
                <w:rFonts w:ascii="Arial" w:hAnsi="Arial" w:cs="Arial"/>
                <w:spacing w:val="-2"/>
                <w:sz w:val="18"/>
                <w:szCs w:val="18"/>
              </w:rPr>
              <w:t>s.32.19(4m)(b)</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Incidental </w:t>
            </w:r>
            <w:r w:rsidR="00613E1F">
              <w:rPr>
                <w:rFonts w:ascii="Arial" w:hAnsi="Arial" w:cs="Arial"/>
                <w:spacing w:val="-2"/>
                <w:sz w:val="18"/>
                <w:szCs w:val="18"/>
              </w:rPr>
              <w:t>e</w:t>
            </w:r>
            <w:r w:rsidRPr="005C2FFB">
              <w:rPr>
                <w:rFonts w:ascii="Arial" w:hAnsi="Arial" w:cs="Arial"/>
                <w:spacing w:val="-2"/>
                <w:sz w:val="18"/>
                <w:szCs w:val="18"/>
              </w:rPr>
              <w:t>xpenses</w:t>
            </w:r>
            <w:r w:rsidR="00813AA1">
              <w:rPr>
                <w:rFonts w:ascii="Arial" w:hAnsi="Arial" w:cs="Arial"/>
                <w:spacing w:val="-2"/>
                <w:sz w:val="18"/>
                <w:szCs w:val="18"/>
              </w:rPr>
              <w:t xml:space="preserve"> [</w:t>
            </w:r>
            <w:r w:rsidR="00613E1F">
              <w:rPr>
                <w:rFonts w:ascii="Arial" w:hAnsi="Arial" w:cs="Arial"/>
                <w:spacing w:val="-2"/>
                <w:sz w:val="18"/>
                <w:szCs w:val="18"/>
              </w:rPr>
              <w:t>a</w:t>
            </w:r>
            <w:r w:rsidRPr="005C2FFB">
              <w:rPr>
                <w:rFonts w:ascii="Arial" w:hAnsi="Arial" w:cs="Arial"/>
                <w:spacing w:val="-2"/>
                <w:sz w:val="18"/>
                <w:szCs w:val="18"/>
              </w:rPr>
              <w:t>cquisition</w:t>
            </w:r>
            <w:r w:rsidR="00813AA1">
              <w:rPr>
                <w:rFonts w:ascii="Arial" w:hAnsi="Arial" w:cs="Arial"/>
                <w:spacing w:val="-2"/>
                <w:sz w:val="18"/>
                <w:szCs w:val="18"/>
              </w:rPr>
              <w:t>]</w:t>
            </w:r>
            <w:r w:rsidRPr="005C2FFB">
              <w:rPr>
                <w:rFonts w:ascii="Arial" w:hAnsi="Arial" w:cs="Arial"/>
                <w:spacing w:val="-2"/>
                <w:sz w:val="18"/>
                <w:szCs w:val="18"/>
              </w:rPr>
              <w:t xml:space="preserve"> </w:t>
            </w:r>
            <w:r w:rsidR="00613E1F">
              <w:rPr>
                <w:rFonts w:ascii="Arial" w:hAnsi="Arial" w:cs="Arial"/>
                <w:spacing w:val="-2"/>
                <w:sz w:val="18"/>
                <w:szCs w:val="18"/>
              </w:rPr>
              <w:t xml:space="preserve"> </w:t>
            </w:r>
            <w:r w:rsidR="00FB1138">
              <w:rPr>
                <w:rFonts w:ascii="Arial" w:hAnsi="Arial" w:cs="Arial"/>
                <w:spacing w:val="-2"/>
                <w:sz w:val="18"/>
                <w:szCs w:val="18"/>
              </w:rPr>
              <w:t xml:space="preserve">  </w:t>
            </w:r>
            <w:r w:rsidRPr="005C2FFB">
              <w:rPr>
                <w:rFonts w:ascii="Arial" w:hAnsi="Arial" w:cs="Arial"/>
                <w:spacing w:val="-2"/>
                <w:sz w:val="18"/>
                <w:szCs w:val="18"/>
              </w:rPr>
              <w:t>s.32.195(1)</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Penalty </w:t>
            </w:r>
            <w:r w:rsidR="00613E1F">
              <w:rPr>
                <w:rFonts w:ascii="Arial" w:hAnsi="Arial" w:cs="Arial"/>
                <w:spacing w:val="-2"/>
                <w:sz w:val="18"/>
                <w:szCs w:val="18"/>
              </w:rPr>
              <w:t>c</w:t>
            </w:r>
            <w:r w:rsidRPr="005C2FFB">
              <w:rPr>
                <w:rFonts w:ascii="Arial" w:hAnsi="Arial" w:cs="Arial"/>
                <w:spacing w:val="-2"/>
                <w:sz w:val="18"/>
                <w:szCs w:val="18"/>
              </w:rPr>
              <w:t xml:space="preserve">osts on </w:t>
            </w:r>
            <w:r w:rsidR="00613E1F">
              <w:rPr>
                <w:rFonts w:ascii="Arial" w:hAnsi="Arial" w:cs="Arial"/>
                <w:spacing w:val="-2"/>
                <w:sz w:val="18"/>
                <w:szCs w:val="18"/>
              </w:rPr>
              <w:t>o</w:t>
            </w:r>
            <w:r w:rsidRPr="005C2FFB">
              <w:rPr>
                <w:rFonts w:ascii="Arial" w:hAnsi="Arial" w:cs="Arial"/>
                <w:spacing w:val="-2"/>
                <w:sz w:val="18"/>
                <w:szCs w:val="18"/>
              </w:rPr>
              <w:t xml:space="preserve">ld </w:t>
            </w:r>
            <w:r w:rsidR="00613E1F">
              <w:rPr>
                <w:rFonts w:ascii="Arial" w:hAnsi="Arial" w:cs="Arial"/>
                <w:spacing w:val="-2"/>
                <w:sz w:val="18"/>
                <w:szCs w:val="18"/>
              </w:rPr>
              <w:t>m</w:t>
            </w:r>
            <w:r w:rsidRPr="005C2FFB">
              <w:rPr>
                <w:rFonts w:ascii="Arial" w:hAnsi="Arial" w:cs="Arial"/>
                <w:spacing w:val="-2"/>
                <w:sz w:val="18"/>
                <w:szCs w:val="18"/>
              </w:rPr>
              <w:t xml:space="preserve">ortgage </w:t>
            </w:r>
            <w:r w:rsidR="00FB1138">
              <w:rPr>
                <w:rFonts w:ascii="Arial" w:hAnsi="Arial" w:cs="Arial"/>
                <w:spacing w:val="-2"/>
                <w:sz w:val="18"/>
                <w:szCs w:val="18"/>
              </w:rPr>
              <w:t xml:space="preserve">  </w:t>
            </w:r>
            <w:r w:rsidR="00613E1F">
              <w:rPr>
                <w:rFonts w:ascii="Arial" w:hAnsi="Arial" w:cs="Arial"/>
                <w:spacing w:val="-2"/>
                <w:sz w:val="18"/>
                <w:szCs w:val="18"/>
              </w:rPr>
              <w:t xml:space="preserve"> </w:t>
            </w:r>
            <w:r w:rsidRPr="005C2FFB">
              <w:rPr>
                <w:rFonts w:ascii="Arial" w:hAnsi="Arial" w:cs="Arial"/>
                <w:spacing w:val="-2"/>
                <w:sz w:val="18"/>
                <w:szCs w:val="18"/>
              </w:rPr>
              <w:t>s.32.195(2)</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Prorata </w:t>
            </w:r>
            <w:r w:rsidR="00613E1F">
              <w:rPr>
                <w:rFonts w:ascii="Arial" w:hAnsi="Arial" w:cs="Arial"/>
                <w:spacing w:val="-2"/>
                <w:sz w:val="18"/>
                <w:szCs w:val="18"/>
              </w:rPr>
              <w:t>s</w:t>
            </w:r>
            <w:r w:rsidRPr="005C2FFB">
              <w:rPr>
                <w:rFonts w:ascii="Arial" w:hAnsi="Arial" w:cs="Arial"/>
                <w:spacing w:val="-2"/>
                <w:sz w:val="18"/>
                <w:szCs w:val="18"/>
              </w:rPr>
              <w:t xml:space="preserve">hare of </w:t>
            </w:r>
            <w:r w:rsidR="00613E1F">
              <w:rPr>
                <w:rFonts w:ascii="Arial" w:hAnsi="Arial" w:cs="Arial"/>
                <w:spacing w:val="-2"/>
                <w:sz w:val="18"/>
                <w:szCs w:val="18"/>
              </w:rPr>
              <w:t>t</w:t>
            </w:r>
            <w:r w:rsidRPr="005C2FFB">
              <w:rPr>
                <w:rFonts w:ascii="Arial" w:hAnsi="Arial" w:cs="Arial"/>
                <w:spacing w:val="-2"/>
                <w:sz w:val="18"/>
                <w:szCs w:val="18"/>
              </w:rPr>
              <w:t xml:space="preserve">axes </w:t>
            </w:r>
            <w:r w:rsidR="00FB1138">
              <w:rPr>
                <w:rFonts w:ascii="Arial" w:hAnsi="Arial" w:cs="Arial"/>
                <w:spacing w:val="-2"/>
                <w:sz w:val="18"/>
                <w:szCs w:val="18"/>
              </w:rPr>
              <w:t xml:space="preserve">  </w:t>
            </w:r>
            <w:r w:rsidR="00613E1F">
              <w:rPr>
                <w:rFonts w:ascii="Arial" w:hAnsi="Arial" w:cs="Arial"/>
                <w:spacing w:val="-2"/>
                <w:sz w:val="18"/>
                <w:szCs w:val="18"/>
              </w:rPr>
              <w:t xml:space="preserve"> </w:t>
            </w:r>
            <w:r w:rsidRPr="005C2FFB">
              <w:rPr>
                <w:rFonts w:ascii="Arial" w:hAnsi="Arial" w:cs="Arial"/>
                <w:spacing w:val="-2"/>
                <w:sz w:val="18"/>
                <w:szCs w:val="18"/>
              </w:rPr>
              <w:t>s.32.195(3)</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Realignment of </w:t>
            </w:r>
            <w:r w:rsidR="00613E1F">
              <w:rPr>
                <w:rFonts w:ascii="Arial" w:hAnsi="Arial" w:cs="Arial"/>
                <w:spacing w:val="-2"/>
                <w:sz w:val="18"/>
                <w:szCs w:val="18"/>
              </w:rPr>
              <w:t>p</w:t>
            </w:r>
            <w:r w:rsidRPr="005C2FFB">
              <w:rPr>
                <w:rFonts w:ascii="Arial" w:hAnsi="Arial" w:cs="Arial"/>
                <w:spacing w:val="-2"/>
                <w:sz w:val="18"/>
                <w:szCs w:val="18"/>
              </w:rPr>
              <w:t xml:space="preserve">ersonal </w:t>
            </w:r>
            <w:r w:rsidR="00613E1F">
              <w:rPr>
                <w:rFonts w:ascii="Arial" w:hAnsi="Arial" w:cs="Arial"/>
                <w:spacing w:val="-2"/>
                <w:sz w:val="18"/>
                <w:szCs w:val="18"/>
              </w:rPr>
              <w:t>p</w:t>
            </w:r>
            <w:r w:rsidRPr="005C2FFB">
              <w:rPr>
                <w:rFonts w:ascii="Arial" w:hAnsi="Arial" w:cs="Arial"/>
                <w:spacing w:val="-2"/>
                <w:sz w:val="18"/>
                <w:szCs w:val="18"/>
              </w:rPr>
              <w:t>roperty</w:t>
            </w:r>
            <w:r w:rsidR="00813AA1">
              <w:rPr>
                <w:rFonts w:ascii="Arial" w:hAnsi="Arial" w:cs="Arial"/>
                <w:spacing w:val="-2"/>
                <w:sz w:val="18"/>
                <w:szCs w:val="18"/>
              </w:rPr>
              <w:t xml:space="preserve"> [</w:t>
            </w:r>
            <w:r w:rsidR="00613E1F">
              <w:rPr>
                <w:rFonts w:ascii="Arial" w:hAnsi="Arial" w:cs="Arial"/>
                <w:spacing w:val="-2"/>
                <w:sz w:val="18"/>
                <w:szCs w:val="18"/>
              </w:rPr>
              <w:t>s</w:t>
            </w:r>
            <w:r w:rsidRPr="005C2FFB">
              <w:rPr>
                <w:rFonts w:ascii="Arial" w:hAnsi="Arial" w:cs="Arial"/>
                <w:spacing w:val="-2"/>
                <w:sz w:val="18"/>
                <w:szCs w:val="18"/>
              </w:rPr>
              <w:t xml:space="preserve">ame </w:t>
            </w:r>
            <w:r w:rsidR="00613E1F">
              <w:rPr>
                <w:rFonts w:ascii="Arial" w:hAnsi="Arial" w:cs="Arial"/>
                <w:spacing w:val="-2"/>
                <w:sz w:val="18"/>
                <w:szCs w:val="18"/>
              </w:rPr>
              <w:t>s</w:t>
            </w:r>
            <w:r w:rsidRPr="005C2FFB">
              <w:rPr>
                <w:rFonts w:ascii="Arial" w:hAnsi="Arial" w:cs="Arial"/>
                <w:spacing w:val="-2"/>
                <w:sz w:val="18"/>
                <w:szCs w:val="18"/>
              </w:rPr>
              <w:t>ite</w:t>
            </w:r>
            <w:r w:rsidR="00813AA1">
              <w:rPr>
                <w:rFonts w:ascii="Arial" w:hAnsi="Arial" w:cs="Arial"/>
                <w:spacing w:val="-2"/>
                <w:sz w:val="18"/>
                <w:szCs w:val="18"/>
              </w:rPr>
              <w:t>]</w:t>
            </w:r>
            <w:r w:rsidR="00613E1F">
              <w:rPr>
                <w:rFonts w:ascii="Arial" w:hAnsi="Arial" w:cs="Arial"/>
                <w:spacing w:val="-2"/>
                <w:sz w:val="18"/>
                <w:szCs w:val="18"/>
              </w:rPr>
              <w:t xml:space="preserve"> </w:t>
            </w:r>
            <w:r w:rsidRPr="005C2FFB">
              <w:rPr>
                <w:rFonts w:ascii="Arial" w:hAnsi="Arial" w:cs="Arial"/>
                <w:spacing w:val="-2"/>
                <w:sz w:val="18"/>
                <w:szCs w:val="18"/>
              </w:rPr>
              <w:t xml:space="preserve"> </w:t>
            </w:r>
            <w:r w:rsidR="00FB1138">
              <w:rPr>
                <w:rFonts w:ascii="Arial" w:hAnsi="Arial" w:cs="Arial"/>
                <w:spacing w:val="-2"/>
                <w:sz w:val="18"/>
                <w:szCs w:val="18"/>
              </w:rPr>
              <w:t xml:space="preserve">  </w:t>
            </w:r>
            <w:r w:rsidRPr="005C2FFB">
              <w:rPr>
                <w:rFonts w:ascii="Arial" w:hAnsi="Arial" w:cs="Arial"/>
                <w:spacing w:val="-2"/>
                <w:sz w:val="18"/>
                <w:szCs w:val="18"/>
              </w:rPr>
              <w:t>s.32.195(4)</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Expense of </w:t>
            </w:r>
            <w:r w:rsidR="00613E1F">
              <w:rPr>
                <w:rFonts w:ascii="Arial" w:hAnsi="Arial" w:cs="Arial"/>
                <w:spacing w:val="-2"/>
                <w:sz w:val="18"/>
                <w:szCs w:val="18"/>
              </w:rPr>
              <w:t>p</w:t>
            </w:r>
            <w:r w:rsidRPr="005C2FFB">
              <w:rPr>
                <w:rFonts w:ascii="Arial" w:hAnsi="Arial" w:cs="Arial"/>
                <w:spacing w:val="-2"/>
                <w:sz w:val="18"/>
                <w:szCs w:val="18"/>
              </w:rPr>
              <w:t xml:space="preserve">lans </w:t>
            </w:r>
            <w:r w:rsidR="00613E1F">
              <w:rPr>
                <w:rFonts w:ascii="Arial" w:hAnsi="Arial" w:cs="Arial"/>
                <w:spacing w:val="-2"/>
                <w:sz w:val="18"/>
                <w:szCs w:val="18"/>
              </w:rPr>
              <w:t>r</w:t>
            </w:r>
            <w:r w:rsidRPr="005C2FFB">
              <w:rPr>
                <w:rFonts w:ascii="Arial" w:hAnsi="Arial" w:cs="Arial"/>
                <w:spacing w:val="-2"/>
                <w:sz w:val="18"/>
                <w:szCs w:val="18"/>
              </w:rPr>
              <w:t xml:space="preserve">endered </w:t>
            </w:r>
            <w:r w:rsidR="00613E1F">
              <w:rPr>
                <w:rFonts w:ascii="Arial" w:hAnsi="Arial" w:cs="Arial"/>
                <w:spacing w:val="-2"/>
                <w:sz w:val="18"/>
                <w:szCs w:val="18"/>
              </w:rPr>
              <w:t>u</w:t>
            </w:r>
            <w:r w:rsidRPr="005C2FFB">
              <w:rPr>
                <w:rFonts w:ascii="Arial" w:hAnsi="Arial" w:cs="Arial"/>
                <w:spacing w:val="-2"/>
                <w:sz w:val="18"/>
                <w:szCs w:val="18"/>
              </w:rPr>
              <w:t xml:space="preserve">nusable </w:t>
            </w:r>
            <w:r w:rsidR="00FB1138">
              <w:rPr>
                <w:rFonts w:ascii="Arial" w:hAnsi="Arial" w:cs="Arial"/>
                <w:spacing w:val="-2"/>
                <w:sz w:val="18"/>
                <w:szCs w:val="18"/>
              </w:rPr>
              <w:t xml:space="preserve">  </w:t>
            </w:r>
            <w:r w:rsidR="00613E1F">
              <w:rPr>
                <w:rFonts w:ascii="Arial" w:hAnsi="Arial" w:cs="Arial"/>
                <w:spacing w:val="-2"/>
                <w:sz w:val="18"/>
                <w:szCs w:val="18"/>
              </w:rPr>
              <w:t xml:space="preserve"> </w:t>
            </w:r>
            <w:r w:rsidRPr="005C2FFB">
              <w:rPr>
                <w:rFonts w:ascii="Arial" w:hAnsi="Arial" w:cs="Arial"/>
                <w:spacing w:val="-2"/>
                <w:sz w:val="18"/>
                <w:szCs w:val="18"/>
              </w:rPr>
              <w:t>s.32.195(5)</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Net </w:t>
            </w:r>
            <w:r w:rsidR="00613E1F">
              <w:rPr>
                <w:rFonts w:ascii="Arial" w:hAnsi="Arial" w:cs="Arial"/>
                <w:spacing w:val="-2"/>
                <w:sz w:val="18"/>
                <w:szCs w:val="18"/>
              </w:rPr>
              <w:t>r</w:t>
            </w:r>
            <w:r w:rsidRPr="005C2FFB">
              <w:rPr>
                <w:rFonts w:ascii="Arial" w:hAnsi="Arial" w:cs="Arial"/>
                <w:spacing w:val="-2"/>
                <w:sz w:val="18"/>
                <w:szCs w:val="18"/>
              </w:rPr>
              <w:t xml:space="preserve">ental </w:t>
            </w:r>
            <w:r w:rsidR="00613E1F">
              <w:rPr>
                <w:rFonts w:ascii="Arial" w:hAnsi="Arial" w:cs="Arial"/>
                <w:spacing w:val="-2"/>
                <w:sz w:val="18"/>
                <w:szCs w:val="18"/>
              </w:rPr>
              <w:t>l</w:t>
            </w:r>
            <w:r w:rsidRPr="005C2FFB">
              <w:rPr>
                <w:rFonts w:ascii="Arial" w:hAnsi="Arial" w:cs="Arial"/>
                <w:spacing w:val="-2"/>
                <w:sz w:val="18"/>
                <w:szCs w:val="18"/>
              </w:rPr>
              <w:t>oss</w:t>
            </w:r>
            <w:r w:rsidR="00613E1F">
              <w:rPr>
                <w:rFonts w:ascii="Arial" w:hAnsi="Arial" w:cs="Arial"/>
                <w:spacing w:val="-2"/>
                <w:sz w:val="18"/>
                <w:szCs w:val="18"/>
              </w:rPr>
              <w:t xml:space="preserve"> </w:t>
            </w:r>
            <w:r w:rsidRPr="005C2FFB">
              <w:rPr>
                <w:rFonts w:ascii="Arial" w:hAnsi="Arial" w:cs="Arial"/>
                <w:spacing w:val="-2"/>
                <w:sz w:val="18"/>
                <w:szCs w:val="18"/>
              </w:rPr>
              <w:t xml:space="preserve"> </w:t>
            </w:r>
            <w:r w:rsidR="00FB1138">
              <w:rPr>
                <w:rFonts w:ascii="Arial" w:hAnsi="Arial" w:cs="Arial"/>
                <w:spacing w:val="-2"/>
                <w:sz w:val="18"/>
                <w:szCs w:val="18"/>
              </w:rPr>
              <w:t xml:space="preserve">  </w:t>
            </w:r>
            <w:r w:rsidRPr="005C2FFB">
              <w:rPr>
                <w:rFonts w:ascii="Arial" w:hAnsi="Arial" w:cs="Arial"/>
                <w:spacing w:val="-2"/>
                <w:sz w:val="18"/>
                <w:szCs w:val="18"/>
              </w:rPr>
              <w:t>s.32.195(6)</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tcBorders>
            <w:vAlign w:val="center"/>
          </w:tcPr>
          <w:p w:rsidR="00497527" w:rsidRPr="005C2FFB" w:rsidRDefault="00497527" w:rsidP="0014496F">
            <w:pPr>
              <w:numPr>
                <w:ilvl w:val="0"/>
                <w:numId w:val="4"/>
              </w:numPr>
              <w:tabs>
                <w:tab w:val="left" w:pos="364"/>
              </w:tabs>
              <w:suppressAutoHyphens/>
              <w:rPr>
                <w:rFonts w:ascii="Arial" w:hAnsi="Arial" w:cs="Arial"/>
                <w:spacing w:val="-2"/>
                <w:sz w:val="18"/>
                <w:szCs w:val="18"/>
              </w:rPr>
            </w:pPr>
            <w:r w:rsidRPr="005C2FFB">
              <w:rPr>
                <w:rFonts w:ascii="Arial" w:hAnsi="Arial" w:cs="Arial"/>
                <w:spacing w:val="-2"/>
                <w:sz w:val="18"/>
                <w:szCs w:val="18"/>
              </w:rPr>
              <w:t xml:space="preserve">Cost of </w:t>
            </w:r>
            <w:r w:rsidR="00613E1F">
              <w:rPr>
                <w:rFonts w:ascii="Arial" w:hAnsi="Arial" w:cs="Arial"/>
                <w:spacing w:val="-2"/>
                <w:sz w:val="18"/>
                <w:szCs w:val="18"/>
              </w:rPr>
              <w:t>f</w:t>
            </w:r>
            <w:r w:rsidRPr="005C2FFB">
              <w:rPr>
                <w:rFonts w:ascii="Arial" w:hAnsi="Arial" w:cs="Arial"/>
                <w:spacing w:val="-2"/>
                <w:sz w:val="18"/>
                <w:szCs w:val="18"/>
              </w:rPr>
              <w:t xml:space="preserve">encing </w:t>
            </w:r>
            <w:r w:rsidR="00FB1138">
              <w:rPr>
                <w:rFonts w:ascii="Arial" w:hAnsi="Arial" w:cs="Arial"/>
                <w:spacing w:val="-2"/>
                <w:sz w:val="18"/>
                <w:szCs w:val="18"/>
              </w:rPr>
              <w:t xml:space="preserve">  </w:t>
            </w:r>
            <w:r w:rsidR="00613E1F">
              <w:rPr>
                <w:rFonts w:ascii="Arial" w:hAnsi="Arial" w:cs="Arial"/>
                <w:spacing w:val="-2"/>
                <w:sz w:val="18"/>
                <w:szCs w:val="18"/>
              </w:rPr>
              <w:t xml:space="preserve"> </w:t>
            </w:r>
            <w:r w:rsidRPr="005C2FFB">
              <w:rPr>
                <w:rFonts w:ascii="Arial" w:hAnsi="Arial" w:cs="Arial"/>
                <w:spacing w:val="-2"/>
                <w:sz w:val="18"/>
                <w:szCs w:val="18"/>
              </w:rPr>
              <w:t>s.32.195(7)</w:t>
            </w:r>
          </w:p>
        </w:tc>
        <w:tc>
          <w:tcPr>
            <w:tcW w:w="2072" w:type="dxa"/>
            <w:tcBorders>
              <w:top w:val="single" w:sz="6" w:space="0" w:color="auto"/>
              <w:left w:val="single" w:sz="6" w:space="0" w:color="auto"/>
            </w:tcBorders>
            <w:vAlign w:val="center"/>
          </w:tcPr>
          <w:p w:rsidR="00497527" w:rsidRPr="005C2FFB" w:rsidRDefault="00497527" w:rsidP="004941BC">
            <w:pPr>
              <w:tabs>
                <w:tab w:val="left" w:pos="-720"/>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tcBorders>
            <w:vAlign w:val="center"/>
          </w:tcPr>
          <w:p w:rsidR="00497527" w:rsidRPr="005C2FFB" w:rsidRDefault="00497527" w:rsidP="004941BC">
            <w:pPr>
              <w:tabs>
                <w:tab w:val="left" w:pos="0"/>
                <w:tab w:val="left" w:pos="2343"/>
                <w:tab w:val="left" w:pos="7166"/>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r w:rsidR="00497527" w:rsidRPr="005C2FFB" w:rsidTr="00E037A0">
        <w:trPr>
          <w:trHeight w:val="288"/>
        </w:trPr>
        <w:tc>
          <w:tcPr>
            <w:tcW w:w="6655" w:type="dxa"/>
            <w:tcBorders>
              <w:top w:val="single" w:sz="6" w:space="0" w:color="auto"/>
              <w:bottom w:val="single" w:sz="6" w:space="0" w:color="auto"/>
            </w:tcBorders>
            <w:vAlign w:val="center"/>
          </w:tcPr>
          <w:p w:rsidR="00497527" w:rsidRPr="005C2FFB" w:rsidRDefault="00497527" w:rsidP="00F03E32">
            <w:pPr>
              <w:suppressAutoHyphens/>
              <w:ind w:left="5760" w:hanging="5760"/>
              <w:jc w:val="right"/>
              <w:rPr>
                <w:rFonts w:ascii="Arial" w:hAnsi="Arial" w:cs="Arial"/>
                <w:spacing w:val="-2"/>
                <w:sz w:val="18"/>
                <w:szCs w:val="18"/>
              </w:rPr>
            </w:pPr>
            <w:r w:rsidRPr="005C2FFB">
              <w:rPr>
                <w:rFonts w:ascii="Arial" w:hAnsi="Arial" w:cs="Arial"/>
                <w:spacing w:val="-2"/>
                <w:sz w:val="18"/>
                <w:szCs w:val="18"/>
              </w:rPr>
              <w:t xml:space="preserve">TOTAL </w:t>
            </w:r>
          </w:p>
        </w:tc>
        <w:tc>
          <w:tcPr>
            <w:tcW w:w="2072" w:type="dxa"/>
            <w:tcBorders>
              <w:top w:val="single" w:sz="6" w:space="0" w:color="auto"/>
              <w:left w:val="single" w:sz="6" w:space="0" w:color="auto"/>
              <w:bottom w:val="single" w:sz="6" w:space="0" w:color="auto"/>
            </w:tcBorders>
            <w:vAlign w:val="center"/>
          </w:tcPr>
          <w:p w:rsidR="00497527" w:rsidRPr="005C2FFB" w:rsidRDefault="00497527" w:rsidP="004941BC">
            <w:pPr>
              <w:tabs>
                <w:tab w:val="left" w:pos="5758"/>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c>
          <w:tcPr>
            <w:tcW w:w="2073" w:type="dxa"/>
            <w:tcBorders>
              <w:top w:val="single" w:sz="6" w:space="0" w:color="auto"/>
              <w:left w:val="single" w:sz="6" w:space="0" w:color="auto"/>
              <w:bottom w:val="single" w:sz="6" w:space="0" w:color="auto"/>
            </w:tcBorders>
            <w:vAlign w:val="center"/>
          </w:tcPr>
          <w:p w:rsidR="00497527" w:rsidRPr="005C2FFB" w:rsidRDefault="00497527" w:rsidP="004941BC">
            <w:pPr>
              <w:tabs>
                <w:tab w:val="left" w:pos="0"/>
                <w:tab w:val="left" w:pos="5758"/>
                <w:tab w:val="left" w:pos="9063"/>
              </w:tabs>
              <w:suppressAutoHyphens/>
              <w:rPr>
                <w:rFonts w:ascii="Arial" w:hAnsi="Arial" w:cs="Arial"/>
                <w:spacing w:val="-2"/>
                <w:sz w:val="18"/>
                <w:szCs w:val="18"/>
              </w:rPr>
            </w:pPr>
            <w:r w:rsidRPr="005C2FFB">
              <w:rPr>
                <w:rFonts w:ascii="Arial" w:hAnsi="Arial" w:cs="Arial"/>
                <w:spacing w:val="-2"/>
                <w:sz w:val="18"/>
                <w:szCs w:val="18"/>
              </w:rPr>
              <w:t xml:space="preserve">$  </w:t>
            </w:r>
            <w:r w:rsidR="00EC470A" w:rsidRPr="005C2FFB">
              <w:rPr>
                <w:rFonts w:ascii="Arial" w:hAnsi="Arial" w:cs="Arial"/>
                <w:spacing w:val="-2"/>
                <w:sz w:val="18"/>
                <w:szCs w:val="18"/>
              </w:rPr>
              <w:fldChar w:fldCharType="begin">
                <w:ffData>
                  <w:name w:val="Text15"/>
                  <w:enabled/>
                  <w:calcOnExit w:val="0"/>
                  <w:textInput>
                    <w:type w:val="number"/>
                  </w:textInput>
                </w:ffData>
              </w:fldChar>
            </w:r>
            <w:r w:rsidRPr="005C2FFB">
              <w:rPr>
                <w:rFonts w:ascii="Arial" w:hAnsi="Arial" w:cs="Arial"/>
                <w:spacing w:val="-2"/>
                <w:sz w:val="18"/>
                <w:szCs w:val="18"/>
              </w:rPr>
              <w:instrText xml:space="preserve"> FORMTEXT </w:instrText>
            </w:r>
            <w:r w:rsidR="00EC470A" w:rsidRPr="005C2FFB">
              <w:rPr>
                <w:rFonts w:ascii="Arial" w:hAnsi="Arial" w:cs="Arial"/>
                <w:spacing w:val="-2"/>
                <w:sz w:val="18"/>
                <w:szCs w:val="18"/>
              </w:rPr>
            </w:r>
            <w:r w:rsidR="00EC470A" w:rsidRPr="005C2FFB">
              <w:rPr>
                <w:rFonts w:ascii="Arial" w:hAnsi="Arial" w:cs="Arial"/>
                <w:spacing w:val="-2"/>
                <w:sz w:val="18"/>
                <w:szCs w:val="18"/>
              </w:rPr>
              <w:fldChar w:fldCharType="separate"/>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Pr="005C2FFB">
              <w:rPr>
                <w:rFonts w:ascii="Arial" w:hAnsi="Arial" w:cs="Arial"/>
                <w:noProof/>
                <w:spacing w:val="-2"/>
                <w:sz w:val="18"/>
                <w:szCs w:val="18"/>
              </w:rPr>
              <w:t> </w:t>
            </w:r>
            <w:r w:rsidR="00EC470A" w:rsidRPr="005C2FFB">
              <w:rPr>
                <w:rFonts w:ascii="Arial" w:hAnsi="Arial" w:cs="Arial"/>
                <w:spacing w:val="-2"/>
                <w:sz w:val="18"/>
                <w:szCs w:val="18"/>
              </w:rPr>
              <w:fldChar w:fldCharType="end"/>
            </w:r>
          </w:p>
        </w:tc>
      </w:tr>
    </w:tbl>
    <w:p w:rsidR="00497527" w:rsidRDefault="00813AA1" w:rsidP="00F03E32">
      <w:pPr>
        <w:suppressAutoHyphens/>
        <w:spacing w:before="240" w:after="120"/>
        <w:jc w:val="center"/>
        <w:rPr>
          <w:rFonts w:ascii="Arial" w:hAnsi="Arial" w:cs="Arial"/>
          <w:bCs/>
          <w:spacing w:val="-2"/>
        </w:rPr>
      </w:pPr>
      <w:r>
        <w:rPr>
          <w:rFonts w:ascii="Arial" w:hAnsi="Arial" w:cs="Arial"/>
          <w:b/>
          <w:bCs/>
          <w:spacing w:val="-2"/>
        </w:rPr>
        <w:t>F</w:t>
      </w:r>
      <w:r w:rsidR="00497527">
        <w:rPr>
          <w:rFonts w:ascii="Arial" w:hAnsi="Arial" w:cs="Arial"/>
          <w:b/>
          <w:bCs/>
          <w:spacing w:val="-2"/>
        </w:rPr>
        <w:t xml:space="preserve">or </w:t>
      </w:r>
      <w:r w:rsidR="008E5F8A">
        <w:rPr>
          <w:rFonts w:ascii="Arial" w:hAnsi="Arial" w:cs="Arial"/>
          <w:b/>
          <w:bCs/>
          <w:spacing w:val="-2"/>
        </w:rPr>
        <w:t>Official</w:t>
      </w:r>
      <w:r w:rsidR="00497527">
        <w:rPr>
          <w:rFonts w:ascii="Arial" w:hAnsi="Arial" w:cs="Arial"/>
          <w:b/>
          <w:bCs/>
          <w:spacing w:val="-2"/>
        </w:rPr>
        <w:t xml:space="preserve"> Use Only </w:t>
      </w:r>
      <w:r w:rsidR="0014496F" w:rsidRPr="0014496F">
        <w:rPr>
          <w:rFonts w:ascii="Arial" w:hAnsi="Arial" w:cs="Arial"/>
          <w:bCs/>
          <w:spacing w:val="-2"/>
        </w:rPr>
        <w:t>(c</w:t>
      </w:r>
      <w:r w:rsidR="00497527" w:rsidRPr="0014496F">
        <w:rPr>
          <w:rFonts w:ascii="Arial" w:hAnsi="Arial" w:cs="Arial"/>
          <w:bCs/>
          <w:spacing w:val="-2"/>
        </w:rPr>
        <w:t xml:space="preserve">laimant </w:t>
      </w:r>
      <w:r w:rsidR="0014496F" w:rsidRPr="0014496F">
        <w:rPr>
          <w:rFonts w:ascii="Arial" w:hAnsi="Arial" w:cs="Arial"/>
          <w:bCs/>
          <w:spacing w:val="-2"/>
        </w:rPr>
        <w:t>c</w:t>
      </w:r>
      <w:r w:rsidR="00497527" w:rsidRPr="0014496F">
        <w:rPr>
          <w:rFonts w:ascii="Arial" w:hAnsi="Arial" w:cs="Arial"/>
          <w:bCs/>
          <w:spacing w:val="-2"/>
        </w:rPr>
        <w:t xml:space="preserve">omplete </w:t>
      </w:r>
      <w:r w:rsidR="0014496F" w:rsidRPr="0014496F">
        <w:rPr>
          <w:rFonts w:ascii="Arial" w:hAnsi="Arial" w:cs="Arial"/>
          <w:bCs/>
          <w:spacing w:val="-2"/>
        </w:rPr>
        <w:t>next page)</w:t>
      </w:r>
    </w:p>
    <w:tbl>
      <w:tblPr>
        <w:tblW w:w="0" w:type="auto"/>
        <w:tblInd w:w="108" w:type="dxa"/>
        <w:tblLook w:val="0000"/>
      </w:tblPr>
      <w:tblGrid>
        <w:gridCol w:w="2970"/>
        <w:gridCol w:w="30"/>
        <w:gridCol w:w="2310"/>
        <w:gridCol w:w="270"/>
        <w:gridCol w:w="1080"/>
        <w:gridCol w:w="2340"/>
        <w:gridCol w:w="1800"/>
      </w:tblGrid>
      <w:tr w:rsidR="004941BC" w:rsidRPr="009851B4" w:rsidTr="006958A3">
        <w:trPr>
          <w:trHeight w:val="288"/>
        </w:trPr>
        <w:tc>
          <w:tcPr>
            <w:tcW w:w="2970" w:type="dxa"/>
            <w:tcBorders>
              <w:bottom w:val="single" w:sz="4" w:space="0" w:color="auto"/>
            </w:tcBorders>
            <w:shd w:val="clear" w:color="auto" w:fill="auto"/>
            <w:vAlign w:val="bottom"/>
          </w:tcPr>
          <w:bookmarkStart w:id="18" w:name="Text23"/>
          <w:p w:rsidR="00EA00EC" w:rsidRPr="009851B4" w:rsidRDefault="00EC470A" w:rsidP="009851B4">
            <w:pPr>
              <w:pStyle w:val="BodyText"/>
              <w:tabs>
                <w:tab w:val="clear" w:pos="-720"/>
              </w:tabs>
            </w:pPr>
            <w:r w:rsidRPr="009851B4">
              <w:rPr>
                <w:sz w:val="18"/>
                <w:szCs w:val="18"/>
              </w:rPr>
              <w:fldChar w:fldCharType="begin">
                <w:ffData>
                  <w:name w:val="Text23"/>
                  <w:enabled/>
                  <w:calcOnExit w:val="0"/>
                  <w:textInput/>
                </w:ffData>
              </w:fldChar>
            </w:r>
            <w:r w:rsidR="00EA00EC" w:rsidRPr="009851B4">
              <w:rPr>
                <w:sz w:val="18"/>
                <w:szCs w:val="18"/>
              </w:rPr>
              <w:instrText xml:space="preserve"> FORMTEXT </w:instrText>
            </w:r>
            <w:r w:rsidRPr="009851B4">
              <w:rPr>
                <w:sz w:val="18"/>
                <w:szCs w:val="18"/>
              </w:rPr>
            </w:r>
            <w:r w:rsidRPr="009851B4">
              <w:rPr>
                <w:sz w:val="18"/>
                <w:szCs w:val="18"/>
              </w:rPr>
              <w:fldChar w:fldCharType="separate"/>
            </w:r>
            <w:r w:rsidR="00EA00EC" w:rsidRPr="009851B4">
              <w:rPr>
                <w:sz w:val="18"/>
                <w:szCs w:val="18"/>
              </w:rPr>
              <w:t> </w:t>
            </w:r>
            <w:r w:rsidR="00EA00EC" w:rsidRPr="009851B4">
              <w:rPr>
                <w:sz w:val="18"/>
                <w:szCs w:val="18"/>
              </w:rPr>
              <w:t> </w:t>
            </w:r>
            <w:r w:rsidR="00EA00EC" w:rsidRPr="009851B4">
              <w:rPr>
                <w:sz w:val="18"/>
                <w:szCs w:val="18"/>
              </w:rPr>
              <w:t> </w:t>
            </w:r>
            <w:r w:rsidR="00EA00EC" w:rsidRPr="009851B4">
              <w:rPr>
                <w:sz w:val="18"/>
                <w:szCs w:val="18"/>
              </w:rPr>
              <w:t> </w:t>
            </w:r>
            <w:r w:rsidR="00EA00EC" w:rsidRPr="009851B4">
              <w:rPr>
                <w:sz w:val="18"/>
                <w:szCs w:val="18"/>
              </w:rPr>
              <w:t> </w:t>
            </w:r>
            <w:r w:rsidRPr="009851B4">
              <w:rPr>
                <w:sz w:val="18"/>
                <w:szCs w:val="18"/>
              </w:rPr>
              <w:fldChar w:fldCharType="end"/>
            </w:r>
            <w:bookmarkEnd w:id="18"/>
          </w:p>
        </w:tc>
        <w:bookmarkStart w:id="19" w:name="Text25"/>
        <w:tc>
          <w:tcPr>
            <w:tcW w:w="2340" w:type="dxa"/>
            <w:gridSpan w:val="2"/>
            <w:tcBorders>
              <w:bottom w:val="single" w:sz="4" w:space="0" w:color="auto"/>
            </w:tcBorders>
            <w:shd w:val="clear" w:color="auto" w:fill="auto"/>
            <w:vAlign w:val="bottom"/>
          </w:tcPr>
          <w:p w:rsidR="00EA00EC" w:rsidRPr="009851B4" w:rsidRDefault="00EC470A" w:rsidP="009851B4">
            <w:pPr>
              <w:pStyle w:val="BodyText"/>
              <w:tabs>
                <w:tab w:val="clear" w:pos="-720"/>
              </w:tabs>
            </w:pPr>
            <w:r w:rsidRPr="009851B4">
              <w:rPr>
                <w:sz w:val="18"/>
                <w:szCs w:val="18"/>
              </w:rPr>
              <w:fldChar w:fldCharType="begin">
                <w:ffData>
                  <w:name w:val="Text25"/>
                  <w:enabled/>
                  <w:calcOnExit w:val="0"/>
                  <w:textInput/>
                </w:ffData>
              </w:fldChar>
            </w:r>
            <w:r w:rsidR="00EA00EC" w:rsidRPr="009851B4">
              <w:rPr>
                <w:sz w:val="18"/>
                <w:szCs w:val="18"/>
              </w:rPr>
              <w:instrText xml:space="preserve"> FORMTEXT </w:instrText>
            </w:r>
            <w:r w:rsidRPr="009851B4">
              <w:rPr>
                <w:sz w:val="18"/>
                <w:szCs w:val="18"/>
              </w:rPr>
            </w:r>
            <w:r w:rsidRPr="009851B4">
              <w:rPr>
                <w:sz w:val="18"/>
                <w:szCs w:val="18"/>
              </w:rPr>
              <w:fldChar w:fldCharType="separate"/>
            </w:r>
            <w:r w:rsidR="00EA00EC" w:rsidRPr="009851B4">
              <w:rPr>
                <w:sz w:val="18"/>
                <w:szCs w:val="18"/>
              </w:rPr>
              <w:t> </w:t>
            </w:r>
            <w:r w:rsidR="00EA00EC" w:rsidRPr="009851B4">
              <w:rPr>
                <w:sz w:val="18"/>
                <w:szCs w:val="18"/>
              </w:rPr>
              <w:t> </w:t>
            </w:r>
            <w:r w:rsidR="00EA00EC" w:rsidRPr="009851B4">
              <w:rPr>
                <w:sz w:val="18"/>
                <w:szCs w:val="18"/>
              </w:rPr>
              <w:t> </w:t>
            </w:r>
            <w:r w:rsidR="00EA00EC" w:rsidRPr="009851B4">
              <w:rPr>
                <w:sz w:val="18"/>
                <w:szCs w:val="18"/>
              </w:rPr>
              <w:t> </w:t>
            </w:r>
            <w:r w:rsidR="00EA00EC" w:rsidRPr="009851B4">
              <w:rPr>
                <w:sz w:val="18"/>
                <w:szCs w:val="18"/>
              </w:rPr>
              <w:t> </w:t>
            </w:r>
            <w:r w:rsidRPr="009851B4">
              <w:rPr>
                <w:sz w:val="18"/>
                <w:szCs w:val="18"/>
              </w:rPr>
              <w:fldChar w:fldCharType="end"/>
            </w:r>
            <w:bookmarkEnd w:id="19"/>
          </w:p>
        </w:tc>
        <w:tc>
          <w:tcPr>
            <w:tcW w:w="270" w:type="dxa"/>
            <w:vMerge w:val="restart"/>
            <w:tcBorders>
              <w:bottom w:val="single" w:sz="4" w:space="0" w:color="auto"/>
            </w:tcBorders>
            <w:shd w:val="clear" w:color="auto" w:fill="auto"/>
            <w:vAlign w:val="bottom"/>
          </w:tcPr>
          <w:p w:rsidR="00EA00EC" w:rsidRPr="009851B4" w:rsidRDefault="00EA00EC" w:rsidP="009851B4">
            <w:pPr>
              <w:pStyle w:val="BodyText"/>
              <w:tabs>
                <w:tab w:val="clear" w:pos="-720"/>
              </w:tabs>
            </w:pPr>
          </w:p>
        </w:tc>
        <w:bookmarkStart w:id="20" w:name="Text24"/>
        <w:tc>
          <w:tcPr>
            <w:tcW w:w="3420" w:type="dxa"/>
            <w:gridSpan w:val="2"/>
            <w:tcBorders>
              <w:bottom w:val="single" w:sz="4" w:space="0" w:color="auto"/>
            </w:tcBorders>
            <w:shd w:val="clear" w:color="auto" w:fill="auto"/>
            <w:vAlign w:val="bottom"/>
          </w:tcPr>
          <w:p w:rsidR="00EA00EC" w:rsidRPr="009851B4" w:rsidRDefault="00EC470A" w:rsidP="009851B4">
            <w:pPr>
              <w:pStyle w:val="BodyText"/>
              <w:tabs>
                <w:tab w:val="clear" w:pos="-720"/>
              </w:tabs>
            </w:pPr>
            <w:r w:rsidRPr="009851B4">
              <w:rPr>
                <w:sz w:val="18"/>
                <w:szCs w:val="18"/>
              </w:rPr>
              <w:fldChar w:fldCharType="begin">
                <w:ffData>
                  <w:name w:val="Text24"/>
                  <w:enabled/>
                  <w:calcOnExit w:val="0"/>
                  <w:textInput/>
                </w:ffData>
              </w:fldChar>
            </w:r>
            <w:r w:rsidR="00EA00EC" w:rsidRPr="009851B4">
              <w:rPr>
                <w:sz w:val="18"/>
                <w:szCs w:val="18"/>
              </w:rPr>
              <w:instrText xml:space="preserve"> FORMTEXT </w:instrText>
            </w:r>
            <w:r w:rsidRPr="009851B4">
              <w:rPr>
                <w:sz w:val="18"/>
                <w:szCs w:val="18"/>
              </w:rPr>
            </w:r>
            <w:r w:rsidRPr="009851B4">
              <w:rPr>
                <w:sz w:val="18"/>
                <w:szCs w:val="18"/>
              </w:rPr>
              <w:fldChar w:fldCharType="separate"/>
            </w:r>
            <w:r w:rsidR="00EA00EC" w:rsidRPr="009851B4">
              <w:rPr>
                <w:sz w:val="18"/>
                <w:szCs w:val="18"/>
              </w:rPr>
              <w:t> </w:t>
            </w:r>
            <w:r w:rsidR="00EA00EC" w:rsidRPr="009851B4">
              <w:rPr>
                <w:sz w:val="18"/>
                <w:szCs w:val="18"/>
              </w:rPr>
              <w:t> </w:t>
            </w:r>
            <w:r w:rsidR="00EA00EC" w:rsidRPr="009851B4">
              <w:rPr>
                <w:sz w:val="18"/>
                <w:szCs w:val="18"/>
              </w:rPr>
              <w:t> </w:t>
            </w:r>
            <w:r w:rsidR="00EA00EC" w:rsidRPr="009851B4">
              <w:rPr>
                <w:sz w:val="18"/>
                <w:szCs w:val="18"/>
              </w:rPr>
              <w:t> </w:t>
            </w:r>
            <w:r w:rsidR="00EA00EC" w:rsidRPr="009851B4">
              <w:rPr>
                <w:sz w:val="18"/>
                <w:szCs w:val="18"/>
              </w:rPr>
              <w:t> </w:t>
            </w:r>
            <w:r w:rsidRPr="009851B4">
              <w:rPr>
                <w:sz w:val="18"/>
                <w:szCs w:val="18"/>
              </w:rPr>
              <w:fldChar w:fldCharType="end"/>
            </w:r>
            <w:bookmarkEnd w:id="20"/>
          </w:p>
        </w:tc>
        <w:bookmarkStart w:id="21" w:name="Text26"/>
        <w:tc>
          <w:tcPr>
            <w:tcW w:w="1800" w:type="dxa"/>
            <w:tcBorders>
              <w:bottom w:val="single" w:sz="4" w:space="0" w:color="auto"/>
            </w:tcBorders>
            <w:shd w:val="clear" w:color="auto" w:fill="auto"/>
            <w:vAlign w:val="bottom"/>
          </w:tcPr>
          <w:p w:rsidR="00EA00EC" w:rsidRPr="009851B4" w:rsidRDefault="00EC470A" w:rsidP="009851B4">
            <w:pPr>
              <w:pStyle w:val="BodyText"/>
              <w:tabs>
                <w:tab w:val="clear" w:pos="-720"/>
              </w:tabs>
            </w:pPr>
            <w:r w:rsidRPr="009851B4">
              <w:rPr>
                <w:sz w:val="18"/>
                <w:szCs w:val="18"/>
              </w:rPr>
              <w:fldChar w:fldCharType="begin">
                <w:ffData>
                  <w:name w:val="Text26"/>
                  <w:enabled/>
                  <w:calcOnExit w:val="0"/>
                  <w:textInput/>
                </w:ffData>
              </w:fldChar>
            </w:r>
            <w:r w:rsidR="00EA00EC" w:rsidRPr="009851B4">
              <w:rPr>
                <w:sz w:val="18"/>
                <w:szCs w:val="18"/>
              </w:rPr>
              <w:instrText xml:space="preserve"> FORMTEXT </w:instrText>
            </w:r>
            <w:r w:rsidRPr="009851B4">
              <w:rPr>
                <w:sz w:val="18"/>
                <w:szCs w:val="18"/>
              </w:rPr>
            </w:r>
            <w:r w:rsidRPr="009851B4">
              <w:rPr>
                <w:sz w:val="18"/>
                <w:szCs w:val="18"/>
              </w:rPr>
              <w:fldChar w:fldCharType="separate"/>
            </w:r>
            <w:r w:rsidR="00EA00EC" w:rsidRPr="009851B4">
              <w:rPr>
                <w:sz w:val="18"/>
                <w:szCs w:val="18"/>
              </w:rPr>
              <w:t> </w:t>
            </w:r>
            <w:r w:rsidR="00EA00EC" w:rsidRPr="009851B4">
              <w:rPr>
                <w:sz w:val="18"/>
                <w:szCs w:val="18"/>
              </w:rPr>
              <w:t> </w:t>
            </w:r>
            <w:r w:rsidR="00EA00EC" w:rsidRPr="009851B4">
              <w:rPr>
                <w:sz w:val="18"/>
                <w:szCs w:val="18"/>
              </w:rPr>
              <w:t> </w:t>
            </w:r>
            <w:r w:rsidR="00EA00EC" w:rsidRPr="009851B4">
              <w:rPr>
                <w:sz w:val="18"/>
                <w:szCs w:val="18"/>
              </w:rPr>
              <w:t> </w:t>
            </w:r>
            <w:r w:rsidR="00EA00EC" w:rsidRPr="009851B4">
              <w:rPr>
                <w:sz w:val="18"/>
                <w:szCs w:val="18"/>
              </w:rPr>
              <w:t> </w:t>
            </w:r>
            <w:r w:rsidRPr="009851B4">
              <w:rPr>
                <w:sz w:val="18"/>
                <w:szCs w:val="18"/>
              </w:rPr>
              <w:fldChar w:fldCharType="end"/>
            </w:r>
            <w:bookmarkEnd w:id="21"/>
          </w:p>
        </w:tc>
      </w:tr>
      <w:tr w:rsidR="004941BC" w:rsidRPr="009851B4" w:rsidTr="006958A3">
        <w:trPr>
          <w:trHeight w:val="144"/>
        </w:trPr>
        <w:tc>
          <w:tcPr>
            <w:tcW w:w="2970" w:type="dxa"/>
            <w:tcBorders>
              <w:top w:val="single" w:sz="4" w:space="0" w:color="auto"/>
            </w:tcBorders>
            <w:shd w:val="clear" w:color="auto" w:fill="auto"/>
          </w:tcPr>
          <w:p w:rsidR="00EA00EC" w:rsidRPr="00023450" w:rsidRDefault="00EA00EC" w:rsidP="006958A3">
            <w:pPr>
              <w:suppressAutoHyphens/>
              <w:rPr>
                <w:rFonts w:ascii="Arial" w:hAnsi="Arial" w:cs="Arial"/>
                <w:spacing w:val="-1"/>
                <w:sz w:val="16"/>
                <w:szCs w:val="16"/>
              </w:rPr>
            </w:pPr>
            <w:r w:rsidRPr="00023450">
              <w:rPr>
                <w:rFonts w:ascii="Arial" w:hAnsi="Arial" w:cs="Arial"/>
                <w:spacing w:val="-1"/>
                <w:sz w:val="16"/>
                <w:szCs w:val="16"/>
              </w:rPr>
              <w:t xml:space="preserve">Items </w:t>
            </w:r>
            <w:r w:rsidR="008E5F8A">
              <w:rPr>
                <w:rFonts w:ascii="Arial" w:hAnsi="Arial" w:cs="Arial"/>
                <w:spacing w:val="-1"/>
                <w:sz w:val="16"/>
                <w:szCs w:val="16"/>
              </w:rPr>
              <w:t>r</w:t>
            </w:r>
            <w:r w:rsidRPr="00023450">
              <w:rPr>
                <w:rFonts w:ascii="Arial" w:hAnsi="Arial" w:cs="Arial"/>
                <w:spacing w:val="-1"/>
                <w:sz w:val="16"/>
                <w:szCs w:val="16"/>
              </w:rPr>
              <w:t xml:space="preserve">ecommended for </w:t>
            </w:r>
            <w:r w:rsidR="008E5F8A">
              <w:rPr>
                <w:rFonts w:ascii="Arial" w:hAnsi="Arial" w:cs="Arial"/>
                <w:spacing w:val="-1"/>
                <w:sz w:val="16"/>
                <w:szCs w:val="16"/>
              </w:rPr>
              <w:t>a</w:t>
            </w:r>
            <w:r w:rsidRPr="00023450">
              <w:rPr>
                <w:rFonts w:ascii="Arial" w:hAnsi="Arial" w:cs="Arial"/>
                <w:spacing w:val="-1"/>
                <w:sz w:val="16"/>
                <w:szCs w:val="16"/>
              </w:rPr>
              <w:t>pproval</w:t>
            </w:r>
          </w:p>
        </w:tc>
        <w:tc>
          <w:tcPr>
            <w:tcW w:w="2340" w:type="dxa"/>
            <w:gridSpan w:val="2"/>
            <w:tcBorders>
              <w:top w:val="single" w:sz="4" w:space="0" w:color="auto"/>
            </w:tcBorders>
            <w:shd w:val="clear" w:color="auto" w:fill="auto"/>
          </w:tcPr>
          <w:p w:rsidR="00EA00EC" w:rsidRPr="00023450" w:rsidRDefault="00EA00EC" w:rsidP="006958A3">
            <w:pPr>
              <w:suppressAutoHyphens/>
              <w:rPr>
                <w:rFonts w:ascii="Arial" w:hAnsi="Arial" w:cs="Arial"/>
                <w:spacing w:val="-1"/>
                <w:sz w:val="16"/>
                <w:szCs w:val="16"/>
              </w:rPr>
            </w:pPr>
            <w:r w:rsidRPr="00023450">
              <w:rPr>
                <w:rFonts w:ascii="Arial" w:hAnsi="Arial" w:cs="Arial"/>
                <w:spacing w:val="-1"/>
                <w:sz w:val="16"/>
                <w:szCs w:val="16"/>
              </w:rPr>
              <w:t>Real Estate Specialist</w:t>
            </w:r>
          </w:p>
        </w:tc>
        <w:tc>
          <w:tcPr>
            <w:tcW w:w="270" w:type="dxa"/>
            <w:vMerge/>
            <w:tcBorders>
              <w:top w:val="single" w:sz="4" w:space="0" w:color="auto"/>
            </w:tcBorders>
            <w:shd w:val="clear" w:color="auto" w:fill="auto"/>
          </w:tcPr>
          <w:p w:rsidR="00EA00EC" w:rsidRPr="009851B4" w:rsidRDefault="00EA00EC" w:rsidP="009851B4">
            <w:pPr>
              <w:pStyle w:val="BodyText"/>
            </w:pPr>
          </w:p>
        </w:tc>
        <w:tc>
          <w:tcPr>
            <w:tcW w:w="3420" w:type="dxa"/>
            <w:gridSpan w:val="2"/>
            <w:tcBorders>
              <w:top w:val="single" w:sz="4" w:space="0" w:color="auto"/>
            </w:tcBorders>
            <w:shd w:val="clear" w:color="auto" w:fill="auto"/>
          </w:tcPr>
          <w:p w:rsidR="00EA00EC" w:rsidRPr="00023450" w:rsidRDefault="00EA00EC" w:rsidP="006958A3">
            <w:pPr>
              <w:suppressAutoHyphens/>
              <w:rPr>
                <w:rFonts w:ascii="Arial" w:hAnsi="Arial" w:cs="Arial"/>
                <w:spacing w:val="-1"/>
                <w:sz w:val="16"/>
                <w:szCs w:val="16"/>
              </w:rPr>
            </w:pPr>
            <w:r w:rsidRPr="00023450">
              <w:rPr>
                <w:rFonts w:ascii="Arial" w:hAnsi="Arial" w:cs="Arial"/>
                <w:spacing w:val="-1"/>
                <w:sz w:val="16"/>
                <w:szCs w:val="16"/>
              </w:rPr>
              <w:t>Regional Real Estate Manager</w:t>
            </w:r>
          </w:p>
        </w:tc>
        <w:tc>
          <w:tcPr>
            <w:tcW w:w="1800" w:type="dxa"/>
            <w:tcBorders>
              <w:top w:val="single" w:sz="4" w:space="0" w:color="auto"/>
            </w:tcBorders>
            <w:shd w:val="clear" w:color="auto" w:fill="auto"/>
          </w:tcPr>
          <w:p w:rsidR="00EA00EC" w:rsidRPr="00023450" w:rsidRDefault="00A57153" w:rsidP="006958A3">
            <w:pPr>
              <w:rPr>
                <w:rFonts w:ascii="Arial" w:hAnsi="Arial" w:cs="Arial"/>
                <w:spacing w:val="-1"/>
                <w:sz w:val="16"/>
                <w:szCs w:val="16"/>
              </w:rPr>
            </w:pPr>
            <w:r w:rsidRPr="00023450">
              <w:rPr>
                <w:rFonts w:ascii="Arial" w:hAnsi="Arial" w:cs="Arial"/>
                <w:spacing w:val="-1"/>
                <w:sz w:val="16"/>
                <w:szCs w:val="16"/>
              </w:rPr>
              <w:t>Date</w:t>
            </w:r>
          </w:p>
        </w:tc>
      </w:tr>
      <w:tr w:rsidR="0014496F" w:rsidRPr="00E037A0" w:rsidTr="00E56C5E">
        <w:trPr>
          <w:trHeight w:val="432"/>
        </w:trPr>
        <w:tc>
          <w:tcPr>
            <w:tcW w:w="10800" w:type="dxa"/>
            <w:gridSpan w:val="7"/>
            <w:shd w:val="clear" w:color="auto" w:fill="auto"/>
            <w:vAlign w:val="center"/>
          </w:tcPr>
          <w:p w:rsidR="0014496F" w:rsidRPr="00E037A0" w:rsidRDefault="00D303D8" w:rsidP="00A57153">
            <w:pPr>
              <w:pStyle w:val="BodyText"/>
              <w:tabs>
                <w:tab w:val="clear" w:pos="-720"/>
              </w:tabs>
              <w:spacing w:before="240"/>
              <w:jc w:val="right"/>
              <w:rPr>
                <w:sz w:val="20"/>
                <w:szCs w:val="20"/>
              </w:rPr>
            </w:pPr>
            <w:r w:rsidRPr="00E037A0">
              <w:rPr>
                <w:sz w:val="20"/>
                <w:szCs w:val="20"/>
              </w:rPr>
              <w:t xml:space="preserve">Items in the above claim are allowed in the total sum of $ </w:t>
            </w:r>
            <w:r w:rsidR="00EC470A" w:rsidRPr="00E037A0">
              <w:rPr>
                <w:sz w:val="20"/>
                <w:szCs w:val="20"/>
              </w:rPr>
              <w:fldChar w:fldCharType="begin">
                <w:ffData>
                  <w:name w:val="Text23"/>
                  <w:enabled/>
                  <w:calcOnExit w:val="0"/>
                  <w:textInput/>
                </w:ffData>
              </w:fldChar>
            </w:r>
            <w:r w:rsidRPr="00E037A0">
              <w:rPr>
                <w:sz w:val="20"/>
                <w:szCs w:val="20"/>
              </w:rPr>
              <w:instrText xml:space="preserve"> FORMTEXT </w:instrText>
            </w:r>
            <w:r w:rsidR="00EC470A" w:rsidRPr="00E037A0">
              <w:rPr>
                <w:sz w:val="20"/>
                <w:szCs w:val="20"/>
              </w:rPr>
            </w:r>
            <w:r w:rsidR="00EC470A" w:rsidRPr="00E037A0">
              <w:rPr>
                <w:sz w:val="20"/>
                <w:szCs w:val="20"/>
              </w:rPr>
              <w:fldChar w:fldCharType="separate"/>
            </w:r>
            <w:r w:rsidRPr="00E037A0">
              <w:rPr>
                <w:sz w:val="20"/>
                <w:szCs w:val="20"/>
              </w:rPr>
              <w:t> </w:t>
            </w:r>
            <w:r w:rsidRPr="00E037A0">
              <w:rPr>
                <w:sz w:val="20"/>
                <w:szCs w:val="20"/>
              </w:rPr>
              <w:t> </w:t>
            </w:r>
            <w:r w:rsidRPr="00E037A0">
              <w:rPr>
                <w:sz w:val="20"/>
                <w:szCs w:val="20"/>
              </w:rPr>
              <w:t> </w:t>
            </w:r>
            <w:r w:rsidRPr="00E037A0">
              <w:rPr>
                <w:sz w:val="20"/>
                <w:szCs w:val="20"/>
              </w:rPr>
              <w:t> </w:t>
            </w:r>
            <w:r w:rsidRPr="00E037A0">
              <w:rPr>
                <w:sz w:val="20"/>
                <w:szCs w:val="20"/>
              </w:rPr>
              <w:t> </w:t>
            </w:r>
            <w:r w:rsidR="00EC470A" w:rsidRPr="00E037A0">
              <w:rPr>
                <w:sz w:val="20"/>
                <w:szCs w:val="20"/>
              </w:rPr>
              <w:fldChar w:fldCharType="end"/>
            </w:r>
            <w:r w:rsidRPr="00E037A0">
              <w:rPr>
                <w:sz w:val="20"/>
                <w:szCs w:val="20"/>
              </w:rPr>
              <w:t xml:space="preserve"> on this date</w:t>
            </w:r>
            <w:r w:rsidR="00E037A0" w:rsidRPr="00E037A0">
              <w:rPr>
                <w:sz w:val="20"/>
                <w:szCs w:val="20"/>
              </w:rPr>
              <w:t xml:space="preserve"> </w:t>
            </w:r>
            <w:r w:rsidR="00EC470A" w:rsidRPr="00E037A0">
              <w:rPr>
                <w:sz w:val="20"/>
                <w:szCs w:val="20"/>
              </w:rPr>
              <w:fldChar w:fldCharType="begin">
                <w:ffData>
                  <w:name w:val="Text26"/>
                  <w:enabled/>
                  <w:calcOnExit w:val="0"/>
                  <w:textInput/>
                </w:ffData>
              </w:fldChar>
            </w:r>
            <w:r w:rsidR="00E037A0" w:rsidRPr="00E037A0">
              <w:rPr>
                <w:sz w:val="20"/>
                <w:szCs w:val="20"/>
              </w:rPr>
              <w:instrText xml:space="preserve"> FORMTEXT </w:instrText>
            </w:r>
            <w:r w:rsidR="00EC470A" w:rsidRPr="00E037A0">
              <w:rPr>
                <w:sz w:val="20"/>
                <w:szCs w:val="20"/>
              </w:rPr>
            </w:r>
            <w:r w:rsidR="00EC470A" w:rsidRPr="00E037A0">
              <w:rPr>
                <w:sz w:val="20"/>
                <w:szCs w:val="20"/>
              </w:rPr>
              <w:fldChar w:fldCharType="separate"/>
            </w:r>
            <w:r w:rsidR="00E037A0" w:rsidRPr="00E037A0">
              <w:rPr>
                <w:sz w:val="20"/>
                <w:szCs w:val="20"/>
              </w:rPr>
              <w:t> </w:t>
            </w:r>
            <w:r w:rsidR="00E037A0" w:rsidRPr="00E037A0">
              <w:rPr>
                <w:sz w:val="20"/>
                <w:szCs w:val="20"/>
              </w:rPr>
              <w:t> </w:t>
            </w:r>
            <w:r w:rsidR="00E037A0" w:rsidRPr="00E037A0">
              <w:rPr>
                <w:sz w:val="20"/>
                <w:szCs w:val="20"/>
              </w:rPr>
              <w:t> </w:t>
            </w:r>
            <w:r w:rsidR="00E037A0" w:rsidRPr="00E037A0">
              <w:rPr>
                <w:sz w:val="20"/>
                <w:szCs w:val="20"/>
              </w:rPr>
              <w:t> </w:t>
            </w:r>
            <w:r w:rsidR="00E037A0" w:rsidRPr="00E037A0">
              <w:rPr>
                <w:sz w:val="20"/>
                <w:szCs w:val="20"/>
              </w:rPr>
              <w:t> </w:t>
            </w:r>
            <w:r w:rsidR="00EC470A" w:rsidRPr="00E037A0">
              <w:rPr>
                <w:sz w:val="20"/>
                <w:szCs w:val="20"/>
              </w:rPr>
              <w:fldChar w:fldCharType="end"/>
            </w:r>
            <w:r w:rsidRPr="00E037A0">
              <w:rPr>
                <w:sz w:val="20"/>
                <w:szCs w:val="20"/>
              </w:rPr>
              <w:t>.</w:t>
            </w:r>
          </w:p>
        </w:tc>
      </w:tr>
      <w:tr w:rsidR="00AD5C90" w:rsidRPr="009851B4" w:rsidTr="00E56C5E">
        <w:trPr>
          <w:trHeight w:val="432"/>
        </w:trPr>
        <w:tc>
          <w:tcPr>
            <w:tcW w:w="5580" w:type="dxa"/>
            <w:gridSpan w:val="4"/>
            <w:vMerge w:val="restart"/>
            <w:shd w:val="clear" w:color="auto" w:fill="auto"/>
            <w:vAlign w:val="bottom"/>
          </w:tcPr>
          <w:p w:rsidR="00AD5C90" w:rsidRPr="009851B4" w:rsidRDefault="00AD5C90" w:rsidP="009851B4">
            <w:pPr>
              <w:pStyle w:val="BodyText"/>
              <w:tabs>
                <w:tab w:val="clear" w:pos="-720"/>
              </w:tabs>
            </w:pPr>
          </w:p>
        </w:tc>
        <w:tc>
          <w:tcPr>
            <w:tcW w:w="3420" w:type="dxa"/>
            <w:gridSpan w:val="2"/>
            <w:tcBorders>
              <w:bottom w:val="single" w:sz="4" w:space="0" w:color="auto"/>
            </w:tcBorders>
            <w:shd w:val="clear" w:color="auto" w:fill="auto"/>
            <w:vAlign w:val="bottom"/>
          </w:tcPr>
          <w:p w:rsidR="00AD5C90" w:rsidRPr="009851B4" w:rsidRDefault="00AD5C90" w:rsidP="009851B4">
            <w:pPr>
              <w:pStyle w:val="BodyText"/>
              <w:tabs>
                <w:tab w:val="clear" w:pos="-720"/>
              </w:tabs>
            </w:pPr>
            <w:r>
              <w:t>X</w:t>
            </w:r>
          </w:p>
        </w:tc>
        <w:tc>
          <w:tcPr>
            <w:tcW w:w="1800" w:type="dxa"/>
            <w:tcBorders>
              <w:bottom w:val="single" w:sz="4" w:space="0" w:color="auto"/>
            </w:tcBorders>
            <w:shd w:val="clear" w:color="auto" w:fill="auto"/>
            <w:vAlign w:val="bottom"/>
          </w:tcPr>
          <w:p w:rsidR="00AD5C90" w:rsidRPr="009851B4" w:rsidRDefault="00AD5C90" w:rsidP="009851B4">
            <w:pPr>
              <w:pStyle w:val="BodyText"/>
              <w:tabs>
                <w:tab w:val="clear" w:pos="-720"/>
              </w:tabs>
            </w:pPr>
          </w:p>
        </w:tc>
      </w:tr>
      <w:tr w:rsidR="00AD5C90" w:rsidTr="00F03E32">
        <w:trPr>
          <w:trHeight w:val="144"/>
        </w:trPr>
        <w:tc>
          <w:tcPr>
            <w:tcW w:w="5580" w:type="dxa"/>
            <w:gridSpan w:val="4"/>
            <w:vMerge/>
            <w:shd w:val="clear" w:color="auto" w:fill="auto"/>
          </w:tcPr>
          <w:p w:rsidR="00AD5C90" w:rsidRPr="004941BC" w:rsidRDefault="00AD5C90" w:rsidP="009851B4">
            <w:pPr>
              <w:pStyle w:val="BodyText"/>
            </w:pPr>
          </w:p>
        </w:tc>
        <w:tc>
          <w:tcPr>
            <w:tcW w:w="3420" w:type="dxa"/>
            <w:gridSpan w:val="2"/>
            <w:tcBorders>
              <w:top w:val="single" w:sz="4" w:space="0" w:color="auto"/>
            </w:tcBorders>
            <w:shd w:val="clear" w:color="auto" w:fill="auto"/>
          </w:tcPr>
          <w:p w:rsidR="00AD5C90" w:rsidRPr="00023450" w:rsidRDefault="00AD5C90" w:rsidP="006958A3">
            <w:pPr>
              <w:suppressAutoHyphens/>
              <w:rPr>
                <w:rFonts w:ascii="Arial" w:hAnsi="Arial" w:cs="Arial"/>
                <w:spacing w:val="-1"/>
                <w:sz w:val="16"/>
                <w:szCs w:val="16"/>
              </w:rPr>
            </w:pPr>
            <w:r w:rsidRPr="00023450">
              <w:rPr>
                <w:rFonts w:ascii="Arial" w:hAnsi="Arial" w:cs="Arial"/>
                <w:spacing w:val="-1"/>
                <w:sz w:val="16"/>
                <w:szCs w:val="16"/>
              </w:rPr>
              <w:t>Approving Authority</w:t>
            </w:r>
            <w:r w:rsidR="006958A3">
              <w:rPr>
                <w:rFonts w:ascii="Arial" w:hAnsi="Arial" w:cs="Arial"/>
                <w:spacing w:val="-1"/>
                <w:sz w:val="16"/>
                <w:szCs w:val="16"/>
              </w:rPr>
              <w:t xml:space="preserve"> Signature</w:t>
            </w:r>
          </w:p>
        </w:tc>
        <w:tc>
          <w:tcPr>
            <w:tcW w:w="1800" w:type="dxa"/>
            <w:tcBorders>
              <w:top w:val="single" w:sz="4" w:space="0" w:color="auto"/>
            </w:tcBorders>
            <w:shd w:val="clear" w:color="auto" w:fill="auto"/>
          </w:tcPr>
          <w:p w:rsidR="00AD5C90" w:rsidRPr="00023450" w:rsidRDefault="00AD5C90" w:rsidP="006958A3">
            <w:pPr>
              <w:suppressAutoHyphens/>
              <w:rPr>
                <w:rFonts w:ascii="Arial" w:hAnsi="Arial" w:cs="Arial"/>
                <w:spacing w:val="-1"/>
                <w:sz w:val="16"/>
                <w:szCs w:val="16"/>
              </w:rPr>
            </w:pPr>
            <w:r w:rsidRPr="00023450">
              <w:rPr>
                <w:rFonts w:ascii="Arial" w:hAnsi="Arial" w:cs="Arial"/>
                <w:spacing w:val="-1"/>
                <w:sz w:val="16"/>
                <w:szCs w:val="16"/>
              </w:rPr>
              <w:t>Date</w:t>
            </w:r>
          </w:p>
        </w:tc>
      </w:tr>
      <w:tr w:rsidR="00F03E32" w:rsidTr="00F03E32">
        <w:trPr>
          <w:trHeight w:val="432"/>
        </w:trPr>
        <w:tc>
          <w:tcPr>
            <w:tcW w:w="5580" w:type="dxa"/>
            <w:gridSpan w:val="4"/>
            <w:vMerge/>
            <w:shd w:val="clear" w:color="auto" w:fill="auto"/>
          </w:tcPr>
          <w:p w:rsidR="00F03E32" w:rsidRPr="004941BC" w:rsidRDefault="00F03E32" w:rsidP="009851B4">
            <w:pPr>
              <w:pStyle w:val="BodyText"/>
            </w:pPr>
          </w:p>
        </w:tc>
        <w:tc>
          <w:tcPr>
            <w:tcW w:w="5220" w:type="dxa"/>
            <w:gridSpan w:val="3"/>
            <w:tcBorders>
              <w:bottom w:val="single" w:sz="4" w:space="0" w:color="auto"/>
            </w:tcBorders>
            <w:shd w:val="clear" w:color="auto" w:fill="auto"/>
            <w:vAlign w:val="bottom"/>
          </w:tcPr>
          <w:p w:rsidR="00F03E32" w:rsidRPr="00023450" w:rsidRDefault="00EC470A" w:rsidP="00E56C5E">
            <w:pPr>
              <w:suppressAutoHyphens/>
              <w:rPr>
                <w:rFonts w:ascii="Arial" w:hAnsi="Arial" w:cs="Arial"/>
                <w:spacing w:val="-1"/>
                <w:sz w:val="16"/>
                <w:szCs w:val="16"/>
              </w:rPr>
            </w:pPr>
            <w:r w:rsidRPr="00E56C5E">
              <w:rPr>
                <w:rFonts w:ascii="Arial" w:hAnsi="Arial" w:cs="Arial"/>
                <w:spacing w:val="-1"/>
                <w:sz w:val="18"/>
                <w:szCs w:val="18"/>
              </w:rPr>
              <w:fldChar w:fldCharType="begin">
                <w:ffData>
                  <w:name w:val=""/>
                  <w:enabled/>
                  <w:calcOnExit w:val="0"/>
                  <w:textInput/>
                </w:ffData>
              </w:fldChar>
            </w:r>
            <w:r w:rsidR="00F03E32" w:rsidRPr="00E56C5E">
              <w:rPr>
                <w:rFonts w:ascii="Arial" w:hAnsi="Arial" w:cs="Arial"/>
                <w:spacing w:val="-1"/>
                <w:sz w:val="18"/>
                <w:szCs w:val="18"/>
              </w:rPr>
              <w:instrText xml:space="preserve"> FORMTEXT </w:instrText>
            </w:r>
            <w:r w:rsidRPr="00E56C5E">
              <w:rPr>
                <w:rFonts w:ascii="Arial" w:hAnsi="Arial" w:cs="Arial"/>
                <w:spacing w:val="-1"/>
                <w:sz w:val="18"/>
                <w:szCs w:val="18"/>
              </w:rPr>
            </w:r>
            <w:r w:rsidRPr="00E56C5E">
              <w:rPr>
                <w:rFonts w:ascii="Arial" w:hAnsi="Arial" w:cs="Arial"/>
                <w:spacing w:val="-1"/>
                <w:sz w:val="18"/>
                <w:szCs w:val="18"/>
              </w:rPr>
              <w:fldChar w:fldCharType="separate"/>
            </w:r>
            <w:r w:rsidR="00F03E32" w:rsidRPr="00E56C5E">
              <w:rPr>
                <w:rFonts w:ascii="Arial" w:hAnsi="Arial" w:cs="Arial"/>
                <w:noProof/>
                <w:spacing w:val="-1"/>
                <w:sz w:val="18"/>
                <w:szCs w:val="18"/>
              </w:rPr>
              <w:t> </w:t>
            </w:r>
            <w:r w:rsidR="00F03E32" w:rsidRPr="00E56C5E">
              <w:rPr>
                <w:rFonts w:ascii="Arial" w:hAnsi="Arial" w:cs="Arial"/>
                <w:noProof/>
                <w:spacing w:val="-1"/>
                <w:sz w:val="18"/>
                <w:szCs w:val="18"/>
              </w:rPr>
              <w:t> </w:t>
            </w:r>
            <w:r w:rsidR="00F03E32" w:rsidRPr="00E56C5E">
              <w:rPr>
                <w:rFonts w:ascii="Arial" w:hAnsi="Arial" w:cs="Arial"/>
                <w:noProof/>
                <w:spacing w:val="-1"/>
                <w:sz w:val="18"/>
                <w:szCs w:val="18"/>
              </w:rPr>
              <w:t> </w:t>
            </w:r>
            <w:r w:rsidR="00F03E32" w:rsidRPr="00E56C5E">
              <w:rPr>
                <w:rFonts w:ascii="Arial" w:hAnsi="Arial" w:cs="Arial"/>
                <w:noProof/>
                <w:spacing w:val="-1"/>
                <w:sz w:val="18"/>
                <w:szCs w:val="18"/>
              </w:rPr>
              <w:t> </w:t>
            </w:r>
            <w:r w:rsidR="00F03E32" w:rsidRPr="00E56C5E">
              <w:rPr>
                <w:rFonts w:ascii="Arial" w:hAnsi="Arial" w:cs="Arial"/>
                <w:noProof/>
                <w:spacing w:val="-1"/>
                <w:sz w:val="18"/>
                <w:szCs w:val="18"/>
              </w:rPr>
              <w:t> </w:t>
            </w:r>
            <w:r w:rsidRPr="00E56C5E">
              <w:rPr>
                <w:rFonts w:ascii="Arial" w:hAnsi="Arial" w:cs="Arial"/>
                <w:spacing w:val="-1"/>
                <w:sz w:val="18"/>
                <w:szCs w:val="18"/>
              </w:rPr>
              <w:fldChar w:fldCharType="end"/>
            </w:r>
          </w:p>
        </w:tc>
      </w:tr>
      <w:tr w:rsidR="00AD5C90" w:rsidTr="00F03E32">
        <w:trPr>
          <w:trHeight w:val="144"/>
        </w:trPr>
        <w:tc>
          <w:tcPr>
            <w:tcW w:w="5580" w:type="dxa"/>
            <w:gridSpan w:val="4"/>
            <w:vMerge/>
            <w:shd w:val="clear" w:color="auto" w:fill="auto"/>
          </w:tcPr>
          <w:p w:rsidR="00AD5C90" w:rsidRDefault="00AD5C90" w:rsidP="009851B4">
            <w:pPr>
              <w:pStyle w:val="BodyText"/>
            </w:pPr>
          </w:p>
        </w:tc>
        <w:tc>
          <w:tcPr>
            <w:tcW w:w="5220" w:type="dxa"/>
            <w:gridSpan w:val="3"/>
            <w:tcBorders>
              <w:top w:val="single" w:sz="4" w:space="0" w:color="auto"/>
            </w:tcBorders>
            <w:shd w:val="clear" w:color="auto" w:fill="auto"/>
            <w:vAlign w:val="bottom"/>
          </w:tcPr>
          <w:p w:rsidR="00AD5C90" w:rsidRPr="00023450" w:rsidRDefault="00AD5C90" w:rsidP="006958A3">
            <w:pPr>
              <w:suppressAutoHyphens/>
              <w:rPr>
                <w:rFonts w:ascii="Arial" w:hAnsi="Arial" w:cs="Arial"/>
                <w:spacing w:val="-1"/>
                <w:sz w:val="16"/>
                <w:szCs w:val="16"/>
              </w:rPr>
            </w:pPr>
            <w:r>
              <w:rPr>
                <w:rFonts w:ascii="Arial" w:hAnsi="Arial" w:cs="Arial"/>
                <w:spacing w:val="-1"/>
                <w:sz w:val="16"/>
                <w:szCs w:val="16"/>
              </w:rPr>
              <w:t>Print Name</w:t>
            </w:r>
          </w:p>
        </w:tc>
      </w:tr>
      <w:tr w:rsidR="00497527" w:rsidRPr="0049371B" w:rsidTr="00E56C5E">
        <w:tblPrEx>
          <w:tblCellMar>
            <w:left w:w="117" w:type="dxa"/>
            <w:right w:w="117" w:type="dxa"/>
          </w:tblCellMar>
        </w:tblPrEx>
        <w:trPr>
          <w:trHeight w:hRule="exact" w:val="288"/>
        </w:trPr>
        <w:tc>
          <w:tcPr>
            <w:tcW w:w="3000" w:type="dxa"/>
            <w:gridSpan w:val="2"/>
            <w:vAlign w:val="bottom"/>
          </w:tcPr>
          <w:p w:rsidR="00497527" w:rsidRPr="0049371B" w:rsidRDefault="00497527" w:rsidP="00F03E32">
            <w:pPr>
              <w:suppressAutoHyphens/>
              <w:rPr>
                <w:rFonts w:ascii="Arial" w:hAnsi="Arial" w:cs="Arial"/>
                <w:spacing w:val="-2"/>
                <w:sz w:val="18"/>
                <w:szCs w:val="18"/>
              </w:rPr>
            </w:pPr>
            <w:r w:rsidRPr="0049371B">
              <w:rPr>
                <w:rFonts w:ascii="Arial" w:hAnsi="Arial" w:cs="Arial"/>
                <w:spacing w:val="-1"/>
                <w:sz w:val="18"/>
                <w:szCs w:val="18"/>
              </w:rPr>
              <w:t>Project ID</w:t>
            </w:r>
            <w:r w:rsidR="00863713">
              <w:rPr>
                <w:rFonts w:ascii="Arial" w:hAnsi="Arial" w:cs="Arial"/>
                <w:spacing w:val="-1"/>
                <w:sz w:val="18"/>
                <w:szCs w:val="18"/>
              </w:rPr>
              <w:t>:</w:t>
            </w:r>
            <w:r w:rsidR="0014496F" w:rsidRPr="0049371B">
              <w:rPr>
                <w:rFonts w:ascii="Arial" w:hAnsi="Arial" w:cs="Arial"/>
                <w:spacing w:val="-1"/>
                <w:sz w:val="18"/>
                <w:szCs w:val="18"/>
              </w:rPr>
              <w:t xml:space="preserve"> </w:t>
            </w:r>
            <w:bookmarkStart w:id="22" w:name="Text9"/>
            <w:r w:rsidR="00EC470A" w:rsidRPr="0049371B">
              <w:rPr>
                <w:rFonts w:ascii="Arial" w:hAnsi="Arial" w:cs="Arial"/>
                <w:spacing w:val="-2"/>
                <w:sz w:val="18"/>
                <w:szCs w:val="18"/>
              </w:rPr>
              <w:fldChar w:fldCharType="begin">
                <w:ffData>
                  <w:name w:val="Text9"/>
                  <w:enabled/>
                  <w:calcOnExit w:val="0"/>
                  <w:textInput/>
                </w:ffData>
              </w:fldChar>
            </w:r>
            <w:r w:rsidRPr="0049371B">
              <w:rPr>
                <w:rFonts w:ascii="Arial" w:hAnsi="Arial" w:cs="Arial"/>
                <w:spacing w:val="-2"/>
                <w:sz w:val="18"/>
                <w:szCs w:val="18"/>
              </w:rPr>
              <w:instrText xml:space="preserve"> FORMTEXT </w:instrText>
            </w:r>
            <w:r w:rsidR="00EC470A" w:rsidRPr="0049371B">
              <w:rPr>
                <w:rFonts w:ascii="Arial" w:hAnsi="Arial" w:cs="Arial"/>
                <w:spacing w:val="-2"/>
                <w:sz w:val="18"/>
                <w:szCs w:val="18"/>
              </w:rPr>
            </w:r>
            <w:r w:rsidR="00EC470A" w:rsidRPr="0049371B">
              <w:rPr>
                <w:rFonts w:ascii="Arial" w:hAnsi="Arial" w:cs="Arial"/>
                <w:spacing w:val="-2"/>
                <w:sz w:val="18"/>
                <w:szCs w:val="18"/>
              </w:rPr>
              <w:fldChar w:fldCharType="separate"/>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00EC470A" w:rsidRPr="0049371B">
              <w:rPr>
                <w:rFonts w:ascii="Arial" w:hAnsi="Arial" w:cs="Arial"/>
                <w:spacing w:val="-2"/>
                <w:sz w:val="18"/>
                <w:szCs w:val="18"/>
              </w:rPr>
              <w:fldChar w:fldCharType="end"/>
            </w:r>
            <w:bookmarkEnd w:id="22"/>
          </w:p>
        </w:tc>
        <w:tc>
          <w:tcPr>
            <w:tcW w:w="3660" w:type="dxa"/>
            <w:gridSpan w:val="3"/>
            <w:vAlign w:val="bottom"/>
          </w:tcPr>
          <w:p w:rsidR="00497527" w:rsidRPr="0049371B" w:rsidRDefault="00497527" w:rsidP="00E56C5E">
            <w:pPr>
              <w:tabs>
                <w:tab w:val="right" w:pos="10800"/>
              </w:tabs>
              <w:suppressAutoHyphens/>
              <w:rPr>
                <w:rFonts w:ascii="Arial" w:hAnsi="Arial" w:cs="Arial"/>
                <w:spacing w:val="-2"/>
                <w:sz w:val="18"/>
                <w:szCs w:val="18"/>
              </w:rPr>
            </w:pPr>
            <w:r w:rsidRPr="0049371B">
              <w:rPr>
                <w:rFonts w:ascii="Arial" w:hAnsi="Arial" w:cs="Arial"/>
                <w:spacing w:val="-1"/>
                <w:sz w:val="18"/>
                <w:szCs w:val="18"/>
              </w:rPr>
              <w:t>Highway</w:t>
            </w:r>
            <w:r w:rsidR="00863713">
              <w:rPr>
                <w:rFonts w:ascii="Arial" w:hAnsi="Arial" w:cs="Arial"/>
                <w:spacing w:val="-1"/>
                <w:sz w:val="18"/>
                <w:szCs w:val="18"/>
              </w:rPr>
              <w:t>:</w:t>
            </w:r>
            <w:r w:rsidR="0014496F" w:rsidRPr="0049371B">
              <w:rPr>
                <w:rFonts w:ascii="Arial" w:hAnsi="Arial" w:cs="Arial"/>
                <w:spacing w:val="-1"/>
                <w:sz w:val="18"/>
                <w:szCs w:val="18"/>
              </w:rPr>
              <w:t xml:space="preserve"> </w:t>
            </w:r>
            <w:bookmarkStart w:id="23" w:name="Text10"/>
            <w:r w:rsidR="00EC470A" w:rsidRPr="0049371B">
              <w:rPr>
                <w:rFonts w:ascii="Arial" w:hAnsi="Arial" w:cs="Arial"/>
                <w:spacing w:val="-2"/>
                <w:sz w:val="18"/>
                <w:szCs w:val="18"/>
              </w:rPr>
              <w:fldChar w:fldCharType="begin">
                <w:ffData>
                  <w:name w:val="Text10"/>
                  <w:enabled/>
                  <w:calcOnExit w:val="0"/>
                  <w:textInput/>
                </w:ffData>
              </w:fldChar>
            </w:r>
            <w:r w:rsidRPr="0049371B">
              <w:rPr>
                <w:rFonts w:ascii="Arial" w:hAnsi="Arial" w:cs="Arial"/>
                <w:spacing w:val="-2"/>
                <w:sz w:val="18"/>
                <w:szCs w:val="18"/>
              </w:rPr>
              <w:instrText xml:space="preserve"> FORMTEXT </w:instrText>
            </w:r>
            <w:r w:rsidR="00EC470A" w:rsidRPr="0049371B">
              <w:rPr>
                <w:rFonts w:ascii="Arial" w:hAnsi="Arial" w:cs="Arial"/>
                <w:spacing w:val="-2"/>
                <w:sz w:val="18"/>
                <w:szCs w:val="18"/>
              </w:rPr>
            </w:r>
            <w:r w:rsidR="00EC470A" w:rsidRPr="0049371B">
              <w:rPr>
                <w:rFonts w:ascii="Arial" w:hAnsi="Arial" w:cs="Arial"/>
                <w:spacing w:val="-2"/>
                <w:sz w:val="18"/>
                <w:szCs w:val="18"/>
              </w:rPr>
              <w:fldChar w:fldCharType="separate"/>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00EC470A" w:rsidRPr="0049371B">
              <w:rPr>
                <w:rFonts w:ascii="Arial" w:hAnsi="Arial" w:cs="Arial"/>
                <w:spacing w:val="-2"/>
                <w:sz w:val="18"/>
                <w:szCs w:val="18"/>
              </w:rPr>
              <w:fldChar w:fldCharType="end"/>
            </w:r>
            <w:bookmarkEnd w:id="23"/>
          </w:p>
        </w:tc>
        <w:tc>
          <w:tcPr>
            <w:tcW w:w="2340" w:type="dxa"/>
            <w:vAlign w:val="bottom"/>
          </w:tcPr>
          <w:p w:rsidR="00497527" w:rsidRPr="0049371B" w:rsidRDefault="00497527" w:rsidP="00E56C5E">
            <w:pPr>
              <w:tabs>
                <w:tab w:val="left" w:pos="6537"/>
                <w:tab w:val="right" w:pos="10800"/>
              </w:tabs>
              <w:suppressAutoHyphens/>
              <w:rPr>
                <w:rFonts w:ascii="Arial" w:hAnsi="Arial" w:cs="Arial"/>
                <w:spacing w:val="-2"/>
                <w:sz w:val="18"/>
                <w:szCs w:val="18"/>
              </w:rPr>
            </w:pPr>
            <w:r w:rsidRPr="0049371B">
              <w:rPr>
                <w:rFonts w:ascii="Arial" w:hAnsi="Arial" w:cs="Arial"/>
                <w:spacing w:val="-1"/>
                <w:sz w:val="18"/>
                <w:szCs w:val="18"/>
              </w:rPr>
              <w:t>County</w:t>
            </w:r>
            <w:r w:rsidR="00863713">
              <w:rPr>
                <w:rFonts w:ascii="Arial" w:hAnsi="Arial" w:cs="Arial"/>
                <w:spacing w:val="-1"/>
                <w:sz w:val="18"/>
                <w:szCs w:val="18"/>
              </w:rPr>
              <w:t>:</w:t>
            </w:r>
            <w:r w:rsidR="0014496F" w:rsidRPr="0049371B">
              <w:rPr>
                <w:rFonts w:ascii="Arial" w:hAnsi="Arial" w:cs="Arial"/>
                <w:spacing w:val="-1"/>
                <w:sz w:val="18"/>
                <w:szCs w:val="18"/>
              </w:rPr>
              <w:t xml:space="preserve"> </w:t>
            </w:r>
            <w:bookmarkStart w:id="24" w:name="Text11"/>
            <w:r w:rsidR="00EC470A" w:rsidRPr="0049371B">
              <w:rPr>
                <w:rFonts w:ascii="Arial" w:hAnsi="Arial" w:cs="Arial"/>
                <w:spacing w:val="-2"/>
                <w:sz w:val="18"/>
                <w:szCs w:val="18"/>
              </w:rPr>
              <w:fldChar w:fldCharType="begin">
                <w:ffData>
                  <w:name w:val="Text11"/>
                  <w:enabled/>
                  <w:calcOnExit w:val="0"/>
                  <w:textInput/>
                </w:ffData>
              </w:fldChar>
            </w:r>
            <w:r w:rsidRPr="0049371B">
              <w:rPr>
                <w:rFonts w:ascii="Arial" w:hAnsi="Arial" w:cs="Arial"/>
                <w:spacing w:val="-2"/>
                <w:sz w:val="18"/>
                <w:szCs w:val="18"/>
              </w:rPr>
              <w:instrText xml:space="preserve"> FORMTEXT </w:instrText>
            </w:r>
            <w:r w:rsidR="00EC470A" w:rsidRPr="0049371B">
              <w:rPr>
                <w:rFonts w:ascii="Arial" w:hAnsi="Arial" w:cs="Arial"/>
                <w:spacing w:val="-2"/>
                <w:sz w:val="18"/>
                <w:szCs w:val="18"/>
              </w:rPr>
            </w:r>
            <w:r w:rsidR="00EC470A" w:rsidRPr="0049371B">
              <w:rPr>
                <w:rFonts w:ascii="Arial" w:hAnsi="Arial" w:cs="Arial"/>
                <w:spacing w:val="-2"/>
                <w:sz w:val="18"/>
                <w:szCs w:val="18"/>
              </w:rPr>
              <w:fldChar w:fldCharType="separate"/>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00EC470A" w:rsidRPr="0049371B">
              <w:rPr>
                <w:rFonts w:ascii="Arial" w:hAnsi="Arial" w:cs="Arial"/>
                <w:spacing w:val="-2"/>
                <w:sz w:val="18"/>
                <w:szCs w:val="18"/>
              </w:rPr>
              <w:fldChar w:fldCharType="end"/>
            </w:r>
            <w:bookmarkEnd w:id="24"/>
          </w:p>
        </w:tc>
        <w:tc>
          <w:tcPr>
            <w:tcW w:w="1800" w:type="dxa"/>
            <w:vAlign w:val="bottom"/>
          </w:tcPr>
          <w:p w:rsidR="00497527" w:rsidRPr="0049371B" w:rsidRDefault="00497527" w:rsidP="00E56C5E">
            <w:pPr>
              <w:tabs>
                <w:tab w:val="left" w:pos="6537"/>
                <w:tab w:val="right" w:pos="10800"/>
              </w:tabs>
              <w:suppressAutoHyphens/>
              <w:rPr>
                <w:rFonts w:ascii="Arial" w:hAnsi="Arial" w:cs="Arial"/>
                <w:spacing w:val="-2"/>
                <w:sz w:val="18"/>
                <w:szCs w:val="18"/>
              </w:rPr>
            </w:pPr>
            <w:r w:rsidRPr="0049371B">
              <w:rPr>
                <w:rFonts w:ascii="Arial" w:hAnsi="Arial" w:cs="Arial"/>
                <w:spacing w:val="-1"/>
                <w:sz w:val="18"/>
                <w:szCs w:val="18"/>
              </w:rPr>
              <w:t>Parcel</w:t>
            </w:r>
            <w:r w:rsidR="004922FC">
              <w:rPr>
                <w:rFonts w:ascii="Arial" w:hAnsi="Arial" w:cs="Arial"/>
                <w:spacing w:val="-1"/>
                <w:sz w:val="18"/>
                <w:szCs w:val="18"/>
              </w:rPr>
              <w:t xml:space="preserve"> No.</w:t>
            </w:r>
            <w:r w:rsidR="00863713">
              <w:rPr>
                <w:rFonts w:ascii="Arial" w:hAnsi="Arial" w:cs="Arial"/>
                <w:spacing w:val="-1"/>
                <w:sz w:val="18"/>
                <w:szCs w:val="18"/>
              </w:rPr>
              <w:t>:</w:t>
            </w:r>
            <w:r w:rsidR="0014496F" w:rsidRPr="0049371B">
              <w:rPr>
                <w:rFonts w:ascii="Arial" w:hAnsi="Arial" w:cs="Arial"/>
                <w:spacing w:val="-1"/>
                <w:sz w:val="18"/>
                <w:szCs w:val="18"/>
              </w:rPr>
              <w:t xml:space="preserve"> </w:t>
            </w:r>
            <w:bookmarkStart w:id="25" w:name="Text12"/>
            <w:r w:rsidR="00EC470A" w:rsidRPr="0049371B">
              <w:rPr>
                <w:rFonts w:ascii="Arial" w:hAnsi="Arial" w:cs="Arial"/>
                <w:spacing w:val="-2"/>
                <w:sz w:val="18"/>
                <w:szCs w:val="18"/>
              </w:rPr>
              <w:fldChar w:fldCharType="begin">
                <w:ffData>
                  <w:name w:val="Text12"/>
                  <w:enabled/>
                  <w:calcOnExit w:val="0"/>
                  <w:textInput/>
                </w:ffData>
              </w:fldChar>
            </w:r>
            <w:r w:rsidRPr="0049371B">
              <w:rPr>
                <w:rFonts w:ascii="Arial" w:hAnsi="Arial" w:cs="Arial"/>
                <w:spacing w:val="-2"/>
                <w:sz w:val="18"/>
                <w:szCs w:val="18"/>
              </w:rPr>
              <w:instrText xml:space="preserve"> FORMTEXT </w:instrText>
            </w:r>
            <w:r w:rsidR="00EC470A" w:rsidRPr="0049371B">
              <w:rPr>
                <w:rFonts w:ascii="Arial" w:hAnsi="Arial" w:cs="Arial"/>
                <w:spacing w:val="-2"/>
                <w:sz w:val="18"/>
                <w:szCs w:val="18"/>
              </w:rPr>
            </w:r>
            <w:r w:rsidR="00EC470A" w:rsidRPr="0049371B">
              <w:rPr>
                <w:rFonts w:ascii="Arial" w:hAnsi="Arial" w:cs="Arial"/>
                <w:spacing w:val="-2"/>
                <w:sz w:val="18"/>
                <w:szCs w:val="18"/>
              </w:rPr>
              <w:fldChar w:fldCharType="separate"/>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Pr="0049371B">
              <w:rPr>
                <w:rFonts w:ascii="Arial" w:hAnsi="Arial" w:cs="Arial"/>
                <w:spacing w:val="-2"/>
                <w:sz w:val="18"/>
                <w:szCs w:val="18"/>
              </w:rPr>
              <w:t> </w:t>
            </w:r>
            <w:r w:rsidR="00EC470A" w:rsidRPr="0049371B">
              <w:rPr>
                <w:rFonts w:ascii="Arial" w:hAnsi="Arial" w:cs="Arial"/>
                <w:spacing w:val="-2"/>
                <w:sz w:val="18"/>
                <w:szCs w:val="18"/>
              </w:rPr>
              <w:fldChar w:fldCharType="end"/>
            </w:r>
            <w:bookmarkEnd w:id="25"/>
          </w:p>
        </w:tc>
      </w:tr>
    </w:tbl>
    <w:p w:rsidR="00497527" w:rsidRDefault="00497527" w:rsidP="00F03E32">
      <w:pPr>
        <w:suppressAutoHyphens/>
        <w:jc w:val="center"/>
        <w:rPr>
          <w:rFonts w:ascii="Arial" w:hAnsi="Arial" w:cs="Arial"/>
          <w:spacing w:val="-2"/>
          <w:sz w:val="19"/>
          <w:szCs w:val="19"/>
        </w:rPr>
      </w:pPr>
      <w:r>
        <w:rPr>
          <w:rFonts w:ascii="Arial" w:hAnsi="Arial" w:cs="Arial"/>
          <w:spacing w:val="-2"/>
          <w:sz w:val="16"/>
          <w:szCs w:val="16"/>
        </w:rPr>
        <w:br w:type="page"/>
      </w:r>
      <w:r>
        <w:rPr>
          <w:rFonts w:ascii="Arial" w:hAnsi="Arial" w:cs="Arial"/>
          <w:b/>
          <w:bCs/>
          <w:spacing w:val="-2"/>
          <w:sz w:val="18"/>
          <w:szCs w:val="18"/>
        </w:rPr>
        <w:lastRenderedPageBreak/>
        <w:t>CLAIMANT CERTIFICATION</w:t>
      </w:r>
    </w:p>
    <w:p w:rsidR="00497527" w:rsidRDefault="00497527" w:rsidP="00F03E32">
      <w:pPr>
        <w:suppressAutoHyphens/>
        <w:jc w:val="both"/>
        <w:rPr>
          <w:rFonts w:ascii="Arial" w:hAnsi="Arial" w:cs="Arial"/>
          <w:spacing w:val="-2"/>
          <w:sz w:val="12"/>
          <w:szCs w:val="12"/>
        </w:rPr>
      </w:pPr>
    </w:p>
    <w:p w:rsidR="00497527" w:rsidRDefault="00497527" w:rsidP="00876F7C">
      <w:pPr>
        <w:tabs>
          <w:tab w:val="left" w:pos="360"/>
        </w:tabs>
        <w:suppressAutoHyphens/>
        <w:ind w:left="360" w:hanging="360"/>
        <w:jc w:val="both"/>
        <w:rPr>
          <w:rFonts w:ascii="Arial" w:hAnsi="Arial" w:cs="Arial"/>
          <w:spacing w:val="-2"/>
          <w:sz w:val="18"/>
          <w:szCs w:val="18"/>
        </w:rPr>
      </w:pPr>
      <w:r>
        <w:rPr>
          <w:rFonts w:ascii="Arial" w:hAnsi="Arial" w:cs="Arial"/>
          <w:spacing w:val="-2"/>
          <w:sz w:val="18"/>
          <w:szCs w:val="18"/>
        </w:rPr>
        <w:t>1.</w:t>
      </w:r>
      <w:r>
        <w:rPr>
          <w:rFonts w:ascii="Arial" w:hAnsi="Arial" w:cs="Arial"/>
          <w:spacing w:val="-2"/>
          <w:sz w:val="18"/>
          <w:szCs w:val="18"/>
        </w:rPr>
        <w:tab/>
        <w:t>The undersigned certifies that the foregoing statement is true and correct and that the damages described herein exist and costs have been suffered by me (us) in the amount shown after each item.</w:t>
      </w:r>
    </w:p>
    <w:p w:rsidR="00497527" w:rsidRDefault="00497527" w:rsidP="00876F7C">
      <w:pPr>
        <w:tabs>
          <w:tab w:val="left" w:pos="360"/>
        </w:tabs>
        <w:suppressAutoHyphens/>
        <w:ind w:left="360" w:hanging="360"/>
        <w:jc w:val="both"/>
        <w:rPr>
          <w:rFonts w:ascii="Arial" w:hAnsi="Arial" w:cs="Arial"/>
          <w:spacing w:val="-2"/>
          <w:sz w:val="18"/>
          <w:szCs w:val="18"/>
        </w:rPr>
      </w:pPr>
      <w:r>
        <w:rPr>
          <w:rFonts w:ascii="Arial" w:hAnsi="Arial" w:cs="Arial"/>
          <w:spacing w:val="-2"/>
          <w:sz w:val="18"/>
          <w:szCs w:val="18"/>
        </w:rPr>
        <w:t>2.</w:t>
      </w:r>
      <w:r>
        <w:rPr>
          <w:rFonts w:ascii="Arial" w:hAnsi="Arial" w:cs="Arial"/>
          <w:spacing w:val="-2"/>
          <w:sz w:val="18"/>
          <w:szCs w:val="18"/>
        </w:rPr>
        <w:tab/>
        <w:t>I (We) agree to accept the amounts as payment in full for the items claimed, and release the Department of Transportation and any public body, board or commission acting in its behalf, from any and all claims for damages arising through this project, for the listed items for which an amount is claimed.</w:t>
      </w:r>
    </w:p>
    <w:p w:rsidR="00497527" w:rsidRDefault="00497527" w:rsidP="00876F7C">
      <w:pPr>
        <w:tabs>
          <w:tab w:val="left" w:pos="360"/>
        </w:tabs>
        <w:suppressAutoHyphens/>
        <w:ind w:left="360" w:hanging="360"/>
        <w:jc w:val="both"/>
        <w:rPr>
          <w:rFonts w:ascii="Arial" w:hAnsi="Arial" w:cs="Arial"/>
          <w:spacing w:val="-2"/>
          <w:sz w:val="18"/>
          <w:szCs w:val="18"/>
        </w:rPr>
      </w:pPr>
      <w:r>
        <w:rPr>
          <w:rFonts w:ascii="Arial" w:hAnsi="Arial" w:cs="Arial"/>
          <w:spacing w:val="-2"/>
          <w:sz w:val="18"/>
          <w:szCs w:val="18"/>
        </w:rPr>
        <w:t>3.</w:t>
      </w:r>
      <w:r>
        <w:rPr>
          <w:rFonts w:ascii="Arial" w:hAnsi="Arial" w:cs="Arial"/>
          <w:spacing w:val="-2"/>
          <w:sz w:val="18"/>
          <w:szCs w:val="18"/>
        </w:rPr>
        <w:tab/>
        <w:t>In claiming payment for an amount under Item 5 [s.32.19(4)(a)], I (We) certify that: I (We) was (were) in occupancy at least 180 days prior to the date of initiation of negotiations for the acquisition of the property.</w:t>
      </w:r>
    </w:p>
    <w:p w:rsidR="00497527" w:rsidRDefault="00497527" w:rsidP="00F03E32">
      <w:pPr>
        <w:tabs>
          <w:tab w:val="left" w:pos="360"/>
        </w:tabs>
        <w:suppressAutoHyphens/>
        <w:ind w:left="360" w:hanging="360"/>
        <w:jc w:val="both"/>
        <w:rPr>
          <w:rFonts w:ascii="Arial" w:hAnsi="Arial" w:cs="Arial"/>
          <w:spacing w:val="-2"/>
          <w:sz w:val="18"/>
          <w:szCs w:val="18"/>
        </w:rPr>
      </w:pPr>
      <w:r>
        <w:rPr>
          <w:rFonts w:ascii="Arial" w:hAnsi="Arial" w:cs="Arial"/>
          <w:spacing w:val="-2"/>
          <w:sz w:val="18"/>
          <w:szCs w:val="18"/>
        </w:rPr>
        <w:t>4.</w:t>
      </w:r>
      <w:r>
        <w:rPr>
          <w:rFonts w:ascii="Arial" w:hAnsi="Arial" w:cs="Arial"/>
          <w:spacing w:val="-2"/>
          <w:sz w:val="18"/>
          <w:szCs w:val="18"/>
        </w:rPr>
        <w:tab/>
        <w:t>In claiming payment for an amount under Item 8 or 9 [s.32.19(4)(b)], I (We) certify that: I (We) was (were) in lawful occupancy for not less than 90 days prior to the initiation of negotiations for the acquisition of the property.</w:t>
      </w:r>
    </w:p>
    <w:p w:rsidR="00497527" w:rsidRDefault="00497527" w:rsidP="00F03E32">
      <w:pPr>
        <w:tabs>
          <w:tab w:val="left" w:pos="360"/>
        </w:tabs>
        <w:suppressAutoHyphens/>
        <w:ind w:left="360" w:hanging="360"/>
        <w:jc w:val="both"/>
        <w:rPr>
          <w:rFonts w:ascii="Arial" w:hAnsi="Arial" w:cs="Arial"/>
          <w:spacing w:val="-2"/>
          <w:sz w:val="18"/>
          <w:szCs w:val="18"/>
        </w:rPr>
      </w:pPr>
      <w:r>
        <w:rPr>
          <w:rFonts w:ascii="Arial" w:hAnsi="Arial" w:cs="Arial"/>
          <w:spacing w:val="-2"/>
          <w:sz w:val="18"/>
          <w:szCs w:val="18"/>
        </w:rPr>
        <w:t>5.</w:t>
      </w:r>
      <w:r>
        <w:rPr>
          <w:rFonts w:ascii="Arial" w:hAnsi="Arial" w:cs="Arial"/>
          <w:spacing w:val="-2"/>
          <w:sz w:val="18"/>
          <w:szCs w:val="18"/>
        </w:rPr>
        <w:tab/>
        <w:t>I (We) certify that: to the best of my (our) knowledge the replacement dwelling I (We) have purchased and occupy, meets the decent, safe and sanitary standards prescribed by state and federal regulations for such property.</w:t>
      </w:r>
    </w:p>
    <w:p w:rsidR="00497527" w:rsidRDefault="00497527" w:rsidP="00F03E32">
      <w:pPr>
        <w:numPr>
          <w:ilvl w:val="0"/>
          <w:numId w:val="1"/>
        </w:numPr>
        <w:tabs>
          <w:tab w:val="left" w:pos="360"/>
        </w:tabs>
        <w:suppressAutoHyphens/>
        <w:jc w:val="both"/>
        <w:rPr>
          <w:rFonts w:ascii="Arial" w:hAnsi="Arial" w:cs="Arial"/>
          <w:spacing w:val="-2"/>
          <w:sz w:val="18"/>
          <w:szCs w:val="18"/>
        </w:rPr>
      </w:pPr>
      <w:r>
        <w:rPr>
          <w:rFonts w:ascii="Arial" w:hAnsi="Arial" w:cs="Arial"/>
          <w:spacing w:val="-2"/>
          <w:sz w:val="18"/>
          <w:szCs w:val="18"/>
        </w:rPr>
        <w:t>In claiming payment for an amount under Item 10 or 11 [s.32.19(4m)], I (We) certify that: I (We) owned and occupied the business operation or owned the farm operation for not less than 1 (one) year prior to the initiation of negotiations for the acquisition of the property.</w:t>
      </w:r>
    </w:p>
    <w:p w:rsidR="00497527" w:rsidRDefault="00497527" w:rsidP="00876F7C">
      <w:pPr>
        <w:tabs>
          <w:tab w:val="left" w:pos="360"/>
        </w:tabs>
        <w:suppressAutoHyphens/>
        <w:ind w:left="360" w:hanging="360"/>
        <w:jc w:val="both"/>
        <w:rPr>
          <w:rFonts w:ascii="Arial" w:hAnsi="Arial" w:cs="Arial"/>
          <w:spacing w:val="-2"/>
          <w:sz w:val="18"/>
          <w:szCs w:val="18"/>
        </w:rPr>
      </w:pPr>
      <w:r>
        <w:rPr>
          <w:rFonts w:ascii="Arial" w:hAnsi="Arial" w:cs="Arial"/>
          <w:spacing w:val="-2"/>
          <w:sz w:val="18"/>
          <w:szCs w:val="18"/>
        </w:rPr>
        <w:t>7.</w:t>
      </w:r>
      <w:r>
        <w:rPr>
          <w:rFonts w:ascii="Arial" w:hAnsi="Arial" w:cs="Arial"/>
          <w:spacing w:val="-2"/>
          <w:sz w:val="18"/>
          <w:szCs w:val="18"/>
        </w:rPr>
        <w:tab/>
        <w:t>Any person who is an alien not lawfully present in the United States is ineligible for relocation advisory services and relocation payments, unless such ineligibility would result in exceptional and extremely unusual hardship to a qualifying spouse, parent, or child as defined in 24.208(i) CFR.  I certify that all member(s) of my household or all owner(s) of an unincorporated business, farm, or nonprofit organization is (are) a citizen or national of the United States, or an alien who is lawfully present in the United States.</w:t>
      </w:r>
    </w:p>
    <w:p w:rsidR="00497527" w:rsidRDefault="00497527" w:rsidP="00876F7C">
      <w:pPr>
        <w:suppressAutoHyphens/>
        <w:jc w:val="both"/>
        <w:rPr>
          <w:rFonts w:ascii="Arial" w:hAnsi="Arial" w:cs="Arial"/>
          <w:spacing w:val="-2"/>
          <w:sz w:val="12"/>
          <w:szCs w:val="12"/>
        </w:rPr>
      </w:pPr>
    </w:p>
    <w:p w:rsidR="00497527" w:rsidRDefault="00497527" w:rsidP="00876F7C">
      <w:pPr>
        <w:suppressAutoHyphens/>
        <w:jc w:val="center"/>
        <w:rPr>
          <w:rFonts w:ascii="Arial" w:hAnsi="Arial" w:cs="Arial"/>
          <w:spacing w:val="-2"/>
          <w:sz w:val="19"/>
          <w:szCs w:val="19"/>
        </w:rPr>
      </w:pPr>
      <w:r>
        <w:rPr>
          <w:rFonts w:ascii="Arial" w:hAnsi="Arial" w:cs="Arial"/>
          <w:b/>
          <w:bCs/>
          <w:spacing w:val="-2"/>
          <w:sz w:val="18"/>
          <w:szCs w:val="18"/>
        </w:rPr>
        <w:t>AGREEMENT AND CERTIFICATION</w:t>
      </w:r>
    </w:p>
    <w:p w:rsidR="00497527" w:rsidRDefault="00497527" w:rsidP="00876F7C">
      <w:pPr>
        <w:suppressAutoHyphens/>
        <w:jc w:val="both"/>
        <w:rPr>
          <w:rFonts w:ascii="Arial" w:hAnsi="Arial" w:cs="Arial"/>
          <w:spacing w:val="-2"/>
          <w:sz w:val="12"/>
          <w:szCs w:val="12"/>
        </w:rPr>
      </w:pPr>
    </w:p>
    <w:p w:rsidR="00497527" w:rsidRDefault="00497527" w:rsidP="00876F7C">
      <w:pPr>
        <w:suppressAutoHyphens/>
        <w:jc w:val="both"/>
        <w:rPr>
          <w:rFonts w:ascii="Arial" w:hAnsi="Arial" w:cs="Arial"/>
          <w:spacing w:val="-2"/>
          <w:sz w:val="18"/>
          <w:szCs w:val="18"/>
        </w:rPr>
      </w:pPr>
      <w:r>
        <w:rPr>
          <w:rFonts w:ascii="Arial" w:hAnsi="Arial" w:cs="Arial"/>
          <w:spacing w:val="-2"/>
          <w:sz w:val="18"/>
          <w:szCs w:val="18"/>
        </w:rPr>
        <w:t>Owner-Occupant claiming a Replacement Housing Payment (Item 5, s.32.19(4)(a)), and/or Replacement Business Payment (Item 10, s.32.19(4m)(a)), and/or a Replacement Farm Payment for Lands (Item 10, s.32.19(4m)(a)) acquired by any Conveyance or by an Award of Damages pursuant to Chapter 32, Wisconsin Statutes.  Claimant understands that, in the event of an appeal from an Award of Damages, s.32.05(9) or from the amount of compensation stated on the Warranty Deed, s.32.05(2a) for the required right of way from a residential, business, or farm property, any increase in the Basic Award shall be reduced by the amount of the replacement residential, business or farm payment as claimed.  If the residence is located on a farm or business property or on a land area larger than that typical for residential site purposes, the claimant understands that any increase in the Basic Award attributable to the residential portion shall be computed in the same percentage ratio established in the offering price of the Basic Award.  Any increase in the Basic Award, attributable to the business portion shall reduce the amount of the replacement business payment.  The business portion shall be computed in the same percentage ratio established in the offering price of the Basic Award.  Any increase in the Basic Award, attributable to the farm portion shall reduce the amount of the replacement farm payment.  The farm portion shall be computed in the same percentage ratio established in the offering price of the Basic Award.  In no event shall the final determination of just compensation be reduced by more than the amount of the replacement residential, business or farm payment.</w:t>
      </w:r>
    </w:p>
    <w:tbl>
      <w:tblPr>
        <w:tblW w:w="10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260"/>
        <w:gridCol w:w="270"/>
        <w:gridCol w:w="3420"/>
        <w:gridCol w:w="540"/>
        <w:gridCol w:w="1260"/>
        <w:gridCol w:w="10"/>
      </w:tblGrid>
      <w:tr w:rsidR="00F03E32" w:rsidTr="00F03E32">
        <w:trPr>
          <w:gridAfter w:val="1"/>
          <w:wAfter w:w="10" w:type="dxa"/>
          <w:cantSplit/>
          <w:trHeight w:val="432"/>
        </w:trPr>
        <w:tc>
          <w:tcPr>
            <w:tcW w:w="5220" w:type="dxa"/>
            <w:gridSpan w:val="2"/>
            <w:tcBorders>
              <w:top w:val="nil"/>
              <w:left w:val="nil"/>
              <w:bottom w:val="single" w:sz="4" w:space="0" w:color="auto"/>
              <w:right w:val="nil"/>
            </w:tcBorders>
            <w:vAlign w:val="bottom"/>
          </w:tcPr>
          <w:p w:rsidR="00F03E32" w:rsidRPr="00A52A24" w:rsidRDefault="00F03E32" w:rsidP="003C42A7">
            <w:pPr>
              <w:suppressAutoHyphens/>
              <w:rPr>
                <w:rFonts w:ascii="Arial" w:hAnsi="Arial" w:cs="Arial"/>
                <w:spacing w:val="-2"/>
                <w:sz w:val="18"/>
                <w:szCs w:val="18"/>
              </w:rPr>
            </w:pPr>
            <w:r w:rsidRPr="00A52A24">
              <w:rPr>
                <w:rFonts w:ascii="Arial" w:hAnsi="Arial" w:cs="Arial"/>
                <w:spacing w:val="-2"/>
                <w:sz w:val="18"/>
                <w:szCs w:val="18"/>
              </w:rPr>
              <w:t>X</w:t>
            </w:r>
          </w:p>
        </w:tc>
        <w:tc>
          <w:tcPr>
            <w:tcW w:w="270" w:type="dxa"/>
            <w:vMerge w:val="restart"/>
            <w:tcBorders>
              <w:top w:val="nil"/>
              <w:left w:val="nil"/>
              <w:right w:val="nil"/>
            </w:tcBorders>
            <w:vAlign w:val="bottom"/>
          </w:tcPr>
          <w:p w:rsidR="00F03E32" w:rsidRDefault="00F03E32" w:rsidP="003C42A7">
            <w:pPr>
              <w:suppressAutoHyphens/>
              <w:rPr>
                <w:rFonts w:ascii="Arial" w:hAnsi="Arial" w:cs="Arial"/>
                <w:spacing w:val="-2"/>
                <w:sz w:val="19"/>
                <w:szCs w:val="19"/>
              </w:rPr>
            </w:pPr>
          </w:p>
        </w:tc>
        <w:tc>
          <w:tcPr>
            <w:tcW w:w="5220" w:type="dxa"/>
            <w:gridSpan w:val="3"/>
            <w:tcBorders>
              <w:top w:val="nil"/>
              <w:left w:val="nil"/>
              <w:bottom w:val="single" w:sz="4" w:space="0" w:color="auto"/>
              <w:right w:val="nil"/>
            </w:tcBorders>
            <w:vAlign w:val="bottom"/>
          </w:tcPr>
          <w:p w:rsidR="00F03E32" w:rsidRDefault="00F03E32" w:rsidP="003C42A7">
            <w:pPr>
              <w:suppressAutoHyphens/>
              <w:rPr>
                <w:rFonts w:ascii="Arial" w:hAnsi="Arial" w:cs="Arial"/>
                <w:spacing w:val="-2"/>
                <w:sz w:val="19"/>
                <w:szCs w:val="19"/>
              </w:rPr>
            </w:pPr>
            <w:r w:rsidRPr="00A52A24">
              <w:rPr>
                <w:rFonts w:ascii="Arial" w:hAnsi="Arial" w:cs="Arial"/>
                <w:spacing w:val="-2"/>
                <w:sz w:val="18"/>
                <w:szCs w:val="18"/>
              </w:rPr>
              <w:t>X</w:t>
            </w:r>
          </w:p>
        </w:tc>
      </w:tr>
      <w:tr w:rsidR="00F03E32" w:rsidTr="00F03E32">
        <w:trPr>
          <w:gridAfter w:val="1"/>
          <w:wAfter w:w="10" w:type="dxa"/>
          <w:trHeight w:val="144"/>
        </w:trPr>
        <w:tc>
          <w:tcPr>
            <w:tcW w:w="3960" w:type="dxa"/>
            <w:tcBorders>
              <w:top w:val="single" w:sz="4" w:space="0" w:color="auto"/>
              <w:left w:val="nil"/>
              <w:bottom w:val="nil"/>
              <w:right w:val="nil"/>
            </w:tcBorders>
            <w:vAlign w:val="bottom"/>
          </w:tcPr>
          <w:p w:rsidR="00F03E32" w:rsidRPr="008E5F8A" w:rsidRDefault="00F03E32" w:rsidP="006958A3">
            <w:pPr>
              <w:suppressAutoHyphens/>
              <w:rPr>
                <w:rFonts w:ascii="Arial" w:hAnsi="Arial" w:cs="Arial"/>
                <w:spacing w:val="-1"/>
              </w:rPr>
            </w:pPr>
            <w:r w:rsidRPr="00023450">
              <w:rPr>
                <w:rFonts w:ascii="Arial" w:hAnsi="Arial" w:cs="Arial"/>
                <w:spacing w:val="-1"/>
                <w:sz w:val="16"/>
                <w:szCs w:val="16"/>
              </w:rPr>
              <w:t>Claimant Signature</w:t>
            </w:r>
          </w:p>
        </w:tc>
        <w:tc>
          <w:tcPr>
            <w:tcW w:w="1260" w:type="dxa"/>
            <w:tcBorders>
              <w:top w:val="single" w:sz="4" w:space="0" w:color="auto"/>
              <w:left w:val="nil"/>
              <w:bottom w:val="nil"/>
              <w:right w:val="nil"/>
            </w:tcBorders>
          </w:tcPr>
          <w:p w:rsidR="00F03E32" w:rsidRPr="00023450" w:rsidRDefault="00F03E32" w:rsidP="006958A3">
            <w:pPr>
              <w:suppressAutoHyphens/>
              <w:rPr>
                <w:rFonts w:ascii="Arial" w:hAnsi="Arial" w:cs="Arial"/>
                <w:spacing w:val="-1"/>
                <w:sz w:val="16"/>
                <w:szCs w:val="16"/>
              </w:rPr>
            </w:pPr>
            <w:r w:rsidRPr="00023450">
              <w:rPr>
                <w:rFonts w:ascii="Arial" w:hAnsi="Arial" w:cs="Arial"/>
                <w:spacing w:val="-1"/>
                <w:sz w:val="16"/>
                <w:szCs w:val="16"/>
              </w:rPr>
              <w:t>Date</w:t>
            </w:r>
          </w:p>
        </w:tc>
        <w:tc>
          <w:tcPr>
            <w:tcW w:w="270" w:type="dxa"/>
            <w:vMerge/>
            <w:tcBorders>
              <w:left w:val="nil"/>
              <w:right w:val="nil"/>
            </w:tcBorders>
          </w:tcPr>
          <w:p w:rsidR="00F03E32" w:rsidRPr="00023450" w:rsidRDefault="00F03E32" w:rsidP="00023450">
            <w:pPr>
              <w:tabs>
                <w:tab w:val="left" w:pos="-720"/>
                <w:tab w:val="left" w:pos="0"/>
                <w:tab w:val="left" w:pos="421"/>
              </w:tabs>
              <w:suppressAutoHyphens/>
              <w:rPr>
                <w:rFonts w:ascii="Arial" w:hAnsi="Arial" w:cs="Arial"/>
                <w:spacing w:val="-1"/>
                <w:sz w:val="16"/>
                <w:szCs w:val="16"/>
              </w:rPr>
            </w:pPr>
          </w:p>
        </w:tc>
        <w:tc>
          <w:tcPr>
            <w:tcW w:w="3960" w:type="dxa"/>
            <w:gridSpan w:val="2"/>
            <w:tcBorders>
              <w:top w:val="single" w:sz="4" w:space="0" w:color="auto"/>
              <w:left w:val="nil"/>
              <w:bottom w:val="nil"/>
              <w:right w:val="nil"/>
            </w:tcBorders>
            <w:vAlign w:val="bottom"/>
          </w:tcPr>
          <w:p w:rsidR="00F03E32" w:rsidRPr="008E5F8A" w:rsidRDefault="00F03E32" w:rsidP="006958A3">
            <w:pPr>
              <w:suppressAutoHyphens/>
              <w:rPr>
                <w:rFonts w:ascii="Arial" w:hAnsi="Arial" w:cs="Arial"/>
                <w:spacing w:val="-1"/>
              </w:rPr>
            </w:pPr>
            <w:r w:rsidRPr="00023450">
              <w:rPr>
                <w:rFonts w:ascii="Arial" w:hAnsi="Arial" w:cs="Arial"/>
                <w:spacing w:val="-1"/>
                <w:sz w:val="16"/>
                <w:szCs w:val="16"/>
              </w:rPr>
              <w:t>Claimant Signature</w:t>
            </w:r>
          </w:p>
        </w:tc>
        <w:tc>
          <w:tcPr>
            <w:tcW w:w="1260" w:type="dxa"/>
            <w:tcBorders>
              <w:top w:val="single" w:sz="4" w:space="0" w:color="auto"/>
              <w:left w:val="nil"/>
              <w:bottom w:val="nil"/>
              <w:right w:val="nil"/>
            </w:tcBorders>
          </w:tcPr>
          <w:p w:rsidR="00F03E32" w:rsidRPr="00023450" w:rsidRDefault="00F03E32" w:rsidP="006958A3">
            <w:pPr>
              <w:suppressAutoHyphens/>
              <w:rPr>
                <w:rFonts w:ascii="Arial" w:hAnsi="Arial" w:cs="Arial"/>
                <w:spacing w:val="-1"/>
                <w:sz w:val="16"/>
                <w:szCs w:val="16"/>
              </w:rPr>
            </w:pPr>
            <w:r w:rsidRPr="00023450">
              <w:rPr>
                <w:rFonts w:ascii="Arial" w:hAnsi="Arial" w:cs="Arial"/>
                <w:spacing w:val="-1"/>
                <w:sz w:val="16"/>
                <w:szCs w:val="16"/>
              </w:rPr>
              <w:t>Date</w:t>
            </w:r>
          </w:p>
        </w:tc>
      </w:tr>
      <w:tr w:rsidR="00F03E32" w:rsidTr="00F03E32">
        <w:trPr>
          <w:gridAfter w:val="1"/>
          <w:wAfter w:w="10" w:type="dxa"/>
          <w:trHeight w:val="288"/>
        </w:trPr>
        <w:tc>
          <w:tcPr>
            <w:tcW w:w="5220" w:type="dxa"/>
            <w:gridSpan w:val="2"/>
            <w:tcBorders>
              <w:top w:val="nil"/>
              <w:left w:val="nil"/>
              <w:bottom w:val="single" w:sz="4" w:space="0" w:color="auto"/>
              <w:right w:val="nil"/>
            </w:tcBorders>
            <w:vAlign w:val="bottom"/>
          </w:tcPr>
          <w:p w:rsidR="00F03E32" w:rsidRPr="00023450" w:rsidRDefault="00EC470A" w:rsidP="00023450">
            <w:pPr>
              <w:suppressAutoHyphens/>
              <w:rPr>
                <w:rFonts w:ascii="Arial" w:hAnsi="Arial" w:cs="Arial"/>
                <w:spacing w:val="-1"/>
                <w:sz w:val="16"/>
                <w:szCs w:val="16"/>
              </w:rPr>
            </w:pPr>
            <w:r w:rsidRPr="008E5F8A">
              <w:rPr>
                <w:rFonts w:ascii="Arial" w:hAnsi="Arial" w:cs="Arial"/>
                <w:spacing w:val="-1"/>
              </w:rPr>
              <w:fldChar w:fldCharType="begin">
                <w:ffData>
                  <w:name w:val=""/>
                  <w:enabled/>
                  <w:calcOnExit w:val="0"/>
                  <w:textInput/>
                </w:ffData>
              </w:fldChar>
            </w:r>
            <w:r w:rsidR="00F03E32" w:rsidRPr="008E5F8A">
              <w:rPr>
                <w:rFonts w:ascii="Arial" w:hAnsi="Arial" w:cs="Arial"/>
                <w:spacing w:val="-1"/>
              </w:rPr>
              <w:instrText xml:space="preserve"> FORMTEXT </w:instrText>
            </w:r>
            <w:r w:rsidRPr="008E5F8A">
              <w:rPr>
                <w:rFonts w:ascii="Arial" w:hAnsi="Arial" w:cs="Arial"/>
                <w:spacing w:val="-1"/>
              </w:rPr>
            </w:r>
            <w:r w:rsidRPr="008E5F8A">
              <w:rPr>
                <w:rFonts w:ascii="Arial" w:hAnsi="Arial" w:cs="Arial"/>
                <w:spacing w:val="-1"/>
              </w:rPr>
              <w:fldChar w:fldCharType="separate"/>
            </w:r>
            <w:r w:rsidR="00F03E32" w:rsidRPr="008E5F8A">
              <w:rPr>
                <w:rFonts w:ascii="Arial" w:hAnsi="Arial" w:cs="Arial"/>
                <w:noProof/>
                <w:spacing w:val="-1"/>
              </w:rPr>
              <w:t> </w:t>
            </w:r>
            <w:r w:rsidR="00F03E32" w:rsidRPr="008E5F8A">
              <w:rPr>
                <w:rFonts w:ascii="Arial" w:hAnsi="Arial" w:cs="Arial"/>
                <w:noProof/>
                <w:spacing w:val="-1"/>
              </w:rPr>
              <w:t> </w:t>
            </w:r>
            <w:r w:rsidR="00F03E32" w:rsidRPr="008E5F8A">
              <w:rPr>
                <w:rFonts w:ascii="Arial" w:hAnsi="Arial" w:cs="Arial"/>
                <w:noProof/>
                <w:spacing w:val="-1"/>
              </w:rPr>
              <w:t> </w:t>
            </w:r>
            <w:r w:rsidR="00F03E32" w:rsidRPr="008E5F8A">
              <w:rPr>
                <w:rFonts w:ascii="Arial" w:hAnsi="Arial" w:cs="Arial"/>
                <w:noProof/>
                <w:spacing w:val="-1"/>
              </w:rPr>
              <w:t> </w:t>
            </w:r>
            <w:r w:rsidR="00F03E32" w:rsidRPr="008E5F8A">
              <w:rPr>
                <w:rFonts w:ascii="Arial" w:hAnsi="Arial" w:cs="Arial"/>
                <w:noProof/>
                <w:spacing w:val="-1"/>
              </w:rPr>
              <w:t> </w:t>
            </w:r>
            <w:r w:rsidRPr="008E5F8A">
              <w:rPr>
                <w:rFonts w:ascii="Arial" w:hAnsi="Arial" w:cs="Arial"/>
                <w:spacing w:val="-1"/>
              </w:rPr>
              <w:fldChar w:fldCharType="end"/>
            </w:r>
          </w:p>
        </w:tc>
        <w:tc>
          <w:tcPr>
            <w:tcW w:w="270" w:type="dxa"/>
            <w:vMerge/>
            <w:tcBorders>
              <w:top w:val="nil"/>
              <w:left w:val="nil"/>
              <w:right w:val="nil"/>
            </w:tcBorders>
          </w:tcPr>
          <w:p w:rsidR="00F03E32" w:rsidRPr="00023450" w:rsidRDefault="00F03E32" w:rsidP="00023450">
            <w:pPr>
              <w:tabs>
                <w:tab w:val="left" w:pos="-720"/>
                <w:tab w:val="left" w:pos="0"/>
                <w:tab w:val="left" w:pos="421"/>
              </w:tabs>
              <w:suppressAutoHyphens/>
              <w:rPr>
                <w:rFonts w:ascii="Arial" w:hAnsi="Arial" w:cs="Arial"/>
                <w:spacing w:val="-1"/>
                <w:sz w:val="16"/>
                <w:szCs w:val="16"/>
              </w:rPr>
            </w:pPr>
          </w:p>
        </w:tc>
        <w:tc>
          <w:tcPr>
            <w:tcW w:w="5220" w:type="dxa"/>
            <w:gridSpan w:val="3"/>
            <w:tcBorders>
              <w:top w:val="nil"/>
              <w:left w:val="nil"/>
              <w:bottom w:val="single" w:sz="4" w:space="0" w:color="auto"/>
              <w:right w:val="nil"/>
            </w:tcBorders>
            <w:vAlign w:val="bottom"/>
          </w:tcPr>
          <w:p w:rsidR="00F03E32" w:rsidRPr="00023450" w:rsidRDefault="00EC470A" w:rsidP="00023450">
            <w:pPr>
              <w:suppressAutoHyphens/>
              <w:rPr>
                <w:rFonts w:ascii="Arial" w:hAnsi="Arial" w:cs="Arial"/>
                <w:spacing w:val="-1"/>
                <w:sz w:val="16"/>
                <w:szCs w:val="16"/>
              </w:rPr>
            </w:pPr>
            <w:r w:rsidRPr="008E5F8A">
              <w:rPr>
                <w:rFonts w:ascii="Arial" w:hAnsi="Arial" w:cs="Arial"/>
                <w:spacing w:val="-1"/>
              </w:rPr>
              <w:fldChar w:fldCharType="begin">
                <w:ffData>
                  <w:name w:val=""/>
                  <w:enabled/>
                  <w:calcOnExit w:val="0"/>
                  <w:textInput/>
                </w:ffData>
              </w:fldChar>
            </w:r>
            <w:r w:rsidR="00F03E32" w:rsidRPr="008E5F8A">
              <w:rPr>
                <w:rFonts w:ascii="Arial" w:hAnsi="Arial" w:cs="Arial"/>
                <w:spacing w:val="-1"/>
              </w:rPr>
              <w:instrText xml:space="preserve"> FORMTEXT </w:instrText>
            </w:r>
            <w:r w:rsidRPr="008E5F8A">
              <w:rPr>
                <w:rFonts w:ascii="Arial" w:hAnsi="Arial" w:cs="Arial"/>
                <w:spacing w:val="-1"/>
              </w:rPr>
            </w:r>
            <w:r w:rsidRPr="008E5F8A">
              <w:rPr>
                <w:rFonts w:ascii="Arial" w:hAnsi="Arial" w:cs="Arial"/>
                <w:spacing w:val="-1"/>
              </w:rPr>
              <w:fldChar w:fldCharType="separate"/>
            </w:r>
            <w:r w:rsidR="00F03E32" w:rsidRPr="008E5F8A">
              <w:rPr>
                <w:rFonts w:ascii="Arial" w:hAnsi="Arial" w:cs="Arial"/>
                <w:noProof/>
                <w:spacing w:val="-1"/>
              </w:rPr>
              <w:t> </w:t>
            </w:r>
            <w:r w:rsidR="00F03E32" w:rsidRPr="008E5F8A">
              <w:rPr>
                <w:rFonts w:ascii="Arial" w:hAnsi="Arial" w:cs="Arial"/>
                <w:noProof/>
                <w:spacing w:val="-1"/>
              </w:rPr>
              <w:t> </w:t>
            </w:r>
            <w:r w:rsidR="00F03E32" w:rsidRPr="008E5F8A">
              <w:rPr>
                <w:rFonts w:ascii="Arial" w:hAnsi="Arial" w:cs="Arial"/>
                <w:noProof/>
                <w:spacing w:val="-1"/>
              </w:rPr>
              <w:t> </w:t>
            </w:r>
            <w:r w:rsidR="00F03E32" w:rsidRPr="008E5F8A">
              <w:rPr>
                <w:rFonts w:ascii="Arial" w:hAnsi="Arial" w:cs="Arial"/>
                <w:noProof/>
                <w:spacing w:val="-1"/>
              </w:rPr>
              <w:t> </w:t>
            </w:r>
            <w:r w:rsidR="00F03E32" w:rsidRPr="008E5F8A">
              <w:rPr>
                <w:rFonts w:ascii="Arial" w:hAnsi="Arial" w:cs="Arial"/>
                <w:noProof/>
                <w:spacing w:val="-1"/>
              </w:rPr>
              <w:t> </w:t>
            </w:r>
            <w:r w:rsidRPr="008E5F8A">
              <w:rPr>
                <w:rFonts w:ascii="Arial" w:hAnsi="Arial" w:cs="Arial"/>
                <w:spacing w:val="-1"/>
              </w:rPr>
              <w:fldChar w:fldCharType="end"/>
            </w:r>
          </w:p>
        </w:tc>
      </w:tr>
      <w:tr w:rsidR="00F03E32" w:rsidTr="00F03E32">
        <w:trPr>
          <w:gridAfter w:val="1"/>
          <w:wAfter w:w="10" w:type="dxa"/>
          <w:trHeight w:val="144"/>
        </w:trPr>
        <w:tc>
          <w:tcPr>
            <w:tcW w:w="5220" w:type="dxa"/>
            <w:gridSpan w:val="2"/>
            <w:tcBorders>
              <w:top w:val="single" w:sz="4" w:space="0" w:color="auto"/>
              <w:left w:val="nil"/>
              <w:bottom w:val="nil"/>
              <w:right w:val="nil"/>
            </w:tcBorders>
          </w:tcPr>
          <w:p w:rsidR="00F03E32" w:rsidRPr="00023450" w:rsidRDefault="00F03E32" w:rsidP="006958A3">
            <w:pPr>
              <w:suppressAutoHyphens/>
              <w:rPr>
                <w:rFonts w:ascii="Arial" w:hAnsi="Arial" w:cs="Arial"/>
                <w:spacing w:val="-1"/>
                <w:sz w:val="16"/>
                <w:szCs w:val="16"/>
              </w:rPr>
            </w:pPr>
            <w:r>
              <w:rPr>
                <w:rFonts w:ascii="Arial" w:hAnsi="Arial" w:cs="Arial"/>
                <w:spacing w:val="-1"/>
                <w:sz w:val="16"/>
                <w:szCs w:val="16"/>
              </w:rPr>
              <w:t>Print Name</w:t>
            </w:r>
          </w:p>
        </w:tc>
        <w:tc>
          <w:tcPr>
            <w:tcW w:w="270" w:type="dxa"/>
            <w:vMerge/>
            <w:tcBorders>
              <w:left w:val="nil"/>
              <w:bottom w:val="nil"/>
              <w:right w:val="nil"/>
            </w:tcBorders>
          </w:tcPr>
          <w:p w:rsidR="00F03E32" w:rsidRPr="00E56C5E" w:rsidRDefault="00F03E32" w:rsidP="00E56C5E">
            <w:pPr>
              <w:suppressAutoHyphens/>
              <w:rPr>
                <w:rFonts w:ascii="Arial" w:hAnsi="Arial" w:cs="Arial"/>
                <w:spacing w:val="-2"/>
                <w:sz w:val="19"/>
                <w:szCs w:val="19"/>
              </w:rPr>
            </w:pPr>
          </w:p>
        </w:tc>
        <w:tc>
          <w:tcPr>
            <w:tcW w:w="5220" w:type="dxa"/>
            <w:gridSpan w:val="3"/>
            <w:tcBorders>
              <w:top w:val="single" w:sz="4" w:space="0" w:color="auto"/>
              <w:left w:val="nil"/>
              <w:bottom w:val="nil"/>
              <w:right w:val="nil"/>
            </w:tcBorders>
          </w:tcPr>
          <w:p w:rsidR="00F03E32" w:rsidRPr="00023450" w:rsidRDefault="00F03E32" w:rsidP="006958A3">
            <w:pPr>
              <w:suppressAutoHyphens/>
              <w:rPr>
                <w:rFonts w:ascii="Arial" w:hAnsi="Arial" w:cs="Arial"/>
                <w:spacing w:val="-1"/>
                <w:sz w:val="16"/>
                <w:szCs w:val="16"/>
              </w:rPr>
            </w:pPr>
            <w:r>
              <w:rPr>
                <w:rFonts w:ascii="Arial" w:hAnsi="Arial" w:cs="Arial"/>
                <w:spacing w:val="-1"/>
                <w:sz w:val="16"/>
                <w:szCs w:val="16"/>
              </w:rPr>
              <w:t>Print Name</w:t>
            </w:r>
          </w:p>
        </w:tc>
      </w:tr>
      <w:tr w:rsidR="00EA00EC" w:rsidTr="00E56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5490" w:type="dxa"/>
            <w:gridSpan w:val="3"/>
            <w:vMerge w:val="restart"/>
            <w:tcBorders>
              <w:top w:val="single" w:sz="12" w:space="0" w:color="auto"/>
            </w:tcBorders>
            <w:vAlign w:val="center"/>
          </w:tcPr>
          <w:p w:rsidR="00EA00EC" w:rsidRPr="003C42A7" w:rsidRDefault="00E56C5E" w:rsidP="00EA00EC">
            <w:pPr>
              <w:rPr>
                <w:rFonts w:ascii="Arial" w:hAnsi="Arial" w:cs="Arial"/>
                <w:sz w:val="16"/>
                <w:szCs w:val="16"/>
              </w:rPr>
            </w:pPr>
            <w:r w:rsidRPr="003C42A7">
              <w:rPr>
                <w:rFonts w:ascii="Arial" w:hAnsi="Arial" w:cs="Arial"/>
                <w:sz w:val="16"/>
                <w:szCs w:val="16"/>
              </w:rPr>
              <w:t xml:space="preserve"> </w:t>
            </w:r>
            <w:r w:rsidR="00EA00EC" w:rsidRPr="003C42A7">
              <w:rPr>
                <w:rFonts w:ascii="Arial" w:hAnsi="Arial" w:cs="Arial"/>
                <w:sz w:val="16"/>
                <w:szCs w:val="16"/>
              </w:rPr>
              <w:t>(Notarization is required for claims for Replacement Payments ONLY.  Items 5 and 10 Comm. 202.90 (6) advance payments in condemnation.)</w:t>
            </w:r>
          </w:p>
        </w:tc>
        <w:tc>
          <w:tcPr>
            <w:tcW w:w="5230" w:type="dxa"/>
            <w:gridSpan w:val="4"/>
            <w:tcBorders>
              <w:top w:val="single" w:sz="12" w:space="0" w:color="auto"/>
              <w:bottom w:val="single" w:sz="4" w:space="0" w:color="auto"/>
            </w:tcBorders>
            <w:vAlign w:val="bottom"/>
          </w:tcPr>
          <w:p w:rsidR="00EA00EC" w:rsidRDefault="00EC470A">
            <w:pPr>
              <w:spacing w:before="20"/>
              <w:rPr>
                <w:rFonts w:ascii="Arial" w:hAnsi="Arial" w:cs="Arial"/>
                <w:vertAlign w:val="superscript"/>
              </w:rPr>
            </w:pPr>
            <w:r>
              <w:rPr>
                <w:rFonts w:ascii="Arial" w:hAnsi="Arial" w:cs="Arial"/>
              </w:rPr>
              <w:fldChar w:fldCharType="begin">
                <w:ffData>
                  <w:name w:val=""/>
                  <w:enabled/>
                  <w:calcOnExit w:val="0"/>
                  <w:textInput/>
                </w:ffData>
              </w:fldChar>
            </w:r>
            <w:r w:rsidR="00EA00EC">
              <w:rPr>
                <w:rFonts w:ascii="Arial" w:hAnsi="Arial" w:cs="Arial"/>
              </w:rPr>
              <w:instrText xml:space="preserve"> FORMTEXT </w:instrText>
            </w:r>
            <w:r>
              <w:rPr>
                <w:rFonts w:ascii="Arial" w:hAnsi="Arial" w:cs="Arial"/>
              </w:rPr>
            </w:r>
            <w:r>
              <w:rPr>
                <w:rFonts w:ascii="Arial" w:hAnsi="Arial" w:cs="Arial"/>
              </w:rPr>
              <w:fldChar w:fldCharType="separate"/>
            </w:r>
            <w:r w:rsidR="00EA00EC">
              <w:rPr>
                <w:rFonts w:ascii="Arial" w:hAnsi="Arial" w:cs="Arial"/>
                <w:noProof/>
              </w:rPr>
              <w:t> </w:t>
            </w:r>
            <w:r w:rsidR="00EA00EC">
              <w:rPr>
                <w:rFonts w:ascii="Arial" w:hAnsi="Arial" w:cs="Arial"/>
                <w:noProof/>
              </w:rPr>
              <w:t> </w:t>
            </w:r>
            <w:r w:rsidR="00EA00EC">
              <w:rPr>
                <w:rFonts w:ascii="Arial" w:hAnsi="Arial" w:cs="Arial"/>
                <w:noProof/>
              </w:rPr>
              <w:t> </w:t>
            </w:r>
            <w:r w:rsidR="00EA00EC">
              <w:rPr>
                <w:rFonts w:ascii="Arial" w:hAnsi="Arial" w:cs="Arial"/>
                <w:noProof/>
              </w:rPr>
              <w:t> </w:t>
            </w:r>
            <w:r w:rsidR="00EA00EC">
              <w:rPr>
                <w:rFonts w:ascii="Arial" w:hAnsi="Arial" w:cs="Arial"/>
                <w:noProof/>
              </w:rPr>
              <w:t> </w:t>
            </w:r>
            <w:r>
              <w:rPr>
                <w:rFonts w:ascii="Arial" w:hAnsi="Arial" w:cs="Arial"/>
              </w:rPr>
              <w:fldChar w:fldCharType="end"/>
            </w:r>
          </w:p>
        </w:tc>
      </w:tr>
      <w:tr w:rsidR="00EA00EC" w:rsidTr="00E56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8"/>
        </w:trPr>
        <w:tc>
          <w:tcPr>
            <w:tcW w:w="5490" w:type="dxa"/>
            <w:gridSpan w:val="3"/>
            <w:vMerge/>
          </w:tcPr>
          <w:p w:rsidR="00EA00EC" w:rsidRDefault="00EA00EC">
            <w:pPr>
              <w:rPr>
                <w:rFonts w:ascii="Arial" w:hAnsi="Arial" w:cs="Arial"/>
              </w:rPr>
            </w:pPr>
          </w:p>
        </w:tc>
        <w:tc>
          <w:tcPr>
            <w:tcW w:w="5230" w:type="dxa"/>
            <w:gridSpan w:val="4"/>
            <w:tcBorders>
              <w:top w:val="single" w:sz="4" w:space="0" w:color="auto"/>
            </w:tcBorders>
          </w:tcPr>
          <w:p w:rsidR="00EA00EC" w:rsidRPr="0052346D" w:rsidRDefault="00EA00EC" w:rsidP="0043148A">
            <w:pPr>
              <w:suppressAutoHyphens/>
              <w:rPr>
                <w:rFonts w:ascii="Arial" w:hAnsi="Arial" w:cs="Arial"/>
                <w:spacing w:val="-1"/>
                <w:sz w:val="16"/>
                <w:szCs w:val="16"/>
              </w:rPr>
            </w:pPr>
            <w:r w:rsidRPr="00023450">
              <w:rPr>
                <w:rFonts w:ascii="Arial" w:hAnsi="Arial" w:cs="Arial"/>
                <w:spacing w:val="-1"/>
                <w:sz w:val="16"/>
                <w:szCs w:val="16"/>
              </w:rPr>
              <w:t>Date</w:t>
            </w:r>
          </w:p>
        </w:tc>
      </w:tr>
      <w:tr w:rsidR="00023450" w:rsidTr="00863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cantSplit/>
          <w:trHeight w:val="783"/>
        </w:trPr>
        <w:tc>
          <w:tcPr>
            <w:tcW w:w="5490" w:type="dxa"/>
            <w:gridSpan w:val="3"/>
            <w:vMerge w:val="restart"/>
            <w:vAlign w:val="center"/>
          </w:tcPr>
          <w:p w:rsidR="00023450" w:rsidRDefault="00023450">
            <w:pPr>
              <w:jc w:val="center"/>
              <w:rPr>
                <w:rFonts w:ascii="Arial" w:hAnsi="Arial" w:cs="Arial"/>
              </w:rPr>
            </w:pPr>
          </w:p>
        </w:tc>
        <w:tc>
          <w:tcPr>
            <w:tcW w:w="3420" w:type="dxa"/>
            <w:tcBorders>
              <w:bottom w:val="single" w:sz="6" w:space="0" w:color="auto"/>
            </w:tcBorders>
            <w:vAlign w:val="bottom"/>
          </w:tcPr>
          <w:p w:rsidR="00023450" w:rsidRPr="00E56C5E" w:rsidRDefault="00023450" w:rsidP="003C42A7">
            <w:pPr>
              <w:rPr>
                <w:rFonts w:ascii="Arial" w:hAnsi="Arial" w:cs="Arial"/>
              </w:rPr>
            </w:pPr>
            <w:r w:rsidRPr="00E56C5E">
              <w:rPr>
                <w:rFonts w:ascii="Arial" w:hAnsi="Arial" w:cs="Arial"/>
              </w:rPr>
              <w:t>State of Wisconsin</w:t>
            </w:r>
          </w:p>
          <w:p w:rsidR="00023450" w:rsidRPr="00E56C5E" w:rsidRDefault="00023450" w:rsidP="003C42A7">
            <w:pPr>
              <w:rPr>
                <w:rFonts w:ascii="Arial" w:hAnsi="Arial" w:cs="Arial"/>
              </w:rPr>
            </w:pPr>
          </w:p>
          <w:p w:rsidR="00023450" w:rsidRPr="00E56C5E" w:rsidRDefault="00EC470A" w:rsidP="003C42A7">
            <w:pPr>
              <w:rPr>
                <w:rFonts w:ascii="Arial" w:hAnsi="Arial" w:cs="Arial"/>
              </w:rPr>
            </w:pPr>
            <w:r w:rsidRPr="00E56C5E">
              <w:rPr>
                <w:rFonts w:ascii="Arial" w:hAnsi="Arial" w:cs="Arial"/>
              </w:rPr>
              <w:fldChar w:fldCharType="begin">
                <w:ffData>
                  <w:name w:val=""/>
                  <w:enabled/>
                  <w:calcOnExit w:val="0"/>
                  <w:textInput/>
                </w:ffData>
              </w:fldChar>
            </w:r>
            <w:r w:rsidR="00023450" w:rsidRPr="00E56C5E">
              <w:rPr>
                <w:rFonts w:ascii="Arial" w:hAnsi="Arial" w:cs="Arial"/>
              </w:rPr>
              <w:instrText xml:space="preserve"> FORMTEXT </w:instrText>
            </w:r>
            <w:r w:rsidRPr="00E56C5E">
              <w:rPr>
                <w:rFonts w:ascii="Arial" w:hAnsi="Arial" w:cs="Arial"/>
              </w:rPr>
            </w:r>
            <w:r w:rsidRPr="00E56C5E">
              <w:rPr>
                <w:rFonts w:ascii="Arial" w:hAnsi="Arial" w:cs="Arial"/>
              </w:rPr>
              <w:fldChar w:fldCharType="separate"/>
            </w:r>
            <w:r w:rsidR="00023450" w:rsidRPr="00E56C5E">
              <w:rPr>
                <w:rFonts w:ascii="Cambria Math" w:hAnsi="Cambria Math" w:cs="Arial"/>
                <w:noProof/>
              </w:rPr>
              <w:t> </w:t>
            </w:r>
            <w:r w:rsidR="00023450" w:rsidRPr="00E56C5E">
              <w:rPr>
                <w:rFonts w:ascii="Cambria Math" w:hAnsi="Cambria Math" w:cs="Arial"/>
                <w:noProof/>
              </w:rPr>
              <w:t> </w:t>
            </w:r>
            <w:r w:rsidR="00023450" w:rsidRPr="00E56C5E">
              <w:rPr>
                <w:rFonts w:ascii="Cambria Math" w:hAnsi="Cambria Math" w:cs="Arial"/>
                <w:noProof/>
              </w:rPr>
              <w:t> </w:t>
            </w:r>
            <w:r w:rsidR="00023450" w:rsidRPr="00E56C5E">
              <w:rPr>
                <w:rFonts w:ascii="Cambria Math" w:hAnsi="Cambria Math" w:cs="Arial"/>
                <w:noProof/>
              </w:rPr>
              <w:t> </w:t>
            </w:r>
            <w:r w:rsidR="00023450" w:rsidRPr="00E56C5E">
              <w:rPr>
                <w:rFonts w:ascii="Cambria Math" w:hAnsi="Cambria Math" w:cs="Arial"/>
                <w:noProof/>
              </w:rPr>
              <w:t> </w:t>
            </w:r>
            <w:r w:rsidRPr="00E56C5E">
              <w:rPr>
                <w:rFonts w:ascii="Arial" w:hAnsi="Arial" w:cs="Arial"/>
              </w:rPr>
              <w:fldChar w:fldCharType="end"/>
            </w:r>
          </w:p>
        </w:tc>
        <w:tc>
          <w:tcPr>
            <w:tcW w:w="1800" w:type="dxa"/>
            <w:gridSpan w:val="2"/>
            <w:vAlign w:val="bottom"/>
          </w:tcPr>
          <w:p w:rsidR="005F074A" w:rsidRPr="005F074A" w:rsidRDefault="005F074A" w:rsidP="005F074A">
            <w:pPr>
              <w:tabs>
                <w:tab w:val="left" w:pos="612"/>
              </w:tabs>
              <w:spacing w:line="160" w:lineRule="exact"/>
              <w:rPr>
                <w:rFonts w:ascii="Arial" w:hAnsi="Arial" w:cs="Arial"/>
              </w:rPr>
            </w:pPr>
          </w:p>
          <w:p w:rsidR="00023450" w:rsidRPr="005F074A" w:rsidRDefault="00023450" w:rsidP="005F074A">
            <w:pPr>
              <w:tabs>
                <w:tab w:val="left" w:pos="612"/>
              </w:tabs>
              <w:spacing w:line="160" w:lineRule="exact"/>
              <w:rPr>
                <w:rFonts w:ascii="Arial" w:hAnsi="Arial" w:cs="Arial"/>
              </w:rPr>
            </w:pPr>
            <w:r w:rsidRPr="005F074A">
              <w:rPr>
                <w:rFonts w:ascii="Arial" w:hAnsi="Arial" w:cs="Arial"/>
              </w:rPr>
              <w:tab/>
              <w:t xml:space="preserve">  )</w:t>
            </w:r>
          </w:p>
          <w:p w:rsidR="00023450" w:rsidRPr="005F074A" w:rsidRDefault="00023450" w:rsidP="005F074A">
            <w:pPr>
              <w:tabs>
                <w:tab w:val="left" w:pos="612"/>
              </w:tabs>
              <w:spacing w:line="160" w:lineRule="exact"/>
              <w:rPr>
                <w:rFonts w:ascii="Arial" w:hAnsi="Arial" w:cs="Arial"/>
              </w:rPr>
            </w:pPr>
            <w:r w:rsidRPr="005F074A">
              <w:rPr>
                <w:rFonts w:ascii="Arial" w:hAnsi="Arial" w:cs="Arial"/>
              </w:rPr>
              <w:tab/>
              <w:t xml:space="preserve">  ) ss.</w:t>
            </w:r>
          </w:p>
          <w:p w:rsidR="00023450" w:rsidRPr="00E56C5E" w:rsidRDefault="00023450" w:rsidP="005F074A">
            <w:pPr>
              <w:tabs>
                <w:tab w:val="left" w:pos="612"/>
              </w:tabs>
              <w:spacing w:line="160" w:lineRule="exact"/>
              <w:rPr>
                <w:rFonts w:ascii="Arial" w:hAnsi="Arial" w:cs="Arial"/>
              </w:rPr>
            </w:pPr>
            <w:r w:rsidRPr="005F074A">
              <w:rPr>
                <w:rFonts w:ascii="Arial" w:hAnsi="Arial" w:cs="Arial"/>
              </w:rPr>
              <w:t>County</w:t>
            </w:r>
            <w:r w:rsidRPr="005F074A">
              <w:rPr>
                <w:rFonts w:ascii="Arial" w:hAnsi="Arial" w:cs="Arial"/>
              </w:rPr>
              <w:tab/>
              <w:t>)</w:t>
            </w:r>
          </w:p>
        </w:tc>
      </w:tr>
      <w:tr w:rsidR="00023450" w:rsidTr="00794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2"/>
        </w:trPr>
        <w:tc>
          <w:tcPr>
            <w:tcW w:w="5490" w:type="dxa"/>
            <w:gridSpan w:val="3"/>
            <w:vMerge/>
          </w:tcPr>
          <w:p w:rsidR="00023450" w:rsidRDefault="00023450">
            <w:pPr>
              <w:rPr>
                <w:rFonts w:ascii="Arial" w:hAnsi="Arial" w:cs="Arial"/>
              </w:rPr>
            </w:pPr>
          </w:p>
        </w:tc>
        <w:tc>
          <w:tcPr>
            <w:tcW w:w="5230" w:type="dxa"/>
            <w:gridSpan w:val="4"/>
            <w:tcBorders>
              <w:bottom w:val="single" w:sz="4" w:space="0" w:color="auto"/>
            </w:tcBorders>
          </w:tcPr>
          <w:p w:rsidR="00023450" w:rsidRDefault="00023450">
            <w:pPr>
              <w:rPr>
                <w:rFonts w:ascii="Arial" w:hAnsi="Arial" w:cs="Arial"/>
                <w:sz w:val="16"/>
                <w:szCs w:val="16"/>
              </w:rPr>
            </w:pPr>
            <w:r>
              <w:rPr>
                <w:rFonts w:ascii="Arial" w:hAnsi="Arial" w:cs="Arial"/>
                <w:sz w:val="16"/>
                <w:szCs w:val="16"/>
              </w:rPr>
              <w:t>On the above date, this instrument was acknowledged before me by the above-named person(s) or officers.</w:t>
            </w:r>
          </w:p>
          <w:p w:rsidR="006958A3" w:rsidRDefault="006958A3">
            <w:pPr>
              <w:rPr>
                <w:rFonts w:ascii="Arial" w:hAnsi="Arial" w:cs="Arial"/>
                <w:sz w:val="16"/>
                <w:szCs w:val="16"/>
              </w:rPr>
            </w:pPr>
          </w:p>
          <w:p w:rsidR="006958A3" w:rsidRDefault="006958A3">
            <w:pPr>
              <w:rPr>
                <w:rFonts w:ascii="Arial" w:hAnsi="Arial" w:cs="Arial"/>
              </w:rPr>
            </w:pPr>
            <w:r w:rsidRPr="00A52A24">
              <w:rPr>
                <w:rFonts w:ascii="Arial" w:hAnsi="Arial" w:cs="Arial"/>
                <w:spacing w:val="-2"/>
                <w:sz w:val="18"/>
                <w:szCs w:val="18"/>
              </w:rPr>
              <w:t>X</w:t>
            </w:r>
          </w:p>
        </w:tc>
      </w:tr>
      <w:tr w:rsidR="00023450" w:rsidTr="00F03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90" w:type="dxa"/>
            <w:gridSpan w:val="3"/>
            <w:vMerge/>
          </w:tcPr>
          <w:p w:rsidR="00023450" w:rsidRDefault="00023450">
            <w:pPr>
              <w:rPr>
                <w:rFonts w:ascii="Arial" w:hAnsi="Arial" w:cs="Arial"/>
              </w:rPr>
            </w:pPr>
          </w:p>
        </w:tc>
        <w:tc>
          <w:tcPr>
            <w:tcW w:w="5230" w:type="dxa"/>
            <w:gridSpan w:val="4"/>
            <w:tcBorders>
              <w:top w:val="single" w:sz="4" w:space="0" w:color="auto"/>
            </w:tcBorders>
          </w:tcPr>
          <w:p w:rsidR="00023450" w:rsidRPr="00023450" w:rsidRDefault="00023450" w:rsidP="006958A3">
            <w:pPr>
              <w:suppressAutoHyphens/>
              <w:rPr>
                <w:rFonts w:ascii="Arial" w:hAnsi="Arial" w:cs="Arial"/>
                <w:spacing w:val="-1"/>
                <w:sz w:val="16"/>
                <w:szCs w:val="16"/>
              </w:rPr>
            </w:pPr>
            <w:r w:rsidRPr="00023450">
              <w:rPr>
                <w:rFonts w:ascii="Arial" w:hAnsi="Arial" w:cs="Arial"/>
                <w:spacing w:val="-1"/>
                <w:sz w:val="16"/>
                <w:szCs w:val="16"/>
              </w:rPr>
              <w:t>Signature, Notary Public, State of Wisconsin</w:t>
            </w:r>
          </w:p>
        </w:tc>
      </w:tr>
      <w:tr w:rsidR="00023450" w:rsidTr="00F03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90" w:type="dxa"/>
            <w:gridSpan w:val="3"/>
            <w:vMerge/>
          </w:tcPr>
          <w:p w:rsidR="00023450" w:rsidRDefault="00023450">
            <w:pPr>
              <w:rPr>
                <w:rFonts w:ascii="Arial" w:hAnsi="Arial" w:cs="Arial"/>
              </w:rPr>
            </w:pPr>
          </w:p>
        </w:tc>
        <w:tc>
          <w:tcPr>
            <w:tcW w:w="5230" w:type="dxa"/>
            <w:gridSpan w:val="4"/>
            <w:tcBorders>
              <w:bottom w:val="single" w:sz="4" w:space="0" w:color="auto"/>
            </w:tcBorders>
            <w:vAlign w:val="bottom"/>
          </w:tcPr>
          <w:p w:rsidR="00023450" w:rsidRPr="0052346D" w:rsidRDefault="00EC470A" w:rsidP="00023450">
            <w:pPr>
              <w:suppressAutoHyphens/>
              <w:rPr>
                <w:rFonts w:ascii="Arial" w:hAnsi="Arial" w:cs="Arial"/>
              </w:rPr>
            </w:pPr>
            <w:r>
              <w:rPr>
                <w:rFonts w:ascii="Arial" w:hAnsi="Arial" w:cs="Arial"/>
              </w:rPr>
              <w:fldChar w:fldCharType="begin">
                <w:ffData>
                  <w:name w:val=""/>
                  <w:enabled/>
                  <w:calcOnExit w:val="0"/>
                  <w:textInput/>
                </w:ffData>
              </w:fldChar>
            </w:r>
            <w:r w:rsidR="00023450">
              <w:rPr>
                <w:rFonts w:ascii="Arial" w:hAnsi="Arial" w:cs="Arial"/>
              </w:rPr>
              <w:instrText xml:space="preserve"> FORMTEXT </w:instrText>
            </w:r>
            <w:r>
              <w:rPr>
                <w:rFonts w:ascii="Arial" w:hAnsi="Arial" w:cs="Arial"/>
              </w:rPr>
            </w:r>
            <w:r>
              <w:rPr>
                <w:rFonts w:ascii="Arial" w:hAnsi="Arial" w:cs="Arial"/>
              </w:rPr>
              <w:fldChar w:fldCharType="separate"/>
            </w:r>
            <w:r w:rsidR="00023450">
              <w:rPr>
                <w:rFonts w:ascii="Arial" w:hAnsi="Arial" w:cs="Arial"/>
              </w:rPr>
              <w:t> </w:t>
            </w:r>
            <w:r w:rsidR="00023450">
              <w:rPr>
                <w:rFonts w:ascii="Arial" w:hAnsi="Arial" w:cs="Arial"/>
              </w:rPr>
              <w:t> </w:t>
            </w:r>
            <w:r w:rsidR="00023450">
              <w:rPr>
                <w:rFonts w:ascii="Arial" w:hAnsi="Arial" w:cs="Arial"/>
              </w:rPr>
              <w:t> </w:t>
            </w:r>
            <w:r w:rsidR="00023450">
              <w:rPr>
                <w:rFonts w:ascii="Arial" w:hAnsi="Arial" w:cs="Arial"/>
              </w:rPr>
              <w:t> </w:t>
            </w:r>
            <w:r w:rsidR="00023450">
              <w:rPr>
                <w:rFonts w:ascii="Arial" w:hAnsi="Arial" w:cs="Arial"/>
              </w:rPr>
              <w:t> </w:t>
            </w:r>
            <w:r>
              <w:rPr>
                <w:rFonts w:ascii="Arial" w:hAnsi="Arial" w:cs="Arial"/>
              </w:rPr>
              <w:fldChar w:fldCharType="end"/>
            </w:r>
          </w:p>
        </w:tc>
      </w:tr>
      <w:tr w:rsidR="00023450" w:rsidTr="00F03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90" w:type="dxa"/>
            <w:gridSpan w:val="3"/>
            <w:vMerge/>
          </w:tcPr>
          <w:p w:rsidR="00023450" w:rsidRDefault="00023450">
            <w:pPr>
              <w:rPr>
                <w:rFonts w:ascii="Arial" w:hAnsi="Arial" w:cs="Arial"/>
              </w:rPr>
            </w:pPr>
          </w:p>
        </w:tc>
        <w:tc>
          <w:tcPr>
            <w:tcW w:w="5230" w:type="dxa"/>
            <w:gridSpan w:val="4"/>
            <w:tcBorders>
              <w:top w:val="single" w:sz="4" w:space="0" w:color="auto"/>
            </w:tcBorders>
          </w:tcPr>
          <w:p w:rsidR="00023450" w:rsidRDefault="00023450" w:rsidP="006958A3">
            <w:pPr>
              <w:suppressAutoHyphens/>
              <w:rPr>
                <w:rFonts w:ascii="Arial" w:hAnsi="Arial" w:cs="Arial"/>
              </w:rPr>
            </w:pPr>
            <w:r w:rsidRPr="00023450">
              <w:rPr>
                <w:rFonts w:ascii="Arial" w:hAnsi="Arial" w:cs="Arial"/>
                <w:spacing w:val="-1"/>
                <w:sz w:val="16"/>
                <w:szCs w:val="16"/>
              </w:rPr>
              <w:t>Print</w:t>
            </w:r>
            <w:r w:rsidR="006958A3">
              <w:rPr>
                <w:rFonts w:ascii="Arial" w:hAnsi="Arial" w:cs="Arial"/>
                <w:spacing w:val="-1"/>
                <w:sz w:val="16"/>
                <w:szCs w:val="16"/>
              </w:rPr>
              <w:t xml:space="preserve"> Name</w:t>
            </w:r>
            <w:r w:rsidRPr="00023450">
              <w:rPr>
                <w:rFonts w:ascii="Arial" w:hAnsi="Arial" w:cs="Arial"/>
                <w:spacing w:val="-1"/>
                <w:sz w:val="16"/>
                <w:szCs w:val="16"/>
              </w:rPr>
              <w:t>, Notary Public, State of Wisconsin</w:t>
            </w:r>
          </w:p>
        </w:tc>
      </w:tr>
      <w:tr w:rsidR="00023450" w:rsidTr="00F03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90" w:type="dxa"/>
            <w:gridSpan w:val="3"/>
            <w:vMerge/>
          </w:tcPr>
          <w:p w:rsidR="00023450" w:rsidRDefault="00023450">
            <w:pPr>
              <w:rPr>
                <w:rFonts w:ascii="Arial" w:hAnsi="Arial" w:cs="Arial"/>
              </w:rPr>
            </w:pPr>
          </w:p>
        </w:tc>
        <w:tc>
          <w:tcPr>
            <w:tcW w:w="5230" w:type="dxa"/>
            <w:gridSpan w:val="4"/>
            <w:tcBorders>
              <w:bottom w:val="single" w:sz="4" w:space="0" w:color="auto"/>
            </w:tcBorders>
            <w:vAlign w:val="bottom"/>
          </w:tcPr>
          <w:p w:rsidR="00023450" w:rsidRPr="00023450" w:rsidRDefault="00EC470A" w:rsidP="00023450">
            <w:pPr>
              <w:suppressAutoHyphens/>
              <w:rPr>
                <w:rFonts w:ascii="Arial" w:hAnsi="Arial" w:cs="Arial"/>
                <w:spacing w:val="-1"/>
                <w:sz w:val="16"/>
                <w:szCs w:val="16"/>
              </w:rPr>
            </w:pPr>
            <w:r>
              <w:rPr>
                <w:rFonts w:ascii="Arial" w:hAnsi="Arial" w:cs="Arial"/>
              </w:rPr>
              <w:fldChar w:fldCharType="begin">
                <w:ffData>
                  <w:name w:val=""/>
                  <w:enabled/>
                  <w:calcOnExit w:val="0"/>
                  <w:textInput/>
                </w:ffData>
              </w:fldChar>
            </w:r>
            <w:r w:rsidR="00023450">
              <w:rPr>
                <w:rFonts w:ascii="Arial" w:hAnsi="Arial" w:cs="Arial"/>
              </w:rPr>
              <w:instrText xml:space="preserve"> FORMTEXT </w:instrText>
            </w:r>
            <w:r>
              <w:rPr>
                <w:rFonts w:ascii="Arial" w:hAnsi="Arial" w:cs="Arial"/>
              </w:rPr>
            </w:r>
            <w:r>
              <w:rPr>
                <w:rFonts w:ascii="Arial" w:hAnsi="Arial" w:cs="Arial"/>
              </w:rPr>
              <w:fldChar w:fldCharType="separate"/>
            </w:r>
            <w:r w:rsidR="00023450">
              <w:rPr>
                <w:rFonts w:ascii="Arial" w:hAnsi="Arial" w:cs="Arial"/>
                <w:noProof/>
              </w:rPr>
              <w:t> </w:t>
            </w:r>
            <w:r w:rsidR="00023450">
              <w:rPr>
                <w:rFonts w:ascii="Arial" w:hAnsi="Arial" w:cs="Arial"/>
                <w:noProof/>
              </w:rPr>
              <w:t> </w:t>
            </w:r>
            <w:r w:rsidR="00023450">
              <w:rPr>
                <w:rFonts w:ascii="Arial" w:hAnsi="Arial" w:cs="Arial"/>
                <w:noProof/>
              </w:rPr>
              <w:t> </w:t>
            </w:r>
            <w:r w:rsidR="00023450">
              <w:rPr>
                <w:rFonts w:ascii="Arial" w:hAnsi="Arial" w:cs="Arial"/>
                <w:noProof/>
              </w:rPr>
              <w:t> </w:t>
            </w:r>
            <w:r w:rsidR="00023450">
              <w:rPr>
                <w:rFonts w:ascii="Arial" w:hAnsi="Arial" w:cs="Arial"/>
                <w:noProof/>
              </w:rPr>
              <w:t> </w:t>
            </w:r>
            <w:r>
              <w:rPr>
                <w:rFonts w:ascii="Arial" w:hAnsi="Arial" w:cs="Arial"/>
              </w:rPr>
              <w:fldChar w:fldCharType="end"/>
            </w:r>
          </w:p>
        </w:tc>
      </w:tr>
      <w:tr w:rsidR="00023450" w:rsidTr="00F03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90" w:type="dxa"/>
            <w:gridSpan w:val="3"/>
            <w:vMerge/>
          </w:tcPr>
          <w:p w:rsidR="00023450" w:rsidRDefault="00023450">
            <w:pPr>
              <w:rPr>
                <w:rFonts w:ascii="Arial" w:hAnsi="Arial" w:cs="Arial"/>
              </w:rPr>
            </w:pPr>
          </w:p>
        </w:tc>
        <w:tc>
          <w:tcPr>
            <w:tcW w:w="5230" w:type="dxa"/>
            <w:gridSpan w:val="4"/>
            <w:tcBorders>
              <w:top w:val="single" w:sz="4" w:space="0" w:color="auto"/>
            </w:tcBorders>
          </w:tcPr>
          <w:p w:rsidR="00023450" w:rsidRDefault="00023450" w:rsidP="006958A3">
            <w:pPr>
              <w:suppressAutoHyphens/>
              <w:rPr>
                <w:rFonts w:ascii="Arial" w:hAnsi="Arial" w:cs="Arial"/>
                <w:sz w:val="16"/>
                <w:szCs w:val="16"/>
              </w:rPr>
            </w:pPr>
            <w:r w:rsidRPr="00023450">
              <w:rPr>
                <w:rFonts w:ascii="Arial" w:hAnsi="Arial" w:cs="Arial"/>
                <w:spacing w:val="-1"/>
                <w:sz w:val="16"/>
                <w:szCs w:val="16"/>
              </w:rPr>
              <w:t>Date Commission Expires</w:t>
            </w:r>
          </w:p>
        </w:tc>
      </w:tr>
    </w:tbl>
    <w:p w:rsidR="00497527" w:rsidRPr="0052346D" w:rsidRDefault="00497527" w:rsidP="00133797">
      <w:pPr>
        <w:suppressAutoHyphens/>
        <w:jc w:val="both"/>
        <w:rPr>
          <w:rFonts w:ascii="Arial" w:hAnsi="Arial" w:cs="Arial"/>
          <w:spacing w:val="-2"/>
          <w:sz w:val="18"/>
          <w:szCs w:val="18"/>
        </w:rPr>
      </w:pPr>
    </w:p>
    <w:p w:rsidR="00497527" w:rsidRPr="00023450" w:rsidRDefault="00EA00EC" w:rsidP="00133797">
      <w:pPr>
        <w:pStyle w:val="Heading1"/>
        <w:tabs>
          <w:tab w:val="clear" w:pos="5400"/>
        </w:tabs>
        <w:rPr>
          <w:sz w:val="16"/>
          <w:szCs w:val="16"/>
        </w:rPr>
      </w:pPr>
      <w:r w:rsidRPr="00023450">
        <w:rPr>
          <w:sz w:val="16"/>
          <w:szCs w:val="16"/>
        </w:rPr>
        <w:t>INS</w:t>
      </w:r>
      <w:r w:rsidR="00497527" w:rsidRPr="00023450">
        <w:rPr>
          <w:sz w:val="16"/>
          <w:szCs w:val="16"/>
        </w:rPr>
        <w:t>TRUCTIONS</w:t>
      </w:r>
    </w:p>
    <w:p w:rsidR="00497527" w:rsidRPr="00023450" w:rsidRDefault="00497527" w:rsidP="00023450">
      <w:pPr>
        <w:numPr>
          <w:ilvl w:val="0"/>
          <w:numId w:val="5"/>
        </w:numPr>
        <w:tabs>
          <w:tab w:val="left" w:pos="360"/>
        </w:tabs>
        <w:suppressAutoHyphens/>
        <w:jc w:val="both"/>
        <w:rPr>
          <w:rFonts w:ascii="Arial" w:hAnsi="Arial" w:cs="Arial"/>
          <w:spacing w:val="-2"/>
          <w:sz w:val="16"/>
          <w:szCs w:val="16"/>
        </w:rPr>
      </w:pPr>
      <w:r w:rsidRPr="00023450">
        <w:rPr>
          <w:rFonts w:ascii="Arial" w:hAnsi="Arial" w:cs="Arial"/>
          <w:spacing w:val="-2"/>
          <w:sz w:val="16"/>
          <w:szCs w:val="16"/>
        </w:rPr>
        <w:t xml:space="preserve">IMPORTANT: </w:t>
      </w:r>
      <w:r w:rsidR="0014496F" w:rsidRPr="00023450">
        <w:rPr>
          <w:rFonts w:ascii="Arial" w:hAnsi="Arial" w:cs="Arial"/>
          <w:spacing w:val="-2"/>
          <w:sz w:val="16"/>
          <w:szCs w:val="16"/>
        </w:rPr>
        <w:t xml:space="preserve"> </w:t>
      </w:r>
      <w:r w:rsidRPr="00023450">
        <w:rPr>
          <w:rFonts w:ascii="Arial" w:hAnsi="Arial" w:cs="Arial"/>
          <w:spacing w:val="-2"/>
          <w:sz w:val="16"/>
          <w:szCs w:val="16"/>
        </w:rPr>
        <w:t xml:space="preserve">Attach </w:t>
      </w:r>
      <w:r w:rsidR="0014496F" w:rsidRPr="00023450">
        <w:rPr>
          <w:rFonts w:ascii="Arial" w:hAnsi="Arial" w:cs="Arial"/>
          <w:spacing w:val="-2"/>
          <w:sz w:val="16"/>
          <w:szCs w:val="16"/>
        </w:rPr>
        <w:t>all</w:t>
      </w:r>
      <w:r w:rsidRPr="00023450">
        <w:rPr>
          <w:rFonts w:ascii="Arial" w:hAnsi="Arial" w:cs="Arial"/>
          <w:spacing w:val="-2"/>
          <w:sz w:val="16"/>
          <w:szCs w:val="16"/>
        </w:rPr>
        <w:t xml:space="preserve"> receipted bills, paid statements and other factual data supporting your claim for review.  In support of a "</w:t>
      </w:r>
      <w:r w:rsidR="003C42A7" w:rsidRPr="00023450">
        <w:rPr>
          <w:rFonts w:ascii="Arial" w:hAnsi="Arial" w:cs="Arial"/>
          <w:spacing w:val="-2"/>
          <w:sz w:val="16"/>
          <w:szCs w:val="16"/>
        </w:rPr>
        <w:t>n</w:t>
      </w:r>
      <w:r w:rsidRPr="00023450">
        <w:rPr>
          <w:rFonts w:ascii="Arial" w:hAnsi="Arial" w:cs="Arial"/>
          <w:spacing w:val="-2"/>
          <w:sz w:val="16"/>
          <w:szCs w:val="16"/>
        </w:rPr>
        <w:t xml:space="preserve">et </w:t>
      </w:r>
      <w:r w:rsidR="003C42A7" w:rsidRPr="00023450">
        <w:rPr>
          <w:rFonts w:ascii="Arial" w:hAnsi="Arial" w:cs="Arial"/>
          <w:spacing w:val="-2"/>
          <w:sz w:val="16"/>
          <w:szCs w:val="16"/>
        </w:rPr>
        <w:t>r</w:t>
      </w:r>
      <w:r w:rsidRPr="00023450">
        <w:rPr>
          <w:rFonts w:ascii="Arial" w:hAnsi="Arial" w:cs="Arial"/>
          <w:spacing w:val="-2"/>
          <w:sz w:val="16"/>
          <w:szCs w:val="16"/>
        </w:rPr>
        <w:t xml:space="preserve">ental </w:t>
      </w:r>
      <w:r w:rsidR="003C42A7" w:rsidRPr="00023450">
        <w:rPr>
          <w:rFonts w:ascii="Arial" w:hAnsi="Arial" w:cs="Arial"/>
          <w:spacing w:val="-2"/>
          <w:sz w:val="16"/>
          <w:szCs w:val="16"/>
        </w:rPr>
        <w:t>l</w:t>
      </w:r>
      <w:r w:rsidRPr="00023450">
        <w:rPr>
          <w:rFonts w:ascii="Arial" w:hAnsi="Arial" w:cs="Arial"/>
          <w:spacing w:val="-2"/>
          <w:sz w:val="16"/>
          <w:szCs w:val="16"/>
        </w:rPr>
        <w:t>oss" claim, submit a record of all rent for the property in question showing that the losses claimed are directly attributable to the public improvement and that losses exceed the normal rental or vacancy experience for similar properties in the area.</w:t>
      </w:r>
    </w:p>
    <w:p w:rsidR="00497527" w:rsidRPr="00023450" w:rsidRDefault="00497527" w:rsidP="00023450">
      <w:pPr>
        <w:numPr>
          <w:ilvl w:val="0"/>
          <w:numId w:val="5"/>
        </w:numPr>
        <w:tabs>
          <w:tab w:val="left" w:pos="360"/>
        </w:tabs>
        <w:suppressAutoHyphens/>
        <w:jc w:val="both"/>
        <w:rPr>
          <w:rFonts w:ascii="Arial" w:hAnsi="Arial" w:cs="Arial"/>
          <w:spacing w:val="-2"/>
          <w:sz w:val="16"/>
          <w:szCs w:val="16"/>
        </w:rPr>
      </w:pPr>
      <w:r w:rsidRPr="00023450">
        <w:rPr>
          <w:rFonts w:ascii="Arial" w:hAnsi="Arial" w:cs="Arial"/>
          <w:spacing w:val="-2"/>
          <w:sz w:val="16"/>
          <w:szCs w:val="16"/>
        </w:rPr>
        <w:t>This claim must be signed by claimant and such signature must be notarized prior to the time application is submitted to the state for Items 5 and 10.</w:t>
      </w:r>
    </w:p>
    <w:p w:rsidR="00497527" w:rsidRPr="00023450" w:rsidRDefault="00497527" w:rsidP="00023450">
      <w:pPr>
        <w:numPr>
          <w:ilvl w:val="0"/>
          <w:numId w:val="5"/>
        </w:numPr>
        <w:tabs>
          <w:tab w:val="left" w:pos="360"/>
        </w:tabs>
        <w:suppressAutoHyphens/>
        <w:jc w:val="both"/>
        <w:rPr>
          <w:rFonts w:ascii="Arial" w:hAnsi="Arial" w:cs="Arial"/>
          <w:spacing w:val="-2"/>
          <w:sz w:val="16"/>
          <w:szCs w:val="16"/>
        </w:rPr>
      </w:pPr>
      <w:r w:rsidRPr="00023450">
        <w:rPr>
          <w:rFonts w:ascii="Arial" w:hAnsi="Arial" w:cs="Arial"/>
          <w:spacing w:val="-2"/>
          <w:sz w:val="16"/>
          <w:szCs w:val="16"/>
        </w:rPr>
        <w:t>Mail this form</w:t>
      </w:r>
      <w:r w:rsidR="0014496F" w:rsidRPr="00023450">
        <w:rPr>
          <w:rFonts w:ascii="Arial" w:hAnsi="Arial" w:cs="Arial"/>
          <w:spacing w:val="-2"/>
          <w:sz w:val="16"/>
          <w:szCs w:val="16"/>
        </w:rPr>
        <w:t xml:space="preserve"> and</w:t>
      </w:r>
      <w:r w:rsidRPr="00023450">
        <w:rPr>
          <w:rFonts w:ascii="Arial" w:hAnsi="Arial" w:cs="Arial"/>
          <w:spacing w:val="-2"/>
          <w:sz w:val="16"/>
          <w:szCs w:val="16"/>
        </w:rPr>
        <w:t xml:space="preserve"> ALL </w:t>
      </w:r>
      <w:r w:rsidR="0014496F" w:rsidRPr="00023450">
        <w:rPr>
          <w:rFonts w:ascii="Arial" w:hAnsi="Arial" w:cs="Arial"/>
          <w:spacing w:val="-2"/>
          <w:sz w:val="16"/>
          <w:szCs w:val="16"/>
        </w:rPr>
        <w:t>receipted bills and factual data</w:t>
      </w:r>
      <w:r w:rsidRPr="00023450">
        <w:rPr>
          <w:rFonts w:ascii="Arial" w:hAnsi="Arial" w:cs="Arial"/>
          <w:spacing w:val="-2"/>
          <w:sz w:val="16"/>
          <w:szCs w:val="16"/>
        </w:rPr>
        <w:t xml:space="preserve"> to </w:t>
      </w:r>
      <w:r w:rsidR="003C42A7" w:rsidRPr="00023450">
        <w:rPr>
          <w:rFonts w:ascii="Arial" w:hAnsi="Arial" w:cs="Arial"/>
          <w:spacing w:val="-2"/>
          <w:sz w:val="16"/>
          <w:szCs w:val="16"/>
        </w:rPr>
        <w:t xml:space="preserve">WisDOT </w:t>
      </w:r>
      <w:r w:rsidR="00613E1F" w:rsidRPr="00023450">
        <w:rPr>
          <w:rFonts w:ascii="Arial" w:hAnsi="Arial" w:cs="Arial"/>
          <w:spacing w:val="-2"/>
          <w:sz w:val="16"/>
          <w:szCs w:val="16"/>
        </w:rPr>
        <w:t>r</w:t>
      </w:r>
      <w:r w:rsidRPr="00023450">
        <w:rPr>
          <w:rFonts w:ascii="Arial" w:hAnsi="Arial" w:cs="Arial"/>
          <w:spacing w:val="-2"/>
          <w:sz w:val="16"/>
          <w:szCs w:val="16"/>
        </w:rPr>
        <w:t>egion</w:t>
      </w:r>
      <w:r w:rsidR="003C42A7" w:rsidRPr="00023450">
        <w:rPr>
          <w:rFonts w:ascii="Arial" w:hAnsi="Arial" w:cs="Arial"/>
          <w:spacing w:val="-2"/>
          <w:sz w:val="16"/>
          <w:szCs w:val="16"/>
        </w:rPr>
        <w:t>al</w:t>
      </w:r>
      <w:r w:rsidRPr="00023450">
        <w:rPr>
          <w:rFonts w:ascii="Arial" w:hAnsi="Arial" w:cs="Arial"/>
          <w:spacing w:val="-2"/>
          <w:sz w:val="16"/>
          <w:szCs w:val="16"/>
        </w:rPr>
        <w:t xml:space="preserve"> </w:t>
      </w:r>
      <w:r w:rsidR="00613E1F" w:rsidRPr="00023450">
        <w:rPr>
          <w:rFonts w:ascii="Arial" w:hAnsi="Arial" w:cs="Arial"/>
          <w:spacing w:val="-2"/>
          <w:sz w:val="16"/>
          <w:szCs w:val="16"/>
        </w:rPr>
        <w:t>o</w:t>
      </w:r>
      <w:r w:rsidRPr="00023450">
        <w:rPr>
          <w:rFonts w:ascii="Arial" w:hAnsi="Arial" w:cs="Arial"/>
          <w:spacing w:val="-2"/>
          <w:sz w:val="16"/>
          <w:szCs w:val="16"/>
        </w:rPr>
        <w:t>ffice.</w:t>
      </w:r>
    </w:p>
    <w:sectPr w:rsidR="00497527" w:rsidRPr="00023450" w:rsidSect="00023450">
      <w:footerReference w:type="default" r:id="rId10"/>
      <w:endnotePr>
        <w:numFmt w:val="decimal"/>
      </w:endnotePr>
      <w:pgSz w:w="12240" w:h="15840"/>
      <w:pgMar w:top="720" w:right="810" w:bottom="360" w:left="720" w:header="0" w:footer="51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6E" w:rsidRDefault="0098576E">
      <w:pPr>
        <w:spacing w:line="20" w:lineRule="exact"/>
        <w:rPr>
          <w:sz w:val="24"/>
          <w:szCs w:val="24"/>
        </w:rPr>
      </w:pPr>
    </w:p>
  </w:endnote>
  <w:endnote w:type="continuationSeparator" w:id="0">
    <w:p w:rsidR="0098576E" w:rsidRDefault="0098576E">
      <w:r>
        <w:rPr>
          <w:sz w:val="24"/>
          <w:szCs w:val="24"/>
        </w:rPr>
        <w:t xml:space="preserve"> </w:t>
      </w:r>
    </w:p>
  </w:endnote>
  <w:endnote w:type="continuationNotice" w:id="1">
    <w:p w:rsidR="0098576E" w:rsidRDefault="0098576E">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32" w:rsidRPr="00023450" w:rsidRDefault="00F03E32">
    <w:pPr>
      <w:pStyle w:val="Footer"/>
      <w:jc w:val="right"/>
      <w:rPr>
        <w:rFonts w:ascii="Arial" w:hAnsi="Arial" w:cs="Arial"/>
        <w:sz w:val="16"/>
        <w:szCs w:val="16"/>
      </w:rPr>
    </w:pPr>
    <w:r w:rsidRPr="00023450">
      <w:rPr>
        <w:rFonts w:ascii="Arial" w:hAnsi="Arial" w:cs="Arial"/>
        <w:sz w:val="16"/>
        <w:szCs w:val="16"/>
      </w:rPr>
      <w:t xml:space="preserve">Page </w:t>
    </w:r>
    <w:r w:rsidR="00EC470A" w:rsidRPr="00023450">
      <w:rPr>
        <w:rFonts w:ascii="Arial" w:hAnsi="Arial" w:cs="Arial"/>
        <w:b/>
        <w:sz w:val="16"/>
        <w:szCs w:val="16"/>
      </w:rPr>
      <w:fldChar w:fldCharType="begin"/>
    </w:r>
    <w:r w:rsidRPr="00023450">
      <w:rPr>
        <w:rFonts w:ascii="Arial" w:hAnsi="Arial" w:cs="Arial"/>
        <w:b/>
        <w:sz w:val="16"/>
        <w:szCs w:val="16"/>
      </w:rPr>
      <w:instrText xml:space="preserve"> PAGE </w:instrText>
    </w:r>
    <w:r w:rsidR="00EC470A" w:rsidRPr="00023450">
      <w:rPr>
        <w:rFonts w:ascii="Arial" w:hAnsi="Arial" w:cs="Arial"/>
        <w:b/>
        <w:sz w:val="16"/>
        <w:szCs w:val="16"/>
      </w:rPr>
      <w:fldChar w:fldCharType="separate"/>
    </w:r>
    <w:r w:rsidR="00A91386">
      <w:rPr>
        <w:rFonts w:ascii="Arial" w:hAnsi="Arial" w:cs="Arial"/>
        <w:b/>
        <w:noProof/>
        <w:sz w:val="16"/>
        <w:szCs w:val="16"/>
      </w:rPr>
      <w:t>1</w:t>
    </w:r>
    <w:r w:rsidR="00EC470A" w:rsidRPr="00023450">
      <w:rPr>
        <w:rFonts w:ascii="Arial" w:hAnsi="Arial" w:cs="Arial"/>
        <w:b/>
        <w:sz w:val="16"/>
        <w:szCs w:val="16"/>
      </w:rPr>
      <w:fldChar w:fldCharType="end"/>
    </w:r>
    <w:r w:rsidRPr="00023450">
      <w:rPr>
        <w:rFonts w:ascii="Arial" w:hAnsi="Arial" w:cs="Arial"/>
        <w:sz w:val="16"/>
        <w:szCs w:val="16"/>
      </w:rPr>
      <w:t xml:space="preserve"> of </w:t>
    </w:r>
    <w:r w:rsidR="00EC470A" w:rsidRPr="00023450">
      <w:rPr>
        <w:rFonts w:ascii="Arial" w:hAnsi="Arial" w:cs="Arial"/>
        <w:b/>
        <w:sz w:val="16"/>
        <w:szCs w:val="16"/>
      </w:rPr>
      <w:fldChar w:fldCharType="begin"/>
    </w:r>
    <w:r w:rsidRPr="00023450">
      <w:rPr>
        <w:rFonts w:ascii="Arial" w:hAnsi="Arial" w:cs="Arial"/>
        <w:b/>
        <w:sz w:val="16"/>
        <w:szCs w:val="16"/>
      </w:rPr>
      <w:instrText xml:space="preserve"> NUMPAGES  </w:instrText>
    </w:r>
    <w:r w:rsidR="00EC470A" w:rsidRPr="00023450">
      <w:rPr>
        <w:rFonts w:ascii="Arial" w:hAnsi="Arial" w:cs="Arial"/>
        <w:b/>
        <w:sz w:val="16"/>
        <w:szCs w:val="16"/>
      </w:rPr>
      <w:fldChar w:fldCharType="separate"/>
    </w:r>
    <w:r w:rsidR="00A91386">
      <w:rPr>
        <w:rFonts w:ascii="Arial" w:hAnsi="Arial" w:cs="Arial"/>
        <w:b/>
        <w:noProof/>
        <w:sz w:val="16"/>
        <w:szCs w:val="16"/>
      </w:rPr>
      <w:t>2</w:t>
    </w:r>
    <w:r w:rsidR="00EC470A" w:rsidRPr="00023450">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6E" w:rsidRDefault="0098576E">
      <w:r>
        <w:rPr>
          <w:sz w:val="24"/>
          <w:szCs w:val="24"/>
        </w:rPr>
        <w:separator/>
      </w:r>
    </w:p>
  </w:footnote>
  <w:footnote w:type="continuationSeparator" w:id="0">
    <w:p w:rsidR="0098576E" w:rsidRDefault="00985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211"/>
    <w:multiLevelType w:val="hybridMultilevel"/>
    <w:tmpl w:val="7C02D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80646E"/>
    <w:multiLevelType w:val="singleLevel"/>
    <w:tmpl w:val="D1B254CE"/>
    <w:lvl w:ilvl="0">
      <w:start w:val="2"/>
      <w:numFmt w:val="decimal"/>
      <w:lvlText w:val="%1. "/>
      <w:legacy w:legacy="1" w:legacySpace="0" w:legacyIndent="360"/>
      <w:lvlJc w:val="left"/>
      <w:pPr>
        <w:ind w:left="360" w:hanging="360"/>
      </w:pPr>
      <w:rPr>
        <w:rFonts w:ascii="Arial" w:hAnsi="Arial" w:cs="Arial" w:hint="default"/>
        <w:b w:val="0"/>
        <w:i w:val="0"/>
        <w:sz w:val="18"/>
        <w:szCs w:val="18"/>
        <w:u w:val="none"/>
      </w:rPr>
    </w:lvl>
  </w:abstractNum>
  <w:abstractNum w:abstractNumId="2">
    <w:nsid w:val="2EE246E3"/>
    <w:multiLevelType w:val="hybridMultilevel"/>
    <w:tmpl w:val="884C5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6313EF"/>
    <w:multiLevelType w:val="singleLevel"/>
    <w:tmpl w:val="B4F24722"/>
    <w:lvl w:ilvl="0">
      <w:start w:val="6"/>
      <w:numFmt w:val="decimal"/>
      <w:lvlText w:val="%1. "/>
      <w:legacy w:legacy="1" w:legacySpace="0" w:legacyIndent="360"/>
      <w:lvlJc w:val="left"/>
      <w:pPr>
        <w:ind w:left="360" w:hanging="360"/>
      </w:pPr>
      <w:rPr>
        <w:rFonts w:ascii="Arial" w:hAnsi="Arial" w:cs="Arial" w:hint="default"/>
        <w:b w:val="0"/>
        <w:i w:val="0"/>
        <w:sz w:val="18"/>
        <w:szCs w:val="18"/>
        <w:u w:val="none"/>
      </w:rPr>
    </w:lvl>
  </w:abstractNum>
  <w:num w:numId="1">
    <w:abstractNumId w:val="3"/>
  </w:num>
  <w:num w:numId="2">
    <w:abstractNumId w:val="1"/>
  </w:num>
  <w:num w:numId="3">
    <w:abstractNumId w:val="1"/>
    <w:lvlOverride w:ilvl="0">
      <w:lvl w:ilvl="0">
        <w:start w:val="4"/>
        <w:numFmt w:val="decimal"/>
        <w:lvlText w:val="%1. "/>
        <w:legacy w:legacy="1" w:legacySpace="0" w:legacyIndent="360"/>
        <w:lvlJc w:val="left"/>
        <w:pPr>
          <w:ind w:left="360" w:hanging="360"/>
        </w:pPr>
        <w:rPr>
          <w:rFonts w:ascii="Arial" w:hAnsi="Arial" w:cs="Arial" w:hint="default"/>
          <w:b w:val="0"/>
          <w:i w:val="0"/>
          <w:sz w:val="18"/>
          <w:szCs w:val="18"/>
          <w:u w:val="none"/>
        </w:rPr>
      </w:lvl>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ocumentProtection w:edit="forms" w:enforcement="1"/>
  <w:defaultTabStop w:val="720"/>
  <w:hyphenationZone w:val="1096"/>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0A6"/>
    <w:rsid w:val="00015691"/>
    <w:rsid w:val="00023450"/>
    <w:rsid w:val="00096681"/>
    <w:rsid w:val="000C1450"/>
    <w:rsid w:val="000C445A"/>
    <w:rsid w:val="00133797"/>
    <w:rsid w:val="0014496F"/>
    <w:rsid w:val="0014788C"/>
    <w:rsid w:val="00162F2C"/>
    <w:rsid w:val="00226781"/>
    <w:rsid w:val="00235904"/>
    <w:rsid w:val="003028B5"/>
    <w:rsid w:val="00337E77"/>
    <w:rsid w:val="003C42A7"/>
    <w:rsid w:val="0043148A"/>
    <w:rsid w:val="00435174"/>
    <w:rsid w:val="004922FC"/>
    <w:rsid w:val="0049371B"/>
    <w:rsid w:val="004941BC"/>
    <w:rsid w:val="00497527"/>
    <w:rsid w:val="004C3137"/>
    <w:rsid w:val="00513969"/>
    <w:rsid w:val="00513DBD"/>
    <w:rsid w:val="0052346D"/>
    <w:rsid w:val="0055498C"/>
    <w:rsid w:val="005C2641"/>
    <w:rsid w:val="005C2FFB"/>
    <w:rsid w:val="005F074A"/>
    <w:rsid w:val="00613E1F"/>
    <w:rsid w:val="00651CCF"/>
    <w:rsid w:val="006958A3"/>
    <w:rsid w:val="006A1C89"/>
    <w:rsid w:val="00771D35"/>
    <w:rsid w:val="00794892"/>
    <w:rsid w:val="007D06A2"/>
    <w:rsid w:val="00812867"/>
    <w:rsid w:val="00813AA1"/>
    <w:rsid w:val="00863713"/>
    <w:rsid w:val="00876F7C"/>
    <w:rsid w:val="008A5131"/>
    <w:rsid w:val="008E5F8A"/>
    <w:rsid w:val="009320A2"/>
    <w:rsid w:val="009851B4"/>
    <w:rsid w:val="0098576E"/>
    <w:rsid w:val="009C56B8"/>
    <w:rsid w:val="00A51799"/>
    <w:rsid w:val="00A52A24"/>
    <w:rsid w:val="00A57153"/>
    <w:rsid w:val="00A7101E"/>
    <w:rsid w:val="00A91386"/>
    <w:rsid w:val="00AB3E70"/>
    <w:rsid w:val="00AC038F"/>
    <w:rsid w:val="00AC46C4"/>
    <w:rsid w:val="00AD5C90"/>
    <w:rsid w:val="00B40F8B"/>
    <w:rsid w:val="00C53636"/>
    <w:rsid w:val="00C77CAC"/>
    <w:rsid w:val="00CB3C7B"/>
    <w:rsid w:val="00CD1649"/>
    <w:rsid w:val="00CD5FEB"/>
    <w:rsid w:val="00D303D8"/>
    <w:rsid w:val="00D430A6"/>
    <w:rsid w:val="00E025FA"/>
    <w:rsid w:val="00E037A0"/>
    <w:rsid w:val="00E37CE4"/>
    <w:rsid w:val="00E56C5E"/>
    <w:rsid w:val="00E80DD1"/>
    <w:rsid w:val="00E864A5"/>
    <w:rsid w:val="00E86669"/>
    <w:rsid w:val="00EA00EC"/>
    <w:rsid w:val="00EC470A"/>
    <w:rsid w:val="00F03E32"/>
    <w:rsid w:val="00F14AF6"/>
    <w:rsid w:val="00F41BAD"/>
    <w:rsid w:val="00FB1138"/>
    <w:rsid w:val="00FC10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0A"/>
    <w:pPr>
      <w:widowControl w:val="0"/>
      <w:overflowPunct w:val="0"/>
      <w:autoSpaceDE w:val="0"/>
      <w:autoSpaceDN w:val="0"/>
      <w:adjustRightInd w:val="0"/>
      <w:textAlignment w:val="baseline"/>
    </w:pPr>
    <w:rPr>
      <w:rFonts w:ascii="Courier" w:hAnsi="Courier"/>
    </w:rPr>
  </w:style>
  <w:style w:type="paragraph" w:styleId="Heading1">
    <w:name w:val="heading 1"/>
    <w:basedOn w:val="Normal"/>
    <w:next w:val="Normal"/>
    <w:qFormat/>
    <w:rsid w:val="00EC470A"/>
    <w:pPr>
      <w:keepNext/>
      <w:tabs>
        <w:tab w:val="center" w:pos="5400"/>
      </w:tabs>
      <w:suppressAutoHyphens/>
      <w:jc w:val="center"/>
      <w:outlineLvl w:val="0"/>
    </w:pPr>
    <w:rPr>
      <w:rFonts w:ascii="Arial" w:hAnsi="Arial" w:cs="Arial"/>
      <w:b/>
      <w:bCs/>
      <w:spacing w:val="-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C470A"/>
    <w:rPr>
      <w:sz w:val="24"/>
      <w:szCs w:val="24"/>
    </w:rPr>
  </w:style>
  <w:style w:type="character" w:styleId="EndnoteReference">
    <w:name w:val="endnote reference"/>
    <w:basedOn w:val="DefaultParagraphFont"/>
    <w:semiHidden/>
    <w:rsid w:val="00EC470A"/>
    <w:rPr>
      <w:vertAlign w:val="superscript"/>
    </w:rPr>
  </w:style>
  <w:style w:type="paragraph" w:styleId="FootnoteText">
    <w:name w:val="footnote text"/>
    <w:basedOn w:val="Normal"/>
    <w:semiHidden/>
    <w:rsid w:val="00EC470A"/>
    <w:rPr>
      <w:sz w:val="24"/>
      <w:szCs w:val="24"/>
    </w:rPr>
  </w:style>
  <w:style w:type="character" w:styleId="FootnoteReference">
    <w:name w:val="footnote reference"/>
    <w:basedOn w:val="DefaultParagraphFont"/>
    <w:semiHidden/>
    <w:rsid w:val="00EC470A"/>
    <w:rPr>
      <w:vertAlign w:val="superscript"/>
    </w:rPr>
  </w:style>
  <w:style w:type="character" w:customStyle="1" w:styleId="Document8">
    <w:name w:val="Document 8"/>
    <w:basedOn w:val="DefaultParagraphFont"/>
    <w:rsid w:val="00EC470A"/>
  </w:style>
  <w:style w:type="character" w:customStyle="1" w:styleId="Document4">
    <w:name w:val="Document 4"/>
    <w:basedOn w:val="DefaultParagraphFont"/>
    <w:rsid w:val="00EC470A"/>
    <w:rPr>
      <w:b/>
      <w:bCs/>
      <w:i/>
      <w:iCs/>
      <w:sz w:val="20"/>
      <w:szCs w:val="20"/>
    </w:rPr>
  </w:style>
  <w:style w:type="character" w:customStyle="1" w:styleId="Document6">
    <w:name w:val="Document 6"/>
    <w:basedOn w:val="DefaultParagraphFont"/>
    <w:rsid w:val="00EC470A"/>
  </w:style>
  <w:style w:type="character" w:customStyle="1" w:styleId="Document5">
    <w:name w:val="Document 5"/>
    <w:basedOn w:val="DefaultParagraphFont"/>
    <w:rsid w:val="00EC470A"/>
  </w:style>
  <w:style w:type="character" w:customStyle="1" w:styleId="Document2">
    <w:name w:val="Document 2"/>
    <w:basedOn w:val="DefaultParagraphFont"/>
    <w:rsid w:val="00EC470A"/>
    <w:rPr>
      <w:rFonts w:ascii="Courier" w:hAnsi="Courier"/>
      <w:sz w:val="20"/>
      <w:szCs w:val="20"/>
      <w:lang w:val="en-US"/>
    </w:rPr>
  </w:style>
  <w:style w:type="character" w:customStyle="1" w:styleId="Document7">
    <w:name w:val="Document 7"/>
    <w:basedOn w:val="DefaultParagraphFont"/>
    <w:rsid w:val="00EC470A"/>
  </w:style>
  <w:style w:type="character" w:customStyle="1" w:styleId="Bibliogrphy">
    <w:name w:val="Bibliogrphy"/>
    <w:basedOn w:val="DefaultParagraphFont"/>
    <w:rsid w:val="00EC470A"/>
  </w:style>
  <w:style w:type="character" w:customStyle="1" w:styleId="RightPar1">
    <w:name w:val="Right Par 1"/>
    <w:basedOn w:val="DefaultParagraphFont"/>
    <w:rsid w:val="00EC470A"/>
  </w:style>
  <w:style w:type="character" w:customStyle="1" w:styleId="RightPar2">
    <w:name w:val="Right Par 2"/>
    <w:basedOn w:val="DefaultParagraphFont"/>
    <w:rsid w:val="00EC470A"/>
  </w:style>
  <w:style w:type="character" w:customStyle="1" w:styleId="Document3">
    <w:name w:val="Document 3"/>
    <w:basedOn w:val="DefaultParagraphFont"/>
    <w:rsid w:val="00EC470A"/>
    <w:rPr>
      <w:rFonts w:ascii="Courier" w:hAnsi="Courier"/>
      <w:sz w:val="20"/>
      <w:szCs w:val="20"/>
      <w:lang w:val="en-US"/>
    </w:rPr>
  </w:style>
  <w:style w:type="character" w:customStyle="1" w:styleId="RightPar3">
    <w:name w:val="Right Par 3"/>
    <w:basedOn w:val="DefaultParagraphFont"/>
    <w:rsid w:val="00EC470A"/>
  </w:style>
  <w:style w:type="character" w:customStyle="1" w:styleId="RightPar4">
    <w:name w:val="Right Par 4"/>
    <w:basedOn w:val="DefaultParagraphFont"/>
    <w:rsid w:val="00EC470A"/>
  </w:style>
  <w:style w:type="character" w:customStyle="1" w:styleId="RightPar5">
    <w:name w:val="Right Par 5"/>
    <w:basedOn w:val="DefaultParagraphFont"/>
    <w:rsid w:val="00EC470A"/>
  </w:style>
  <w:style w:type="character" w:customStyle="1" w:styleId="RightPar6">
    <w:name w:val="Right Par 6"/>
    <w:basedOn w:val="DefaultParagraphFont"/>
    <w:rsid w:val="00EC470A"/>
  </w:style>
  <w:style w:type="character" w:customStyle="1" w:styleId="RightPar7">
    <w:name w:val="Right Par 7"/>
    <w:basedOn w:val="DefaultParagraphFont"/>
    <w:rsid w:val="00EC470A"/>
  </w:style>
  <w:style w:type="character" w:customStyle="1" w:styleId="RightPar8">
    <w:name w:val="Right Par 8"/>
    <w:basedOn w:val="DefaultParagraphFont"/>
    <w:rsid w:val="00EC470A"/>
  </w:style>
  <w:style w:type="paragraph" w:customStyle="1" w:styleId="Document1">
    <w:name w:val="Document 1"/>
    <w:rsid w:val="00EC470A"/>
    <w:pPr>
      <w:keepNext/>
      <w:keepLines/>
      <w:widowControl w:val="0"/>
      <w:tabs>
        <w:tab w:val="left" w:pos="-720"/>
      </w:tabs>
      <w:suppressAutoHyphens/>
      <w:overflowPunct w:val="0"/>
      <w:autoSpaceDE w:val="0"/>
      <w:autoSpaceDN w:val="0"/>
      <w:adjustRightInd w:val="0"/>
      <w:textAlignment w:val="baseline"/>
    </w:pPr>
    <w:rPr>
      <w:rFonts w:ascii="Courier" w:hAnsi="Courier"/>
    </w:rPr>
  </w:style>
  <w:style w:type="character" w:customStyle="1" w:styleId="DocInit">
    <w:name w:val="Doc Init"/>
    <w:basedOn w:val="DefaultParagraphFont"/>
    <w:rsid w:val="00EC470A"/>
  </w:style>
  <w:style w:type="character" w:customStyle="1" w:styleId="TechInit">
    <w:name w:val="Tech Init"/>
    <w:basedOn w:val="DefaultParagraphFont"/>
    <w:rsid w:val="00EC470A"/>
    <w:rPr>
      <w:rFonts w:ascii="Courier" w:hAnsi="Courier"/>
      <w:sz w:val="20"/>
      <w:szCs w:val="20"/>
      <w:lang w:val="en-US"/>
    </w:rPr>
  </w:style>
  <w:style w:type="character" w:customStyle="1" w:styleId="Technical5">
    <w:name w:val="Technical 5"/>
    <w:basedOn w:val="DefaultParagraphFont"/>
    <w:rsid w:val="00EC470A"/>
  </w:style>
  <w:style w:type="character" w:customStyle="1" w:styleId="Technical6">
    <w:name w:val="Technical 6"/>
    <w:basedOn w:val="DefaultParagraphFont"/>
    <w:rsid w:val="00EC470A"/>
  </w:style>
  <w:style w:type="character" w:customStyle="1" w:styleId="Technical2">
    <w:name w:val="Technical 2"/>
    <w:basedOn w:val="DefaultParagraphFont"/>
    <w:rsid w:val="00EC470A"/>
    <w:rPr>
      <w:rFonts w:ascii="Courier" w:hAnsi="Courier"/>
      <w:sz w:val="20"/>
      <w:szCs w:val="20"/>
      <w:lang w:val="en-US"/>
    </w:rPr>
  </w:style>
  <w:style w:type="character" w:customStyle="1" w:styleId="Technical3">
    <w:name w:val="Technical 3"/>
    <w:basedOn w:val="DefaultParagraphFont"/>
    <w:rsid w:val="00EC470A"/>
    <w:rPr>
      <w:rFonts w:ascii="Courier" w:hAnsi="Courier"/>
      <w:sz w:val="20"/>
      <w:szCs w:val="20"/>
      <w:lang w:val="en-US"/>
    </w:rPr>
  </w:style>
  <w:style w:type="character" w:customStyle="1" w:styleId="Technical4">
    <w:name w:val="Technical 4"/>
    <w:basedOn w:val="DefaultParagraphFont"/>
    <w:rsid w:val="00EC470A"/>
  </w:style>
  <w:style w:type="character" w:customStyle="1" w:styleId="Technical1">
    <w:name w:val="Technical 1"/>
    <w:basedOn w:val="DefaultParagraphFont"/>
    <w:rsid w:val="00EC470A"/>
    <w:rPr>
      <w:rFonts w:ascii="Courier" w:hAnsi="Courier"/>
      <w:sz w:val="20"/>
      <w:szCs w:val="20"/>
      <w:lang w:val="en-US"/>
    </w:rPr>
  </w:style>
  <w:style w:type="character" w:customStyle="1" w:styleId="Technical7">
    <w:name w:val="Technical 7"/>
    <w:basedOn w:val="DefaultParagraphFont"/>
    <w:rsid w:val="00EC470A"/>
  </w:style>
  <w:style w:type="character" w:customStyle="1" w:styleId="Technical8">
    <w:name w:val="Technical 8"/>
    <w:basedOn w:val="DefaultParagraphFont"/>
    <w:rsid w:val="00EC470A"/>
  </w:style>
  <w:style w:type="paragraph" w:styleId="TOC1">
    <w:name w:val="toc 1"/>
    <w:basedOn w:val="Normal"/>
    <w:next w:val="Normal"/>
    <w:autoRedefine/>
    <w:semiHidden/>
    <w:rsid w:val="00EC470A"/>
    <w:pPr>
      <w:tabs>
        <w:tab w:val="right" w:leader="dot" w:pos="9360"/>
      </w:tabs>
      <w:suppressAutoHyphens/>
      <w:spacing w:before="480"/>
      <w:ind w:left="720" w:right="720" w:hanging="720"/>
    </w:pPr>
  </w:style>
  <w:style w:type="paragraph" w:styleId="TOC2">
    <w:name w:val="toc 2"/>
    <w:basedOn w:val="Normal"/>
    <w:next w:val="Normal"/>
    <w:autoRedefine/>
    <w:semiHidden/>
    <w:rsid w:val="00EC470A"/>
    <w:pPr>
      <w:tabs>
        <w:tab w:val="right" w:leader="dot" w:pos="9360"/>
      </w:tabs>
      <w:suppressAutoHyphens/>
      <w:ind w:left="1440" w:right="720" w:hanging="720"/>
    </w:pPr>
  </w:style>
  <w:style w:type="paragraph" w:styleId="TOC3">
    <w:name w:val="toc 3"/>
    <w:basedOn w:val="Normal"/>
    <w:next w:val="Normal"/>
    <w:autoRedefine/>
    <w:semiHidden/>
    <w:rsid w:val="00EC470A"/>
    <w:pPr>
      <w:tabs>
        <w:tab w:val="right" w:leader="dot" w:pos="9360"/>
      </w:tabs>
      <w:suppressAutoHyphens/>
      <w:ind w:left="2160" w:right="720" w:hanging="720"/>
    </w:pPr>
  </w:style>
  <w:style w:type="paragraph" w:styleId="TOC4">
    <w:name w:val="toc 4"/>
    <w:basedOn w:val="Normal"/>
    <w:next w:val="Normal"/>
    <w:autoRedefine/>
    <w:semiHidden/>
    <w:rsid w:val="00EC470A"/>
    <w:pPr>
      <w:tabs>
        <w:tab w:val="right" w:leader="dot" w:pos="9360"/>
      </w:tabs>
      <w:suppressAutoHyphens/>
      <w:ind w:left="2880" w:right="720" w:hanging="720"/>
    </w:pPr>
  </w:style>
  <w:style w:type="paragraph" w:styleId="TOC5">
    <w:name w:val="toc 5"/>
    <w:basedOn w:val="Normal"/>
    <w:next w:val="Normal"/>
    <w:autoRedefine/>
    <w:semiHidden/>
    <w:rsid w:val="00EC470A"/>
    <w:pPr>
      <w:tabs>
        <w:tab w:val="right" w:leader="dot" w:pos="9360"/>
      </w:tabs>
      <w:suppressAutoHyphens/>
      <w:ind w:left="3600" w:right="720" w:hanging="720"/>
    </w:pPr>
  </w:style>
  <w:style w:type="paragraph" w:styleId="TOC6">
    <w:name w:val="toc 6"/>
    <w:basedOn w:val="Normal"/>
    <w:next w:val="Normal"/>
    <w:autoRedefine/>
    <w:semiHidden/>
    <w:rsid w:val="00EC470A"/>
    <w:pPr>
      <w:tabs>
        <w:tab w:val="right" w:pos="9360"/>
      </w:tabs>
      <w:suppressAutoHyphens/>
      <w:ind w:left="720" w:hanging="720"/>
    </w:pPr>
  </w:style>
  <w:style w:type="paragraph" w:styleId="TOC7">
    <w:name w:val="toc 7"/>
    <w:basedOn w:val="Normal"/>
    <w:next w:val="Normal"/>
    <w:autoRedefine/>
    <w:semiHidden/>
    <w:rsid w:val="00EC470A"/>
    <w:pPr>
      <w:suppressAutoHyphens/>
      <w:ind w:left="720" w:hanging="720"/>
    </w:pPr>
  </w:style>
  <w:style w:type="paragraph" w:styleId="TOC8">
    <w:name w:val="toc 8"/>
    <w:basedOn w:val="Normal"/>
    <w:next w:val="Normal"/>
    <w:autoRedefine/>
    <w:semiHidden/>
    <w:rsid w:val="00EC470A"/>
    <w:pPr>
      <w:tabs>
        <w:tab w:val="right" w:pos="9360"/>
      </w:tabs>
      <w:suppressAutoHyphens/>
      <w:ind w:left="720" w:hanging="720"/>
    </w:pPr>
  </w:style>
  <w:style w:type="paragraph" w:styleId="TOC9">
    <w:name w:val="toc 9"/>
    <w:basedOn w:val="Normal"/>
    <w:next w:val="Normal"/>
    <w:autoRedefine/>
    <w:semiHidden/>
    <w:rsid w:val="00EC470A"/>
    <w:pPr>
      <w:tabs>
        <w:tab w:val="right" w:leader="dot" w:pos="9360"/>
      </w:tabs>
      <w:suppressAutoHyphens/>
      <w:ind w:left="720" w:hanging="720"/>
    </w:pPr>
  </w:style>
  <w:style w:type="paragraph" w:styleId="Index1">
    <w:name w:val="index 1"/>
    <w:basedOn w:val="Normal"/>
    <w:next w:val="Normal"/>
    <w:autoRedefine/>
    <w:semiHidden/>
    <w:rsid w:val="00EC470A"/>
    <w:pPr>
      <w:tabs>
        <w:tab w:val="right" w:leader="dot" w:pos="9360"/>
      </w:tabs>
      <w:suppressAutoHyphens/>
      <w:ind w:left="1440" w:right="720" w:hanging="1440"/>
    </w:pPr>
  </w:style>
  <w:style w:type="paragraph" w:styleId="Index2">
    <w:name w:val="index 2"/>
    <w:basedOn w:val="Normal"/>
    <w:next w:val="Normal"/>
    <w:autoRedefine/>
    <w:semiHidden/>
    <w:rsid w:val="00EC470A"/>
    <w:pPr>
      <w:tabs>
        <w:tab w:val="right" w:leader="dot" w:pos="9360"/>
      </w:tabs>
      <w:suppressAutoHyphens/>
      <w:ind w:left="1440" w:right="720" w:hanging="720"/>
    </w:pPr>
  </w:style>
  <w:style w:type="paragraph" w:styleId="TOAHeading">
    <w:name w:val="toa heading"/>
    <w:basedOn w:val="Normal"/>
    <w:next w:val="Normal"/>
    <w:semiHidden/>
    <w:rsid w:val="00EC470A"/>
    <w:pPr>
      <w:tabs>
        <w:tab w:val="right" w:pos="9360"/>
      </w:tabs>
      <w:suppressAutoHyphens/>
    </w:pPr>
  </w:style>
  <w:style w:type="paragraph" w:styleId="Caption">
    <w:name w:val="caption"/>
    <w:basedOn w:val="Normal"/>
    <w:next w:val="Normal"/>
    <w:qFormat/>
    <w:rsid w:val="00EC470A"/>
    <w:rPr>
      <w:sz w:val="24"/>
      <w:szCs w:val="24"/>
    </w:rPr>
  </w:style>
  <w:style w:type="character" w:customStyle="1" w:styleId="EquationCaption">
    <w:name w:val="_Equation Caption"/>
    <w:rsid w:val="00EC470A"/>
  </w:style>
  <w:style w:type="paragraph" w:styleId="BodyText">
    <w:name w:val="Body Text"/>
    <w:basedOn w:val="Normal"/>
    <w:semiHidden/>
    <w:rsid w:val="00EC470A"/>
    <w:pPr>
      <w:tabs>
        <w:tab w:val="left" w:pos="-720"/>
      </w:tabs>
      <w:suppressAutoHyphens/>
      <w:jc w:val="both"/>
    </w:pPr>
    <w:rPr>
      <w:rFonts w:ascii="Arial" w:hAnsi="Arial" w:cs="Arial"/>
      <w:spacing w:val="-2"/>
      <w:sz w:val="16"/>
      <w:szCs w:val="16"/>
    </w:rPr>
  </w:style>
  <w:style w:type="paragraph" w:styleId="Header">
    <w:name w:val="header"/>
    <w:basedOn w:val="Normal"/>
    <w:link w:val="HeaderChar"/>
    <w:uiPriority w:val="99"/>
    <w:semiHidden/>
    <w:unhideWhenUsed/>
    <w:rsid w:val="0014496F"/>
    <w:pPr>
      <w:tabs>
        <w:tab w:val="center" w:pos="4680"/>
        <w:tab w:val="right" w:pos="9360"/>
      </w:tabs>
    </w:pPr>
  </w:style>
  <w:style w:type="character" w:customStyle="1" w:styleId="HeaderChar">
    <w:name w:val="Header Char"/>
    <w:basedOn w:val="DefaultParagraphFont"/>
    <w:link w:val="Header"/>
    <w:uiPriority w:val="99"/>
    <w:semiHidden/>
    <w:rsid w:val="0014496F"/>
    <w:rPr>
      <w:rFonts w:ascii="Courier" w:hAnsi="Courier"/>
    </w:rPr>
  </w:style>
  <w:style w:type="paragraph" w:styleId="Footer">
    <w:name w:val="footer"/>
    <w:basedOn w:val="Normal"/>
    <w:link w:val="FooterChar"/>
    <w:uiPriority w:val="99"/>
    <w:unhideWhenUsed/>
    <w:rsid w:val="0014496F"/>
    <w:pPr>
      <w:tabs>
        <w:tab w:val="center" w:pos="4680"/>
        <w:tab w:val="right" w:pos="9360"/>
      </w:tabs>
    </w:pPr>
  </w:style>
  <w:style w:type="character" w:customStyle="1" w:styleId="FooterChar">
    <w:name w:val="Footer Char"/>
    <w:basedOn w:val="DefaultParagraphFont"/>
    <w:link w:val="Footer"/>
    <w:uiPriority w:val="99"/>
    <w:rsid w:val="0014496F"/>
    <w:rPr>
      <w:rFonts w:ascii="Courier" w:hAnsi="Courier"/>
    </w:rPr>
  </w:style>
  <w:style w:type="paragraph" w:styleId="BalloonText">
    <w:name w:val="Balloon Text"/>
    <w:basedOn w:val="Normal"/>
    <w:link w:val="BalloonTextChar"/>
    <w:uiPriority w:val="99"/>
    <w:semiHidden/>
    <w:unhideWhenUsed/>
    <w:rsid w:val="00AC46C4"/>
    <w:rPr>
      <w:rFonts w:ascii="Tahoma" w:hAnsi="Tahoma" w:cs="Tahoma"/>
      <w:sz w:val="16"/>
      <w:szCs w:val="16"/>
    </w:rPr>
  </w:style>
  <w:style w:type="character" w:customStyle="1" w:styleId="BalloonTextChar">
    <w:name w:val="Balloon Text Char"/>
    <w:basedOn w:val="DefaultParagraphFont"/>
    <w:link w:val="BalloonText"/>
    <w:uiPriority w:val="99"/>
    <w:semiHidden/>
    <w:rsid w:val="00AC4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8F68A-24CF-4D00-9281-EB7E160EFDC3}"/>
</file>

<file path=customXml/itemProps2.xml><?xml version="1.0" encoding="utf-8"?>
<ds:datastoreItem xmlns:ds="http://schemas.openxmlformats.org/officeDocument/2006/customXml" ds:itemID="{84415DA6-2E33-41B6-B405-EAACF864325A}"/>
</file>

<file path=customXml/itemProps3.xml><?xml version="1.0" encoding="utf-8"?>
<ds:datastoreItem xmlns:ds="http://schemas.openxmlformats.org/officeDocument/2006/customXml" ds:itemID="{8CC61E5C-036A-4315-99B7-6E517F458E3A}"/>
</file>

<file path=docProps/app.xml><?xml version="1.0" encoding="utf-8"?>
<Properties xmlns="http://schemas.openxmlformats.org/officeDocument/2006/extended-properties" xmlns:vt="http://schemas.openxmlformats.org/officeDocument/2006/docPropsVTypes">
  <Template>Normal.dotm</Template>
  <TotalTime>0</TotalTime>
  <Pages>2</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DT1527 Relocation Claim Application and Release</vt:lpstr>
    </vt:vector>
  </TitlesOfParts>
  <Company>Wisconsin Department of Transportation</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DT1527 Relocation Claim Application and Release</dc:title>
  <dc:subject>Relocation Claim Application and Release</dc:subject>
  <dc:creator>WisDOT</dc:creator>
  <cp:keywords>DT1527, relocation claim application and release</cp:keywords>
  <cp:lastModifiedBy>SSM</cp:lastModifiedBy>
  <cp:revision>3</cp:revision>
  <cp:lastPrinted>2011-06-24T18:29:00Z</cp:lastPrinted>
  <dcterms:created xsi:type="dcterms:W3CDTF">2015-02-04T17:31:00Z</dcterms:created>
  <dcterms:modified xsi:type="dcterms:W3CDTF">2015-02-04T17:58:00Z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