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4864CE04" w:rsidR="00D27DE4" w:rsidRPr="00D0658F" w:rsidRDefault="00D0658F" w:rsidP="00D0658F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D0658F">
        <w:rPr>
          <w:szCs w:val="22"/>
        </w:rPr>
        <w:t xml:space="preserve">Fabricated Expansion Bearing Assemblies </w:t>
      </w:r>
      <w:r w:rsidRPr="007D4000">
        <w:rPr>
          <w:szCs w:val="22"/>
          <w:highlight w:val="lightGray"/>
        </w:rPr>
        <w:t>B-XX-XXX</w:t>
      </w:r>
      <w:r w:rsidRPr="00D0658F">
        <w:rPr>
          <w:szCs w:val="22"/>
        </w:rPr>
        <w:t>, Item SPV.0060.xx.</w:t>
      </w:r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A  Description</w:t>
      </w:r>
    </w:p>
    <w:p w14:paraId="34E0BAE7" w14:textId="1118C522" w:rsidR="00D27DE4" w:rsidRDefault="00D0658F" w:rsidP="00AF79FF">
      <w:pPr>
        <w:pStyle w:val="spParagraph"/>
      </w:pPr>
      <w:r w:rsidRPr="00D0658F">
        <w:t>This special provision describes furnishing, fabricating, storing, and transporting to the project site the expansion bearing assemblies conforming to standard spec 506.</w:t>
      </w:r>
    </w:p>
    <w:p w14:paraId="37B14D5C" w14:textId="1CB65717" w:rsidR="00D27DE4" w:rsidRDefault="00D27DE4" w:rsidP="00D0658F">
      <w:pPr>
        <w:pStyle w:val="spParagraph"/>
      </w:pPr>
      <w:r w:rsidRPr="00A555F9">
        <w:rPr>
          <w:rStyle w:val="spHeading"/>
        </w:rPr>
        <w:t xml:space="preserve">B  </w:t>
      </w:r>
      <w:r w:rsidR="00D0658F">
        <w:rPr>
          <w:rStyle w:val="spHeading"/>
        </w:rPr>
        <w:t>(Vacant)</w:t>
      </w:r>
    </w:p>
    <w:p w14:paraId="27F19ECF" w14:textId="38350755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 xml:space="preserve">C  </w:t>
      </w:r>
      <w:r w:rsidR="00D0658F">
        <w:rPr>
          <w:rStyle w:val="spHeading"/>
        </w:rPr>
        <w:t>(Vacant)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D  Measurement</w:t>
      </w:r>
    </w:p>
    <w:p w14:paraId="3A11C652" w14:textId="57E47C30" w:rsidR="00D27DE4" w:rsidRDefault="000409AD" w:rsidP="00AF79FF">
      <w:pPr>
        <w:pStyle w:val="spParagraph"/>
      </w:pPr>
      <w:r w:rsidRPr="000409AD">
        <w:t xml:space="preserve">The department will measure Fabricated Expansion Bearing Assemblies </w:t>
      </w:r>
      <w:r w:rsidRPr="007D4000">
        <w:rPr>
          <w:highlight w:val="lightGray"/>
        </w:rPr>
        <w:t>B-XX-XXX</w:t>
      </w:r>
      <w:r w:rsidRPr="000409AD">
        <w:t xml:space="preserve"> as each individual expansion bearing acceptably completed conforming to standard spec 506.4.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E  Payment</w:t>
      </w:r>
    </w:p>
    <w:p w14:paraId="5535BA1A" w14:textId="77777777" w:rsidR="009E519E" w:rsidRPr="009E519E" w:rsidRDefault="009E519E" w:rsidP="009E519E">
      <w:pPr>
        <w:pStyle w:val="spParagraph"/>
      </w:pPr>
      <w:r w:rsidRPr="009E519E">
        <w:t>The department will pay for the measured quantity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4B61A266" w:rsidR="00D27DE4" w:rsidRPr="00137756" w:rsidRDefault="009E519E" w:rsidP="00B9066A">
      <w:pPr>
        <w:pStyle w:val="ssBidItem"/>
      </w:pPr>
      <w:bookmarkStart w:id="0" w:name="_Hlk233806520"/>
      <w:r w:rsidRPr="009E519E">
        <w:t>SPV.0060.xx</w:t>
      </w:r>
      <w:bookmarkEnd w:id="0"/>
      <w:r w:rsidR="00D27DE4" w:rsidRPr="00137756">
        <w:tab/>
      </w:r>
      <w:r w:rsidRPr="009E519E">
        <w:t xml:space="preserve">Fabricated Expansion Bearing Assemblies </w:t>
      </w:r>
      <w:r w:rsidRPr="007D4000">
        <w:rPr>
          <w:highlight w:val="lightGray"/>
        </w:rPr>
        <w:t>B-XX-XXX</w:t>
      </w:r>
      <w:r w:rsidR="00D27DE4">
        <w:tab/>
      </w:r>
      <w:r>
        <w:t>Each</w:t>
      </w:r>
    </w:p>
    <w:p w14:paraId="78B513B2" w14:textId="3C09E166" w:rsidR="00D27DE4" w:rsidRDefault="009E519E" w:rsidP="00AF79FF">
      <w:pPr>
        <w:pStyle w:val="spParagraph"/>
      </w:pPr>
      <w:r w:rsidRPr="009E519E">
        <w:t xml:space="preserve">Payment for Fabricated Expansion Bearing Assemblies </w:t>
      </w:r>
      <w:r w:rsidRPr="007D4000">
        <w:rPr>
          <w:highlight w:val="lightGray"/>
        </w:rPr>
        <w:t>B-XX-XXX</w:t>
      </w:r>
      <w:r w:rsidRPr="009E519E">
        <w:t xml:space="preserve"> is full compensation for fabricating, galvanizing, painting, storing, and transporting the bearing assemblies to the project site.</w:t>
      </w:r>
    </w:p>
    <w:p w14:paraId="55C18986" w14:textId="49218F31" w:rsidR="00D27DE4" w:rsidRDefault="009E519E" w:rsidP="005D1F72">
      <w:pPr>
        <w:pStyle w:val="spVersion"/>
      </w:pPr>
      <w:r w:rsidRPr="009E519E">
        <w:t>SPV.0060.xx</w:t>
      </w:r>
      <w:r w:rsidR="00D27DE4">
        <w:t xml:space="preserve"> (</w:t>
      </w:r>
      <w:r w:rsidR="007D4000">
        <w:t>20260916</w:t>
      </w:r>
      <w:r w:rsidR="00D27DE4">
        <w:t>)</w:t>
      </w:r>
    </w:p>
    <w:p w14:paraId="7CC5CF3D" w14:textId="77777777" w:rsidR="00D27DE4" w:rsidRDefault="00D27DE4" w:rsidP="00D27DE4">
      <w:pPr>
        <w:pStyle w:val="spParagraph"/>
      </w:pP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B38B" w14:textId="77777777" w:rsidR="00891C21" w:rsidRDefault="00891C21">
      <w:r>
        <w:separator/>
      </w:r>
    </w:p>
    <w:p w14:paraId="2513A753" w14:textId="77777777" w:rsidR="00891C21" w:rsidRDefault="00891C21"/>
    <w:p w14:paraId="7E06EE18" w14:textId="77777777" w:rsidR="00891C21" w:rsidRDefault="00891C21"/>
    <w:p w14:paraId="6AE911D7" w14:textId="77777777" w:rsidR="00891C21" w:rsidRDefault="00891C21"/>
    <w:p w14:paraId="0A5E6084" w14:textId="77777777" w:rsidR="00891C21" w:rsidRDefault="00891C21"/>
    <w:p w14:paraId="61A961B9" w14:textId="77777777" w:rsidR="00891C21" w:rsidRDefault="00891C21"/>
    <w:p w14:paraId="3A16D1C5" w14:textId="77777777" w:rsidR="00891C21" w:rsidRDefault="00891C21"/>
    <w:p w14:paraId="187A4B0F" w14:textId="77777777" w:rsidR="00891C21" w:rsidRDefault="00891C21"/>
    <w:p w14:paraId="269E45C8" w14:textId="77777777" w:rsidR="00891C21" w:rsidRDefault="00891C21"/>
  </w:endnote>
  <w:endnote w:type="continuationSeparator" w:id="0">
    <w:p w14:paraId="7A9C55FA" w14:textId="77777777" w:rsidR="00891C21" w:rsidRDefault="00891C21">
      <w:r>
        <w:continuationSeparator/>
      </w:r>
    </w:p>
    <w:p w14:paraId="5A9B62F6" w14:textId="77777777" w:rsidR="00891C21" w:rsidRDefault="00891C21"/>
    <w:p w14:paraId="16305D0C" w14:textId="77777777" w:rsidR="00891C21" w:rsidRDefault="00891C21"/>
    <w:p w14:paraId="586E5B7E" w14:textId="77777777" w:rsidR="00891C21" w:rsidRDefault="00891C21"/>
    <w:p w14:paraId="1CB8CB37" w14:textId="77777777" w:rsidR="00891C21" w:rsidRDefault="00891C21"/>
    <w:p w14:paraId="7858B9AB" w14:textId="77777777" w:rsidR="00891C21" w:rsidRDefault="00891C21"/>
    <w:p w14:paraId="7ED7DA44" w14:textId="77777777" w:rsidR="00891C21" w:rsidRDefault="00891C21"/>
    <w:p w14:paraId="39DD5A5D" w14:textId="77777777" w:rsidR="00891C21" w:rsidRDefault="00891C21"/>
    <w:p w14:paraId="7BE07EC5" w14:textId="77777777" w:rsidR="00891C21" w:rsidRDefault="00891C21"/>
  </w:endnote>
  <w:endnote w:type="continuationNotice" w:id="1">
    <w:p w14:paraId="48481CE8" w14:textId="77777777" w:rsidR="00891C21" w:rsidRDefault="00891C21"/>
    <w:p w14:paraId="1189CE52" w14:textId="77777777" w:rsidR="00891C21" w:rsidRDefault="00891C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61A2D" w14:textId="77777777" w:rsidR="00891C21" w:rsidRDefault="00891C21">
      <w:r>
        <w:separator/>
      </w:r>
    </w:p>
    <w:p w14:paraId="278715BA" w14:textId="77777777" w:rsidR="00891C21" w:rsidRDefault="00891C21"/>
    <w:p w14:paraId="04595132" w14:textId="77777777" w:rsidR="00891C21" w:rsidRDefault="00891C21"/>
    <w:p w14:paraId="718CAFB9" w14:textId="77777777" w:rsidR="00891C21" w:rsidRDefault="00891C21"/>
    <w:p w14:paraId="3D3E2DC4" w14:textId="77777777" w:rsidR="00891C21" w:rsidRDefault="00891C21"/>
    <w:p w14:paraId="156E7EDD" w14:textId="77777777" w:rsidR="00891C21" w:rsidRDefault="00891C21"/>
    <w:p w14:paraId="4B05A2C6" w14:textId="77777777" w:rsidR="00891C21" w:rsidRDefault="00891C21"/>
    <w:p w14:paraId="32427280" w14:textId="77777777" w:rsidR="00891C21" w:rsidRDefault="00891C21"/>
    <w:p w14:paraId="3A2F79E8" w14:textId="77777777" w:rsidR="00891C21" w:rsidRDefault="00891C21"/>
  </w:footnote>
  <w:footnote w:type="continuationSeparator" w:id="0">
    <w:p w14:paraId="10305525" w14:textId="77777777" w:rsidR="00891C21" w:rsidRDefault="00891C21">
      <w:r>
        <w:continuationSeparator/>
      </w:r>
    </w:p>
    <w:p w14:paraId="293F13C8" w14:textId="77777777" w:rsidR="00891C21" w:rsidRDefault="00891C21"/>
    <w:p w14:paraId="73E6A0FE" w14:textId="77777777" w:rsidR="00891C21" w:rsidRDefault="00891C21"/>
    <w:p w14:paraId="71BB1918" w14:textId="77777777" w:rsidR="00891C21" w:rsidRDefault="00891C21"/>
    <w:p w14:paraId="31BEB26B" w14:textId="77777777" w:rsidR="00891C21" w:rsidRDefault="00891C21"/>
    <w:p w14:paraId="7BCF80B8" w14:textId="77777777" w:rsidR="00891C21" w:rsidRDefault="00891C21"/>
    <w:p w14:paraId="628A087B" w14:textId="77777777" w:rsidR="00891C21" w:rsidRDefault="00891C21"/>
    <w:p w14:paraId="6474376A" w14:textId="77777777" w:rsidR="00891C21" w:rsidRDefault="00891C21"/>
    <w:p w14:paraId="597ECA74" w14:textId="77777777" w:rsidR="00891C21" w:rsidRDefault="00891C21"/>
  </w:footnote>
  <w:footnote w:type="continuationNotice" w:id="1">
    <w:p w14:paraId="0839B0E0" w14:textId="77777777" w:rsidR="00891C21" w:rsidRDefault="00891C21"/>
    <w:p w14:paraId="28433C0C" w14:textId="77777777" w:rsidR="00891C21" w:rsidRDefault="00891C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09AD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A67F9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959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000"/>
    <w:rsid w:val="007D42DA"/>
    <w:rsid w:val="007D53F4"/>
    <w:rsid w:val="007D721F"/>
    <w:rsid w:val="007D7369"/>
    <w:rsid w:val="007E0A77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1C2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E519E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0658F"/>
    <w:rsid w:val="00D14988"/>
    <w:rsid w:val="00D1559F"/>
    <w:rsid w:val="00D20079"/>
    <w:rsid w:val="00D20C64"/>
    <w:rsid w:val="00D217D0"/>
    <w:rsid w:val="00D23CB7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D5DAF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533FE-791C-43A9-902C-F28837B8B7D9}"/>
</file>

<file path=customXml/itemProps4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10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4</cp:revision>
  <cp:lastPrinted>2013-06-26T16:11:00Z</cp:lastPrinted>
  <dcterms:created xsi:type="dcterms:W3CDTF">2026-05-19T18:54:00Z</dcterms:created>
  <dcterms:modified xsi:type="dcterms:W3CDTF">2026-09-16T15:36:00Z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